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4A0" w:firstRow="1" w:lastRow="0" w:firstColumn="1" w:lastColumn="0" w:noHBand="0" w:noVBand="1"/>
        <w:tblDescription w:val="Company name"/>
      </w:tblPr>
      <w:tblGrid>
        <w:gridCol w:w="4650"/>
        <w:gridCol w:w="4710"/>
      </w:tblGrid>
      <w:tr w:rsidR="00DC74EE" w:rsidRPr="00DC74EE" w14:paraId="27C7D605" w14:textId="77777777" w:rsidTr="00DC74EE">
        <w:trPr>
          <w:trHeight w:val="1008"/>
        </w:trPr>
        <w:tc>
          <w:tcPr>
            <w:tcW w:w="4788" w:type="dxa"/>
          </w:tcPr>
          <w:p w14:paraId="3DF5B215" w14:textId="77777777" w:rsidR="00DC74EE" w:rsidRPr="00DC74EE" w:rsidRDefault="00DC74EE" w:rsidP="00DC74EE">
            <w:pPr>
              <w:spacing w:after="0" w:line="240" w:lineRule="auto"/>
              <w:rPr>
                <w:rFonts w:ascii="Arial" w:eastAsia="Arial" w:hAnsi="Arial" w:cs="Times New Roman"/>
                <w:sz w:val="20"/>
                <w:szCs w:val="20"/>
              </w:rPr>
            </w:pPr>
            <w:bookmarkStart w:id="0" w:name="_GoBack"/>
            <w:bookmarkEnd w:id="0"/>
          </w:p>
        </w:tc>
        <w:tc>
          <w:tcPr>
            <w:tcW w:w="4788" w:type="dxa"/>
            <w:shd w:val="clear" w:color="auto" w:fill="404040"/>
            <w:vAlign w:val="center"/>
          </w:tcPr>
          <w:p w14:paraId="15BDA74C" w14:textId="77777777" w:rsidR="00DC74EE" w:rsidRPr="00DC74EE" w:rsidRDefault="00DC74EE" w:rsidP="00DC74EE">
            <w:pPr>
              <w:spacing w:after="0" w:line="240" w:lineRule="auto"/>
              <w:jc w:val="center"/>
              <w:rPr>
                <w:rFonts w:ascii="Arial Black" w:eastAsia="Times New Roman" w:hAnsi="Arial Black" w:cs="Times New Roman"/>
                <w:b/>
                <w:bCs/>
                <w:color w:val="FFFFFF"/>
                <w:spacing w:val="-15"/>
                <w:sz w:val="28"/>
                <w:szCs w:val="28"/>
              </w:rPr>
            </w:pPr>
            <w:r w:rsidRPr="00DC74EE">
              <w:rPr>
                <w:rFonts w:ascii="Arial Black" w:eastAsia="Times New Roman" w:hAnsi="Arial Black" w:cs="Times New Roman"/>
                <w:b/>
                <w:bCs/>
                <w:color w:val="FFFFFF"/>
                <w:spacing w:val="-15"/>
                <w:sz w:val="28"/>
                <w:szCs w:val="28"/>
              </w:rPr>
              <w:t>Issaquah Environmental Council</w:t>
            </w:r>
          </w:p>
        </w:tc>
      </w:tr>
    </w:tbl>
    <w:p w14:paraId="386A3544" w14:textId="77777777" w:rsidR="00DC74EE" w:rsidRPr="00DC74EE" w:rsidRDefault="00DC74EE" w:rsidP="00DC74EE">
      <w:pPr>
        <w:spacing w:after="300" w:line="240" w:lineRule="auto"/>
        <w:ind w:left="-720"/>
        <w:contextualSpacing/>
        <w:rPr>
          <w:rFonts w:ascii="Arial Black" w:eastAsia="Times New Roman" w:hAnsi="Arial Black" w:cs="Times New Roman"/>
          <w:b/>
          <w:bCs/>
          <w:color w:val="000000"/>
          <w:spacing w:val="5"/>
          <w:kern w:val="28"/>
          <w:sz w:val="72"/>
          <w:szCs w:val="72"/>
        </w:rPr>
      </w:pPr>
      <w:r w:rsidRPr="00DC74EE">
        <w:rPr>
          <w:rFonts w:ascii="Arial Black" w:eastAsia="Times New Roman" w:hAnsi="Arial Black" w:cs="Times New Roman"/>
          <w:b/>
          <w:bCs/>
          <w:color w:val="000000"/>
          <w:spacing w:val="5"/>
          <w:kern w:val="28"/>
          <w:sz w:val="72"/>
          <w:szCs w:val="72"/>
        </w:rPr>
        <w:t>Memo</w:t>
      </w:r>
    </w:p>
    <w:tbl>
      <w:tblPr>
        <w:tblW w:w="5000" w:type="pct"/>
        <w:tblLayout w:type="fixed"/>
        <w:tblCellMar>
          <w:left w:w="0" w:type="dxa"/>
          <w:right w:w="0" w:type="dxa"/>
        </w:tblCellMar>
        <w:tblLook w:val="04A0" w:firstRow="1" w:lastRow="0" w:firstColumn="1" w:lastColumn="0" w:noHBand="0" w:noVBand="1"/>
        <w:tblDescription w:val="Memo address section"/>
      </w:tblPr>
      <w:tblGrid>
        <w:gridCol w:w="1243"/>
        <w:gridCol w:w="8117"/>
      </w:tblGrid>
      <w:tr w:rsidR="00DC74EE" w:rsidRPr="00DC74EE" w14:paraId="3A6064D0" w14:textId="77777777" w:rsidTr="00DC74EE">
        <w:trPr>
          <w:trHeight w:val="576"/>
        </w:trPr>
        <w:tc>
          <w:tcPr>
            <w:tcW w:w="1243" w:type="dxa"/>
            <w:vAlign w:val="bottom"/>
          </w:tcPr>
          <w:p w14:paraId="5D8A3510" w14:textId="77777777" w:rsidR="00DC74EE" w:rsidRPr="00DC74EE" w:rsidRDefault="00DC74EE" w:rsidP="00DC74EE">
            <w:pPr>
              <w:keepNext/>
              <w:keepLines/>
              <w:spacing w:before="240" w:after="0" w:line="240" w:lineRule="auto"/>
              <w:outlineLvl w:val="0"/>
              <w:rPr>
                <w:rFonts w:ascii="Arial Black" w:eastAsia="Times New Roman" w:hAnsi="Arial Black" w:cs="Times New Roman"/>
                <w:b/>
                <w:bCs/>
                <w:color w:val="000000"/>
                <w:sz w:val="24"/>
                <w:szCs w:val="24"/>
              </w:rPr>
            </w:pPr>
            <w:r w:rsidRPr="00DC74EE">
              <w:rPr>
                <w:rFonts w:ascii="Arial Black" w:eastAsia="Times New Roman" w:hAnsi="Arial Black" w:cs="Times New Roman"/>
                <w:b/>
                <w:bCs/>
                <w:color w:val="000000"/>
                <w:sz w:val="24"/>
                <w:szCs w:val="24"/>
              </w:rPr>
              <w:t>To:</w:t>
            </w:r>
          </w:p>
        </w:tc>
        <w:tc>
          <w:tcPr>
            <w:tcW w:w="8117" w:type="dxa"/>
            <w:vAlign w:val="bottom"/>
          </w:tcPr>
          <w:p w14:paraId="1A228BF8" w14:textId="77777777" w:rsidR="00DC74EE" w:rsidRPr="00DC74EE" w:rsidRDefault="00DC74EE" w:rsidP="00DC74EE">
            <w:pPr>
              <w:spacing w:after="0" w:line="240" w:lineRule="auto"/>
              <w:rPr>
                <w:rFonts w:ascii="Arial" w:eastAsia="Arial" w:hAnsi="Arial" w:cs="Times New Roman"/>
                <w:sz w:val="24"/>
                <w:szCs w:val="24"/>
              </w:rPr>
            </w:pPr>
            <w:r w:rsidRPr="00DC74EE">
              <w:rPr>
                <w:rFonts w:ascii="Arial" w:eastAsia="Arial" w:hAnsi="Arial" w:cs="Times New Roman"/>
                <w:sz w:val="24"/>
                <w:szCs w:val="24"/>
              </w:rPr>
              <w:t>Jane Greene, Intern Manager</w:t>
            </w:r>
          </w:p>
        </w:tc>
      </w:tr>
      <w:tr w:rsidR="00DC74EE" w:rsidRPr="00DC74EE" w14:paraId="518190C1" w14:textId="77777777" w:rsidTr="00DC74EE">
        <w:trPr>
          <w:trHeight w:val="576"/>
        </w:trPr>
        <w:tc>
          <w:tcPr>
            <w:tcW w:w="1255" w:type="dxa"/>
            <w:vAlign w:val="bottom"/>
          </w:tcPr>
          <w:p w14:paraId="1F08507D" w14:textId="77777777" w:rsidR="00DC74EE" w:rsidRPr="00DC74EE" w:rsidRDefault="00DC74EE" w:rsidP="00DC74EE">
            <w:pPr>
              <w:keepNext/>
              <w:keepLines/>
              <w:spacing w:before="240" w:after="0" w:line="240" w:lineRule="auto"/>
              <w:outlineLvl w:val="0"/>
              <w:rPr>
                <w:rFonts w:ascii="Arial Black" w:eastAsia="Times New Roman" w:hAnsi="Arial Black" w:cs="Times New Roman"/>
                <w:b/>
                <w:bCs/>
                <w:color w:val="000000"/>
                <w:sz w:val="24"/>
                <w:szCs w:val="24"/>
              </w:rPr>
            </w:pPr>
            <w:r w:rsidRPr="00DC74EE">
              <w:rPr>
                <w:rFonts w:ascii="Arial Black" w:eastAsia="Times New Roman" w:hAnsi="Arial Black" w:cs="Times New Roman"/>
                <w:b/>
                <w:bCs/>
                <w:color w:val="000000"/>
                <w:sz w:val="24"/>
                <w:szCs w:val="24"/>
              </w:rPr>
              <w:t>From:</w:t>
            </w:r>
          </w:p>
        </w:tc>
        <w:tc>
          <w:tcPr>
            <w:tcW w:w="8195" w:type="dxa"/>
            <w:vAlign w:val="bottom"/>
          </w:tcPr>
          <w:p w14:paraId="1D04857B" w14:textId="77777777" w:rsidR="00DC74EE" w:rsidRPr="00DC74EE" w:rsidRDefault="00DC74EE" w:rsidP="00DC74EE">
            <w:pPr>
              <w:spacing w:after="0" w:line="240" w:lineRule="auto"/>
              <w:rPr>
                <w:rFonts w:ascii="Arial" w:eastAsia="Arial" w:hAnsi="Arial" w:cs="Times New Roman"/>
                <w:sz w:val="24"/>
                <w:szCs w:val="24"/>
              </w:rPr>
            </w:pPr>
            <w:r w:rsidRPr="00DC74EE">
              <w:rPr>
                <w:rFonts w:ascii="Arial" w:eastAsia="Arial" w:hAnsi="Arial" w:cs="Times New Roman"/>
                <w:sz w:val="24"/>
                <w:szCs w:val="24"/>
              </w:rPr>
              <w:t>Lejanna Bayha, Intern</w:t>
            </w:r>
          </w:p>
        </w:tc>
      </w:tr>
      <w:tr w:rsidR="00DC74EE" w:rsidRPr="00DC74EE" w14:paraId="7D37437E" w14:textId="77777777" w:rsidTr="00DC74EE">
        <w:trPr>
          <w:trHeight w:val="576"/>
        </w:trPr>
        <w:tc>
          <w:tcPr>
            <w:tcW w:w="1255" w:type="dxa"/>
            <w:vAlign w:val="bottom"/>
          </w:tcPr>
          <w:p w14:paraId="729B2A7B" w14:textId="77777777" w:rsidR="00DC74EE" w:rsidRPr="00DC74EE" w:rsidRDefault="00DC74EE" w:rsidP="00DC74EE">
            <w:pPr>
              <w:keepNext/>
              <w:keepLines/>
              <w:spacing w:before="240" w:after="0" w:line="240" w:lineRule="auto"/>
              <w:outlineLvl w:val="0"/>
              <w:rPr>
                <w:rFonts w:ascii="Arial Black" w:eastAsia="Times New Roman" w:hAnsi="Arial Black" w:cs="Times New Roman"/>
                <w:b/>
                <w:bCs/>
                <w:color w:val="000000"/>
                <w:sz w:val="24"/>
                <w:szCs w:val="24"/>
              </w:rPr>
            </w:pPr>
            <w:r w:rsidRPr="00DC74EE">
              <w:rPr>
                <w:rFonts w:ascii="Arial Black" w:eastAsia="Times New Roman" w:hAnsi="Arial Black" w:cs="Times New Roman"/>
                <w:b/>
                <w:bCs/>
                <w:color w:val="000000"/>
                <w:sz w:val="24"/>
                <w:szCs w:val="24"/>
              </w:rPr>
              <w:t>Date:</w:t>
            </w:r>
          </w:p>
        </w:tc>
        <w:tc>
          <w:tcPr>
            <w:tcW w:w="8195" w:type="dxa"/>
            <w:vAlign w:val="bottom"/>
          </w:tcPr>
          <w:sdt>
            <w:sdtPr>
              <w:rPr>
                <w:rFonts w:ascii="Arial" w:eastAsia="Arial" w:hAnsi="Arial" w:cs="Times New Roman"/>
                <w:sz w:val="24"/>
                <w:szCs w:val="24"/>
              </w:rPr>
              <w:alias w:val="Date"/>
              <w:tag w:val="Date"/>
              <w:id w:val="875663137"/>
              <w:placeholder>
                <w:docPart w:val="15A639D12C274E219EDCCDAFA60E56EA"/>
              </w:placeholder>
              <w:dataBinding w:prefixMappings="xmlns:ns0='http://schemas.microsoft.com/office/2006/coverPageProps' " w:xpath="/ns0:CoverPageProperties[1]/ns0:PublishDate[1]" w:storeItemID="{55AF091B-3C7A-41E3-B477-F2FDAA23CFDA}"/>
              <w:date w:fullDate="2014-03-19T00:00:00Z">
                <w:dateFormat w:val="MMMM d, yyyy"/>
                <w:lid w:val="en-US"/>
                <w:storeMappedDataAs w:val="dateTime"/>
                <w:calendar w:val="gregorian"/>
              </w:date>
            </w:sdtPr>
            <w:sdtEndPr/>
            <w:sdtContent>
              <w:p w14:paraId="45B99FE1" w14:textId="42F48D62" w:rsidR="00DC74EE" w:rsidRPr="00DC74EE" w:rsidRDefault="00DC74EE" w:rsidP="00DC74EE">
                <w:pPr>
                  <w:spacing w:after="0" w:line="240" w:lineRule="auto"/>
                  <w:rPr>
                    <w:rFonts w:ascii="Arial" w:eastAsia="Arial" w:hAnsi="Arial" w:cs="Times New Roman"/>
                    <w:sz w:val="24"/>
                    <w:szCs w:val="24"/>
                  </w:rPr>
                </w:pPr>
                <w:r>
                  <w:rPr>
                    <w:rFonts w:ascii="Arial" w:eastAsia="Arial" w:hAnsi="Arial" w:cs="Times New Roman"/>
                    <w:sz w:val="24"/>
                    <w:szCs w:val="24"/>
                  </w:rPr>
                  <w:t>March 19, 2014</w:t>
                </w:r>
              </w:p>
            </w:sdtContent>
          </w:sdt>
        </w:tc>
      </w:tr>
      <w:tr w:rsidR="00DC74EE" w:rsidRPr="00DC74EE" w14:paraId="385FD401" w14:textId="77777777" w:rsidTr="00DC74EE">
        <w:trPr>
          <w:trHeight w:val="576"/>
        </w:trPr>
        <w:tc>
          <w:tcPr>
            <w:tcW w:w="1243" w:type="dxa"/>
            <w:vAlign w:val="bottom"/>
          </w:tcPr>
          <w:p w14:paraId="4C2520EC" w14:textId="77777777" w:rsidR="00DC74EE" w:rsidRPr="00DC74EE" w:rsidRDefault="00DC74EE" w:rsidP="00DC74EE">
            <w:pPr>
              <w:keepNext/>
              <w:keepLines/>
              <w:spacing w:before="240" w:after="0" w:line="240" w:lineRule="auto"/>
              <w:outlineLvl w:val="0"/>
              <w:rPr>
                <w:rFonts w:ascii="Arial Black" w:eastAsia="Times New Roman" w:hAnsi="Arial Black" w:cs="Times New Roman"/>
                <w:b/>
                <w:bCs/>
                <w:color w:val="000000"/>
                <w:sz w:val="24"/>
                <w:szCs w:val="24"/>
              </w:rPr>
            </w:pPr>
            <w:r w:rsidRPr="00DC74EE">
              <w:rPr>
                <w:rFonts w:ascii="Arial Black" w:eastAsia="Times New Roman" w:hAnsi="Arial Black" w:cs="Times New Roman"/>
                <w:b/>
                <w:bCs/>
                <w:color w:val="000000"/>
                <w:sz w:val="24"/>
                <w:szCs w:val="24"/>
              </w:rPr>
              <w:t>Re:</w:t>
            </w:r>
          </w:p>
        </w:tc>
        <w:tc>
          <w:tcPr>
            <w:tcW w:w="8117" w:type="dxa"/>
            <w:vAlign w:val="bottom"/>
          </w:tcPr>
          <w:p w14:paraId="476CEA28" w14:textId="3AF90F34" w:rsidR="00DC74EE" w:rsidRPr="00DC74EE" w:rsidRDefault="00DC74EE" w:rsidP="00DC74EE">
            <w:pPr>
              <w:spacing w:after="0" w:line="240" w:lineRule="auto"/>
              <w:rPr>
                <w:rFonts w:ascii="Arial" w:eastAsia="Arial" w:hAnsi="Arial" w:cs="Times New Roman"/>
                <w:sz w:val="24"/>
                <w:szCs w:val="24"/>
              </w:rPr>
            </w:pPr>
            <w:r>
              <w:rPr>
                <w:rFonts w:ascii="Arial" w:eastAsia="Arial" w:hAnsi="Arial" w:cs="Times New Roman"/>
                <w:sz w:val="24"/>
                <w:szCs w:val="24"/>
              </w:rPr>
              <w:t>Recommendation</w:t>
            </w:r>
            <w:r w:rsidRPr="00DC74EE">
              <w:rPr>
                <w:rFonts w:ascii="Arial" w:eastAsia="Arial" w:hAnsi="Arial" w:cs="Times New Roman"/>
                <w:sz w:val="24"/>
                <w:szCs w:val="24"/>
              </w:rPr>
              <w:t xml:space="preserve"> Report for Study of</w:t>
            </w:r>
            <w:r>
              <w:rPr>
                <w:rFonts w:ascii="Arial" w:eastAsia="Arial" w:hAnsi="Arial" w:cs="Times New Roman"/>
                <w:sz w:val="24"/>
                <w:szCs w:val="24"/>
              </w:rPr>
              <w:t xml:space="preserve"> English Ivy Removal at BC</w:t>
            </w:r>
          </w:p>
        </w:tc>
      </w:tr>
      <w:tr w:rsidR="00DC74EE" w:rsidRPr="00DC74EE" w14:paraId="2A9D1639" w14:textId="77777777" w:rsidTr="00DC74EE">
        <w:trPr>
          <w:trHeight w:val="288"/>
        </w:trPr>
        <w:tc>
          <w:tcPr>
            <w:tcW w:w="1243" w:type="dxa"/>
            <w:tcBorders>
              <w:bottom w:val="single" w:sz="4" w:space="0" w:color="auto"/>
            </w:tcBorders>
            <w:vAlign w:val="center"/>
          </w:tcPr>
          <w:p w14:paraId="4F54EB2D" w14:textId="77777777" w:rsidR="00DC74EE" w:rsidRPr="00DC74EE" w:rsidRDefault="00DC74EE" w:rsidP="00DC74EE">
            <w:pPr>
              <w:spacing w:after="0" w:line="240" w:lineRule="auto"/>
              <w:rPr>
                <w:rFonts w:ascii="Arial" w:eastAsia="Arial" w:hAnsi="Arial" w:cs="Times New Roman"/>
                <w:sz w:val="20"/>
                <w:szCs w:val="20"/>
              </w:rPr>
            </w:pPr>
          </w:p>
        </w:tc>
        <w:tc>
          <w:tcPr>
            <w:tcW w:w="8117" w:type="dxa"/>
            <w:tcBorders>
              <w:bottom w:val="single" w:sz="4" w:space="0" w:color="auto"/>
            </w:tcBorders>
            <w:vAlign w:val="center"/>
          </w:tcPr>
          <w:p w14:paraId="07CEFBC3" w14:textId="77777777" w:rsidR="00DC74EE" w:rsidRPr="00DC74EE" w:rsidRDefault="00DC74EE" w:rsidP="00DC74EE">
            <w:pPr>
              <w:spacing w:after="0" w:line="240" w:lineRule="auto"/>
              <w:rPr>
                <w:rFonts w:ascii="Arial" w:eastAsia="Arial" w:hAnsi="Arial" w:cs="Times New Roman"/>
                <w:sz w:val="20"/>
                <w:szCs w:val="20"/>
              </w:rPr>
            </w:pPr>
          </w:p>
        </w:tc>
      </w:tr>
    </w:tbl>
    <w:p w14:paraId="33B41565" w14:textId="08EEB197" w:rsidR="000C4A68" w:rsidRDefault="00DC74EE" w:rsidP="000C4A68">
      <w:pPr>
        <w:pStyle w:val="TOCHeading"/>
        <w:rPr>
          <w:rFonts w:ascii="Arial" w:hAnsi="Arial" w:cs="Arial"/>
          <w:color w:val="000000" w:themeColor="text1"/>
          <w:sz w:val="24"/>
          <w:szCs w:val="24"/>
        </w:rPr>
      </w:pPr>
      <w:r>
        <w:rPr>
          <w:rFonts w:ascii="Arial" w:hAnsi="Arial" w:cs="Arial"/>
          <w:color w:val="000000" w:themeColor="text1"/>
          <w:sz w:val="24"/>
          <w:szCs w:val="24"/>
        </w:rPr>
        <w:t>Attached is the report for my study, “</w:t>
      </w:r>
      <w:r w:rsidRPr="00DC74EE">
        <w:rPr>
          <w:rFonts w:ascii="Arial" w:hAnsi="Arial" w:cs="Arial"/>
          <w:color w:val="000000" w:themeColor="text1"/>
          <w:sz w:val="24"/>
          <w:szCs w:val="24"/>
        </w:rPr>
        <w:t>English Ivy Removal Strategy at Bellevue College: A Recommendation Report</w:t>
      </w:r>
      <w:r>
        <w:rPr>
          <w:rFonts w:ascii="Arial" w:hAnsi="Arial" w:cs="Arial"/>
          <w:color w:val="000000" w:themeColor="text1"/>
          <w:sz w:val="24"/>
          <w:szCs w:val="24"/>
        </w:rPr>
        <w:t>.”  I’ve completed the tasks described in my proposal of February 11, 2014: s</w:t>
      </w:r>
      <w:r w:rsidRPr="00DC74EE">
        <w:rPr>
          <w:rFonts w:ascii="Arial" w:hAnsi="Arial" w:cs="Arial"/>
          <w:color w:val="000000" w:themeColor="text1"/>
          <w:sz w:val="24"/>
          <w:szCs w:val="24"/>
        </w:rPr>
        <w:t>urvey the choices available for removal of English Ivy</w:t>
      </w:r>
      <w:r>
        <w:rPr>
          <w:rFonts w:ascii="Arial" w:hAnsi="Arial" w:cs="Arial"/>
          <w:color w:val="000000" w:themeColor="text1"/>
          <w:sz w:val="24"/>
          <w:szCs w:val="24"/>
        </w:rPr>
        <w:t>, c</w:t>
      </w:r>
      <w:r w:rsidRPr="00DC74EE">
        <w:rPr>
          <w:rFonts w:ascii="Arial" w:hAnsi="Arial" w:cs="Arial"/>
          <w:color w:val="000000" w:themeColor="text1"/>
          <w:sz w:val="24"/>
          <w:szCs w:val="24"/>
        </w:rPr>
        <w:t>ompare and contrast the above methods for cost, effectiveness, safety and feasibility</w:t>
      </w:r>
      <w:r>
        <w:rPr>
          <w:rFonts w:ascii="Arial" w:hAnsi="Arial" w:cs="Arial"/>
          <w:color w:val="000000" w:themeColor="text1"/>
          <w:sz w:val="24"/>
          <w:szCs w:val="24"/>
        </w:rPr>
        <w:t>,</w:t>
      </w:r>
      <w:r w:rsidRPr="00DC74EE">
        <w:t xml:space="preserve"> </w:t>
      </w:r>
      <w:r w:rsidRPr="00DC74EE">
        <w:rPr>
          <w:rFonts w:ascii="Arial" w:hAnsi="Arial" w:cs="Arial"/>
          <w:color w:val="000000" w:themeColor="text1"/>
          <w:sz w:val="24"/>
          <w:szCs w:val="24"/>
        </w:rPr>
        <w:t>Compile a list of suitable native alternative plants that are e</w:t>
      </w:r>
      <w:r>
        <w:rPr>
          <w:rFonts w:ascii="Arial" w:hAnsi="Arial" w:cs="Arial"/>
          <w:color w:val="000000" w:themeColor="text1"/>
          <w:sz w:val="24"/>
          <w:szCs w:val="24"/>
        </w:rPr>
        <w:t xml:space="preserve">ffective in controlling erosion, and </w:t>
      </w:r>
      <w:r w:rsidR="006C2E30">
        <w:rPr>
          <w:rFonts w:ascii="Arial" w:hAnsi="Arial" w:cs="Arial"/>
          <w:color w:val="000000" w:themeColor="text1"/>
          <w:sz w:val="24"/>
          <w:szCs w:val="24"/>
        </w:rPr>
        <w:t>a</w:t>
      </w:r>
      <w:r w:rsidR="006C2E30" w:rsidRPr="006C2E30">
        <w:rPr>
          <w:rFonts w:ascii="Arial" w:hAnsi="Arial" w:cs="Arial"/>
          <w:color w:val="000000" w:themeColor="text1"/>
          <w:sz w:val="24"/>
          <w:szCs w:val="24"/>
        </w:rPr>
        <w:t>nalyze my findings and prepare the recommendation report</w:t>
      </w:r>
      <w:r w:rsidR="006C2E30">
        <w:rPr>
          <w:rFonts w:ascii="Arial" w:hAnsi="Arial" w:cs="Arial"/>
          <w:color w:val="000000" w:themeColor="text1"/>
          <w:sz w:val="24"/>
          <w:szCs w:val="24"/>
        </w:rPr>
        <w:t xml:space="preserve">.  </w:t>
      </w:r>
    </w:p>
    <w:p w14:paraId="6B5A795C" w14:textId="77777777" w:rsidR="006C2E30" w:rsidRPr="006C2E30" w:rsidRDefault="006C2E30" w:rsidP="006C2E30">
      <w:pPr>
        <w:pStyle w:val="NoSpacing"/>
        <w:rPr>
          <w:rFonts w:ascii="Arial" w:hAnsi="Arial" w:cs="Arial"/>
          <w:sz w:val="24"/>
          <w:szCs w:val="24"/>
        </w:rPr>
      </w:pPr>
    </w:p>
    <w:p w14:paraId="481FA860" w14:textId="05900F29" w:rsidR="006C2E30" w:rsidRDefault="006C2E30" w:rsidP="006C2E30">
      <w:pPr>
        <w:pStyle w:val="NoSpacing"/>
        <w:rPr>
          <w:rFonts w:ascii="Arial" w:eastAsia="Arial" w:hAnsi="Arial" w:cs="Arial"/>
          <w:sz w:val="24"/>
          <w:szCs w:val="24"/>
        </w:rPr>
      </w:pPr>
      <w:r w:rsidRPr="006C2E30">
        <w:rPr>
          <w:rFonts w:ascii="Arial" w:hAnsi="Arial" w:cs="Arial"/>
          <w:sz w:val="24"/>
          <w:szCs w:val="24"/>
        </w:rPr>
        <w:t xml:space="preserve">To perform this research, </w:t>
      </w:r>
      <w:r w:rsidRPr="006C2E30">
        <w:rPr>
          <w:rFonts w:ascii="Arial" w:eastAsia="Arial" w:hAnsi="Arial" w:cs="Arial"/>
          <w:sz w:val="24"/>
          <w:szCs w:val="24"/>
        </w:rPr>
        <w:t>it was necessary to first understand why removal of English Ivy is important.  Next, I surveyed the choices available for removal and compared them for cost, effectiveness, safety and feasibility. Then I compiled a list of suitable native alternative plants that are e</w:t>
      </w:r>
      <w:r>
        <w:rPr>
          <w:rFonts w:ascii="Arial" w:eastAsia="Arial" w:hAnsi="Arial" w:cs="Arial"/>
          <w:sz w:val="24"/>
          <w:szCs w:val="24"/>
        </w:rPr>
        <w:t xml:space="preserve">ffective in controlling erosion.  Finally I analyzed my data and compiled this report.  </w:t>
      </w:r>
    </w:p>
    <w:p w14:paraId="04C7F1B3" w14:textId="77777777" w:rsidR="006C2E30" w:rsidRDefault="006C2E30" w:rsidP="006C2E30">
      <w:pPr>
        <w:pStyle w:val="NoSpacing"/>
        <w:rPr>
          <w:rFonts w:ascii="Arial" w:eastAsia="Arial" w:hAnsi="Arial" w:cs="Arial"/>
          <w:sz w:val="24"/>
          <w:szCs w:val="24"/>
        </w:rPr>
      </w:pPr>
    </w:p>
    <w:p w14:paraId="586B66B3" w14:textId="523E152A" w:rsidR="006C2E30" w:rsidRDefault="006C2E30" w:rsidP="006C2E30">
      <w:pPr>
        <w:rPr>
          <w:rFonts w:ascii="Arial" w:hAnsi="Arial" w:cs="Arial"/>
          <w:sz w:val="24"/>
          <w:szCs w:val="24"/>
        </w:rPr>
      </w:pPr>
      <w:r w:rsidRPr="009D22FB">
        <w:rPr>
          <w:rFonts w:ascii="Arial" w:hAnsi="Arial" w:cs="Arial"/>
          <w:sz w:val="24"/>
          <w:szCs w:val="24"/>
        </w:rPr>
        <w:t xml:space="preserve">I found that the best overall means of removal is the manual method because it provides very effective results with a low amount of risk.  This labor intensive method entails pulling the English Ivy out of the ground, cutting it off of vertical surfaces and the digging up of older, larger roots.  The </w:t>
      </w:r>
      <w:r>
        <w:rPr>
          <w:rFonts w:ascii="Arial" w:hAnsi="Arial" w:cs="Arial"/>
          <w:sz w:val="24"/>
          <w:szCs w:val="24"/>
        </w:rPr>
        <w:t xml:space="preserve">main </w:t>
      </w:r>
      <w:r w:rsidRPr="009D22FB">
        <w:rPr>
          <w:rFonts w:ascii="Arial" w:hAnsi="Arial" w:cs="Arial"/>
          <w:sz w:val="24"/>
          <w:szCs w:val="24"/>
        </w:rPr>
        <w:t xml:space="preserve">risk related to this method is the mild toxicity of the sap, which may bother those with sensitive skin; the solution is to wear gloves, long sleeves and long pants.  </w:t>
      </w:r>
      <w:r>
        <w:rPr>
          <w:rFonts w:ascii="Arial" w:hAnsi="Arial" w:cs="Arial"/>
          <w:sz w:val="24"/>
          <w:szCs w:val="24"/>
        </w:rPr>
        <w:t xml:space="preserve">After manual removal, it’s advisable to follow up with the smothering method of removal.  This is an inexpensive way of making sure that any ivy and/or roots that are missed will die off.  </w:t>
      </w:r>
    </w:p>
    <w:p w14:paraId="6484B5C4" w14:textId="448FD46A" w:rsidR="006C2E30" w:rsidRDefault="006C2E30" w:rsidP="006C2E30">
      <w:pPr>
        <w:rPr>
          <w:rFonts w:ascii="Arial" w:hAnsi="Arial" w:cs="Arial"/>
          <w:sz w:val="24"/>
          <w:szCs w:val="24"/>
        </w:rPr>
      </w:pPr>
      <w:r>
        <w:rPr>
          <w:rFonts w:ascii="Arial" w:hAnsi="Arial" w:cs="Arial"/>
          <w:sz w:val="24"/>
          <w:szCs w:val="24"/>
        </w:rPr>
        <w:t>T</w:t>
      </w:r>
      <w:r w:rsidRPr="006C2E30">
        <w:rPr>
          <w:rFonts w:ascii="Arial" w:hAnsi="Arial" w:cs="Arial"/>
          <w:sz w:val="24"/>
          <w:szCs w:val="24"/>
        </w:rPr>
        <w:t>he best alternatives for replacement are native plants because they provide appropriate habitat for local wildlife without overcoming our ecosystems.</w:t>
      </w:r>
      <w:r>
        <w:rPr>
          <w:rFonts w:ascii="Arial" w:hAnsi="Arial" w:cs="Arial"/>
          <w:sz w:val="24"/>
          <w:szCs w:val="24"/>
        </w:rPr>
        <w:t xml:space="preserve">  They are low maintenance and provide erosion control as well.  </w:t>
      </w:r>
    </w:p>
    <w:p w14:paraId="5CD4B93A" w14:textId="68B59F57" w:rsidR="006C2E30" w:rsidRPr="006C2E30" w:rsidRDefault="006C2E30" w:rsidP="006C2E30">
      <w:pPr>
        <w:pStyle w:val="NoSpacing"/>
        <w:rPr>
          <w:rFonts w:ascii="Arial" w:hAnsi="Arial" w:cs="Arial"/>
          <w:sz w:val="24"/>
          <w:szCs w:val="24"/>
        </w:rPr>
      </w:pPr>
      <w:r w:rsidRPr="006C2E30">
        <w:rPr>
          <w:rFonts w:ascii="Arial" w:hAnsi="Arial" w:cs="Arial"/>
          <w:sz w:val="24"/>
          <w:szCs w:val="24"/>
        </w:rPr>
        <w:t xml:space="preserve">On the basis of these findings, I recommend that IEC provide the data in this report to BC.  </w:t>
      </w:r>
    </w:p>
    <w:p w14:paraId="1AAEAC11" w14:textId="6437B171" w:rsidR="006C2E30" w:rsidRPr="006C2E30" w:rsidRDefault="006C2E30" w:rsidP="006C2E30">
      <w:pPr>
        <w:pStyle w:val="NoSpacing"/>
        <w:rPr>
          <w:rFonts w:ascii="Arial" w:hAnsi="Arial" w:cs="Arial"/>
          <w:sz w:val="24"/>
          <w:szCs w:val="24"/>
        </w:rPr>
      </w:pPr>
      <w:r w:rsidRPr="006C2E30">
        <w:rPr>
          <w:rFonts w:ascii="Arial" w:hAnsi="Arial" w:cs="Arial"/>
          <w:sz w:val="24"/>
          <w:szCs w:val="24"/>
        </w:rPr>
        <w:lastRenderedPageBreak/>
        <w:t>Thank you for allowing me the opportunity</w:t>
      </w:r>
      <w:r>
        <w:rPr>
          <w:rFonts w:ascii="Arial" w:hAnsi="Arial" w:cs="Arial"/>
          <w:sz w:val="24"/>
          <w:szCs w:val="24"/>
        </w:rPr>
        <w:t xml:space="preserve"> to research this topic in depth.  If there is to be any further work done on this subject, I would appreciate working on this topic with you again.  If you have any questions or comments, please contact Lejanna Bayha at 206-650-0690.  </w:t>
      </w:r>
    </w:p>
    <w:p w14:paraId="10803365" w14:textId="753A0D2A" w:rsidR="006C2E30" w:rsidRPr="006C2E30" w:rsidRDefault="006C2E30" w:rsidP="006C2E30">
      <w:pPr>
        <w:pStyle w:val="NoSpacing"/>
        <w:rPr>
          <w:rFonts w:ascii="Arial" w:hAnsi="Arial" w:cs="Arial"/>
          <w:sz w:val="24"/>
          <w:szCs w:val="24"/>
        </w:rPr>
      </w:pPr>
    </w:p>
    <w:p w14:paraId="4FBEFA7D" w14:textId="77777777" w:rsidR="000C4A68" w:rsidRDefault="000C4A68" w:rsidP="000C4A68">
      <w:pPr>
        <w:rPr>
          <w:rFonts w:eastAsiaTheme="majorEastAsia"/>
        </w:rPr>
      </w:pPr>
      <w:r>
        <w:br w:type="page"/>
      </w:r>
    </w:p>
    <w:p w14:paraId="2E686732" w14:textId="2BA6AB8C" w:rsidR="000C4A68" w:rsidRDefault="000C4A68" w:rsidP="000C4A68">
      <w:pPr>
        <w:pStyle w:val="TOCHeading"/>
        <w:rPr>
          <w:rFonts w:ascii="Arial" w:hAnsi="Arial" w:cs="Arial"/>
          <w:b/>
          <w:color w:val="000000" w:themeColor="text1"/>
          <w:sz w:val="24"/>
          <w:szCs w:val="24"/>
        </w:rPr>
      </w:pPr>
    </w:p>
    <w:p w14:paraId="1192FD62" w14:textId="77777777" w:rsidR="000C4A68" w:rsidRDefault="000C4A68" w:rsidP="000C4A68">
      <w:pPr>
        <w:jc w:val="center"/>
        <w:rPr>
          <w:rFonts w:ascii="Arial Black" w:hAnsi="Arial Black"/>
          <w:sz w:val="32"/>
          <w:szCs w:val="32"/>
        </w:rPr>
      </w:pPr>
    </w:p>
    <w:p w14:paraId="4F0F51FF" w14:textId="77777777" w:rsidR="000C4A68" w:rsidRDefault="000C4A68" w:rsidP="000C4A68">
      <w:pPr>
        <w:jc w:val="center"/>
        <w:rPr>
          <w:rFonts w:ascii="Arial Black" w:hAnsi="Arial Black"/>
          <w:sz w:val="32"/>
          <w:szCs w:val="32"/>
        </w:rPr>
      </w:pPr>
    </w:p>
    <w:p w14:paraId="19C982B9" w14:textId="77777777" w:rsidR="000C4A68" w:rsidRDefault="000C4A68" w:rsidP="000C4A68">
      <w:pPr>
        <w:jc w:val="center"/>
        <w:rPr>
          <w:rFonts w:ascii="Arial Black" w:hAnsi="Arial Black"/>
          <w:sz w:val="32"/>
          <w:szCs w:val="32"/>
        </w:rPr>
      </w:pPr>
    </w:p>
    <w:p w14:paraId="62A8B9F0" w14:textId="77777777" w:rsidR="000C4A68" w:rsidRDefault="000C4A68" w:rsidP="000C4A68">
      <w:pPr>
        <w:jc w:val="center"/>
        <w:rPr>
          <w:sz w:val="32"/>
          <w:szCs w:val="32"/>
        </w:rPr>
      </w:pPr>
      <w:r w:rsidRPr="000C4A68">
        <w:rPr>
          <w:rFonts w:ascii="Arial Black" w:hAnsi="Arial Black"/>
          <w:sz w:val="32"/>
          <w:szCs w:val="32"/>
        </w:rPr>
        <w:t>English Ivy Removal Strategy at Bellevue College: A Recommendation Report</w:t>
      </w:r>
      <w:r w:rsidRPr="000C4A68">
        <w:rPr>
          <w:sz w:val="32"/>
          <w:szCs w:val="32"/>
        </w:rPr>
        <w:t xml:space="preserve"> </w:t>
      </w:r>
    </w:p>
    <w:p w14:paraId="4B8FED2D" w14:textId="77777777" w:rsidR="000C4A68" w:rsidRDefault="000C4A68" w:rsidP="000C4A68">
      <w:pPr>
        <w:jc w:val="center"/>
        <w:rPr>
          <w:sz w:val="32"/>
          <w:szCs w:val="32"/>
        </w:rPr>
      </w:pPr>
    </w:p>
    <w:p w14:paraId="3389C14B" w14:textId="7B4C8E73" w:rsidR="000C4A68" w:rsidRPr="000C4A68" w:rsidRDefault="000C4A68" w:rsidP="000C4A68">
      <w:pPr>
        <w:pStyle w:val="NoSpacing"/>
        <w:ind w:left="1440" w:firstLine="720"/>
        <w:rPr>
          <w:rFonts w:ascii="Arial" w:hAnsi="Arial" w:cs="Arial"/>
          <w:sz w:val="24"/>
          <w:szCs w:val="24"/>
        </w:rPr>
      </w:pPr>
      <w:r w:rsidRPr="000C4A68">
        <w:rPr>
          <w:rFonts w:ascii="Arial" w:hAnsi="Arial" w:cs="Arial"/>
          <w:sz w:val="24"/>
          <w:szCs w:val="24"/>
        </w:rPr>
        <w:t>Prepared for:</w:t>
      </w:r>
      <w:r w:rsidRPr="000C4A68">
        <w:rPr>
          <w:rFonts w:ascii="Arial" w:hAnsi="Arial" w:cs="Arial"/>
          <w:sz w:val="24"/>
          <w:szCs w:val="24"/>
        </w:rPr>
        <w:tab/>
      </w:r>
      <w:r w:rsidRPr="000C4A68">
        <w:rPr>
          <w:rFonts w:ascii="Arial" w:hAnsi="Arial" w:cs="Arial"/>
          <w:sz w:val="24"/>
          <w:szCs w:val="24"/>
        </w:rPr>
        <w:tab/>
        <w:t>Jane Greene, Intern Manager</w:t>
      </w:r>
    </w:p>
    <w:p w14:paraId="751E0E9B" w14:textId="45AF7FFE" w:rsidR="000C4A68" w:rsidRDefault="000C4A68" w:rsidP="000C4A68">
      <w:pPr>
        <w:pStyle w:val="NoSpacing"/>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0C4A68">
        <w:rPr>
          <w:rFonts w:ascii="Arial" w:hAnsi="Arial" w:cs="Arial"/>
          <w:sz w:val="24"/>
          <w:szCs w:val="24"/>
        </w:rPr>
        <w:t>Issaquah Environmental Council</w:t>
      </w:r>
    </w:p>
    <w:p w14:paraId="6BB56749" w14:textId="77777777" w:rsidR="000C4A68" w:rsidRDefault="000C4A68" w:rsidP="000C4A68">
      <w:pPr>
        <w:pStyle w:val="NoSpacing"/>
        <w:rPr>
          <w:rFonts w:ascii="Arial" w:hAnsi="Arial" w:cs="Arial"/>
          <w:sz w:val="24"/>
          <w:szCs w:val="24"/>
        </w:rPr>
      </w:pPr>
    </w:p>
    <w:p w14:paraId="583D2CAF" w14:textId="77777777" w:rsidR="000C4A68" w:rsidRDefault="000C4A68" w:rsidP="000C4A68">
      <w:pPr>
        <w:pStyle w:val="NoSpacing"/>
        <w:ind w:left="1440" w:firstLine="720"/>
        <w:rPr>
          <w:rFonts w:ascii="Arial" w:hAnsi="Arial" w:cs="Arial"/>
          <w:sz w:val="24"/>
          <w:szCs w:val="24"/>
        </w:rPr>
      </w:pPr>
      <w:r>
        <w:rPr>
          <w:rFonts w:ascii="Arial" w:hAnsi="Arial" w:cs="Arial"/>
          <w:sz w:val="24"/>
          <w:szCs w:val="24"/>
        </w:rPr>
        <w:t>Prepared by:</w:t>
      </w:r>
      <w:r>
        <w:rPr>
          <w:rFonts w:ascii="Arial" w:hAnsi="Arial" w:cs="Arial"/>
          <w:sz w:val="24"/>
          <w:szCs w:val="24"/>
        </w:rPr>
        <w:tab/>
      </w:r>
      <w:r>
        <w:rPr>
          <w:rFonts w:ascii="Arial" w:hAnsi="Arial" w:cs="Arial"/>
          <w:sz w:val="24"/>
          <w:szCs w:val="24"/>
        </w:rPr>
        <w:tab/>
        <w:t>Lejanna Bayha, Intern</w:t>
      </w:r>
    </w:p>
    <w:p w14:paraId="29FB12C5" w14:textId="77777777" w:rsidR="000C4A68" w:rsidRDefault="000C4A68" w:rsidP="000C4A68">
      <w:pPr>
        <w:pStyle w:val="NoSpacing"/>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Issaquah Environmental Council</w:t>
      </w:r>
    </w:p>
    <w:p w14:paraId="043F89DF" w14:textId="77777777" w:rsidR="000C4A68" w:rsidRDefault="000C4A68" w:rsidP="000C4A68">
      <w:pPr>
        <w:pStyle w:val="NoSpacing"/>
        <w:rPr>
          <w:rFonts w:ascii="Arial" w:hAnsi="Arial" w:cs="Arial"/>
          <w:sz w:val="24"/>
          <w:szCs w:val="24"/>
        </w:rPr>
      </w:pPr>
    </w:p>
    <w:p w14:paraId="340FD308" w14:textId="1498DD59" w:rsidR="000C4A68" w:rsidRPr="000C4A68" w:rsidRDefault="000C4A68" w:rsidP="000C4A68">
      <w:pPr>
        <w:pStyle w:val="NoSpacing"/>
        <w:ind w:left="3600" w:firstLine="720"/>
        <w:rPr>
          <w:rFonts w:eastAsiaTheme="majorEastAsia"/>
          <w:sz w:val="32"/>
          <w:szCs w:val="32"/>
        </w:rPr>
      </w:pPr>
      <w:r>
        <w:rPr>
          <w:rFonts w:ascii="Arial" w:hAnsi="Arial" w:cs="Arial"/>
          <w:sz w:val="24"/>
          <w:szCs w:val="24"/>
        </w:rPr>
        <w:t>March 19, 2014</w:t>
      </w:r>
      <w:r w:rsidRPr="000C4A68">
        <w:rPr>
          <w:sz w:val="32"/>
          <w:szCs w:val="32"/>
        </w:rPr>
        <w:br w:type="page"/>
      </w:r>
    </w:p>
    <w:p w14:paraId="41C131F7" w14:textId="77777777" w:rsidR="000C4A68" w:rsidRPr="000C4A68" w:rsidRDefault="000C4A68" w:rsidP="000C4A68">
      <w:pPr>
        <w:pStyle w:val="TOCHeading"/>
        <w:rPr>
          <w:rFonts w:ascii="Arial" w:hAnsi="Arial" w:cs="Arial"/>
          <w:b/>
          <w:color w:val="000000" w:themeColor="text1"/>
          <w:sz w:val="24"/>
          <w:szCs w:val="24"/>
        </w:rPr>
      </w:pPr>
    </w:p>
    <w:p w14:paraId="10766B80" w14:textId="71DE1EAC" w:rsidR="00F215F1" w:rsidRDefault="00F215F1" w:rsidP="00A60B8C">
      <w:pPr>
        <w:pStyle w:val="TOCHeading"/>
        <w:jc w:val="center"/>
        <w:rPr>
          <w:rFonts w:ascii="Arial" w:hAnsi="Arial" w:cs="Arial"/>
          <w:b/>
          <w:color w:val="000000" w:themeColor="text1"/>
          <w:sz w:val="24"/>
          <w:szCs w:val="24"/>
        </w:rPr>
      </w:pPr>
      <w:r w:rsidRPr="00F215F1">
        <w:rPr>
          <w:rFonts w:ascii="Arial" w:hAnsi="Arial" w:cs="Arial"/>
          <w:b/>
          <w:color w:val="000000" w:themeColor="text1"/>
          <w:sz w:val="24"/>
          <w:szCs w:val="24"/>
        </w:rPr>
        <w:t>Abstract</w:t>
      </w:r>
    </w:p>
    <w:p w14:paraId="78A9C7F5" w14:textId="77777777" w:rsidR="00F215F1" w:rsidRDefault="00F215F1" w:rsidP="00F215F1"/>
    <w:p w14:paraId="69E88F9F" w14:textId="1960305D" w:rsidR="00F215F1" w:rsidRDefault="00F215F1" w:rsidP="00F215F1">
      <w:pPr>
        <w:jc w:val="center"/>
        <w:rPr>
          <w:rFonts w:ascii="Arial Black" w:hAnsi="Arial Black"/>
          <w:sz w:val="24"/>
          <w:szCs w:val="24"/>
        </w:rPr>
      </w:pPr>
      <w:r>
        <w:rPr>
          <w:rFonts w:ascii="Arial Black" w:hAnsi="Arial Black"/>
          <w:sz w:val="24"/>
          <w:szCs w:val="24"/>
        </w:rPr>
        <w:t>“English Ivy Removal Strategy at Bellevue College: A Recommendation Report”</w:t>
      </w:r>
    </w:p>
    <w:p w14:paraId="1BC40BDB" w14:textId="77777777" w:rsidR="00F215F1" w:rsidRDefault="00F215F1" w:rsidP="00F215F1">
      <w:pPr>
        <w:jc w:val="center"/>
        <w:rPr>
          <w:rFonts w:ascii="Arial Black" w:hAnsi="Arial Black"/>
          <w:sz w:val="24"/>
          <w:szCs w:val="24"/>
        </w:rPr>
      </w:pPr>
    </w:p>
    <w:p w14:paraId="1A786FA8" w14:textId="5388A4F6" w:rsidR="00F215F1" w:rsidRPr="00B96EB9" w:rsidRDefault="00F215F1" w:rsidP="00B96EB9">
      <w:pPr>
        <w:pStyle w:val="NoSpacing"/>
        <w:rPr>
          <w:rFonts w:ascii="Arial" w:hAnsi="Arial" w:cs="Arial"/>
          <w:sz w:val="24"/>
          <w:szCs w:val="24"/>
        </w:rPr>
      </w:pPr>
      <w:r>
        <w:tab/>
      </w:r>
      <w:r>
        <w:tab/>
      </w:r>
      <w:r w:rsidRPr="00B96EB9">
        <w:rPr>
          <w:rFonts w:ascii="Arial" w:hAnsi="Arial" w:cs="Arial"/>
          <w:sz w:val="24"/>
          <w:szCs w:val="24"/>
        </w:rPr>
        <w:t>Prepared by:</w:t>
      </w:r>
      <w:r w:rsidRPr="00B96EB9">
        <w:rPr>
          <w:rFonts w:ascii="Arial" w:hAnsi="Arial" w:cs="Arial"/>
          <w:sz w:val="24"/>
          <w:szCs w:val="24"/>
        </w:rPr>
        <w:tab/>
      </w:r>
      <w:r w:rsidRPr="00B96EB9">
        <w:rPr>
          <w:rFonts w:ascii="Arial" w:hAnsi="Arial" w:cs="Arial"/>
          <w:sz w:val="24"/>
          <w:szCs w:val="24"/>
        </w:rPr>
        <w:tab/>
        <w:t>Lejanna Bayha, Intern</w:t>
      </w:r>
    </w:p>
    <w:p w14:paraId="1C545F72" w14:textId="77777777" w:rsidR="00B96EB9" w:rsidRDefault="00B96EB9" w:rsidP="00B96EB9">
      <w:pPr>
        <w:pStyle w:val="NoSpacing"/>
        <w:rPr>
          <w:rFonts w:ascii="Arial" w:hAnsi="Arial" w:cs="Arial"/>
          <w:sz w:val="24"/>
          <w:szCs w:val="24"/>
        </w:rPr>
      </w:pPr>
      <w:r w:rsidRPr="00B96EB9">
        <w:rPr>
          <w:rFonts w:ascii="Arial" w:hAnsi="Arial" w:cs="Arial"/>
          <w:sz w:val="24"/>
          <w:szCs w:val="24"/>
        </w:rPr>
        <w:tab/>
      </w:r>
      <w:r w:rsidRPr="00B96EB9">
        <w:rPr>
          <w:rFonts w:ascii="Arial" w:hAnsi="Arial" w:cs="Arial"/>
          <w:sz w:val="24"/>
          <w:szCs w:val="24"/>
        </w:rPr>
        <w:tab/>
      </w:r>
      <w:r w:rsidRPr="00B96EB9">
        <w:rPr>
          <w:rFonts w:ascii="Arial" w:hAnsi="Arial" w:cs="Arial"/>
          <w:sz w:val="24"/>
          <w:szCs w:val="24"/>
        </w:rPr>
        <w:tab/>
      </w:r>
      <w:r w:rsidRPr="00B96EB9">
        <w:rPr>
          <w:rFonts w:ascii="Arial" w:hAnsi="Arial" w:cs="Arial"/>
          <w:sz w:val="24"/>
          <w:szCs w:val="24"/>
        </w:rPr>
        <w:tab/>
      </w:r>
      <w:r w:rsidRPr="00B96EB9">
        <w:rPr>
          <w:rFonts w:ascii="Arial" w:hAnsi="Arial" w:cs="Arial"/>
          <w:sz w:val="24"/>
          <w:szCs w:val="24"/>
        </w:rPr>
        <w:tab/>
        <w:t>Issaquah Environmental Council</w:t>
      </w:r>
      <w:r w:rsidRPr="00B96EB9">
        <w:rPr>
          <w:rFonts w:ascii="Arial" w:hAnsi="Arial" w:cs="Arial"/>
          <w:sz w:val="24"/>
          <w:szCs w:val="24"/>
        </w:rPr>
        <w:tab/>
      </w:r>
    </w:p>
    <w:p w14:paraId="4B42EDCB" w14:textId="77777777" w:rsidR="00B96EB9" w:rsidRDefault="00B96EB9" w:rsidP="00B96EB9">
      <w:pPr>
        <w:pStyle w:val="NoSpacing"/>
        <w:rPr>
          <w:rFonts w:ascii="Arial" w:hAnsi="Arial" w:cs="Arial"/>
          <w:sz w:val="24"/>
          <w:szCs w:val="24"/>
        </w:rPr>
      </w:pPr>
    </w:p>
    <w:p w14:paraId="1C464353" w14:textId="29A0694A" w:rsidR="00F215F1" w:rsidRDefault="00B96EB9" w:rsidP="00B96EB9">
      <w:pPr>
        <w:pStyle w:val="NoSpacing"/>
        <w:rPr>
          <w:rFonts w:ascii="Arial" w:hAnsi="Arial" w:cs="Arial"/>
          <w:sz w:val="24"/>
          <w:szCs w:val="24"/>
        </w:rPr>
      </w:pPr>
      <w:r w:rsidRPr="00B96EB9">
        <w:rPr>
          <w:rFonts w:ascii="Arial" w:eastAsia="Arial" w:hAnsi="Arial" w:cs="Arial"/>
          <w:sz w:val="24"/>
          <w:szCs w:val="24"/>
        </w:rPr>
        <w:t>On February 24, 2014, Jane Green, Intern Manager at Issaquah Environmental Council</w:t>
      </w:r>
      <w:r>
        <w:rPr>
          <w:rFonts w:ascii="Arial" w:eastAsia="Arial" w:hAnsi="Arial" w:cs="Arial"/>
          <w:sz w:val="24"/>
          <w:szCs w:val="24"/>
        </w:rPr>
        <w:t>, approved my</w:t>
      </w:r>
      <w:r w:rsidRPr="00B96EB9">
        <w:rPr>
          <w:rFonts w:ascii="Arial" w:eastAsia="Arial" w:hAnsi="Arial" w:cs="Arial"/>
          <w:sz w:val="24"/>
          <w:szCs w:val="24"/>
        </w:rPr>
        <w:t xml:space="preserve"> proposal for researching </w:t>
      </w:r>
      <w:r>
        <w:rPr>
          <w:rFonts w:ascii="Arial" w:eastAsia="Arial" w:hAnsi="Arial" w:cs="Arial"/>
          <w:sz w:val="24"/>
          <w:szCs w:val="24"/>
        </w:rPr>
        <w:t xml:space="preserve">and comparing </w:t>
      </w:r>
      <w:r w:rsidRPr="00B96EB9">
        <w:rPr>
          <w:rFonts w:ascii="Arial" w:eastAsia="Arial" w:hAnsi="Arial" w:cs="Arial"/>
          <w:sz w:val="24"/>
          <w:szCs w:val="24"/>
        </w:rPr>
        <w:t>the cost, safety, feasibility and effectiveness of five different English Ivy removal methods, 1) manual, 2) chemical, 3) cultural, 4) smothering and 5) goats, at Bellevue College.</w:t>
      </w:r>
      <w:r>
        <w:rPr>
          <w:rFonts w:ascii="Arial" w:eastAsia="Arial" w:hAnsi="Arial" w:cs="Arial"/>
          <w:sz w:val="24"/>
          <w:szCs w:val="24"/>
        </w:rPr>
        <w:t xml:space="preserve">  Providing a list of suitable alternative plants was also included in the scope of research.  To perform this research, it was necessary to first understand why removal of English Ivy is important.  </w:t>
      </w:r>
      <w:r>
        <w:rPr>
          <w:rFonts w:ascii="Arial" w:eastAsia="Arial" w:hAnsi="Arial" w:cs="Times New Roman"/>
          <w:sz w:val="24"/>
          <w:szCs w:val="24"/>
        </w:rPr>
        <w:t xml:space="preserve">Next, I surveyed the choices available for removal and compared them </w:t>
      </w:r>
      <w:r w:rsidRPr="009C611E">
        <w:rPr>
          <w:rFonts w:ascii="Arial" w:eastAsia="Arial" w:hAnsi="Arial" w:cs="Times New Roman"/>
          <w:sz w:val="24"/>
          <w:szCs w:val="24"/>
        </w:rPr>
        <w:t xml:space="preserve">for cost, effectiveness, safety and feasibility. </w:t>
      </w:r>
      <w:r>
        <w:rPr>
          <w:rFonts w:ascii="Arial" w:eastAsia="Arial" w:hAnsi="Arial" w:cs="Times New Roman"/>
          <w:sz w:val="24"/>
          <w:szCs w:val="24"/>
        </w:rPr>
        <w:t>Then I c</w:t>
      </w:r>
      <w:r w:rsidRPr="000324B5">
        <w:rPr>
          <w:rFonts w:ascii="Arial" w:eastAsia="Arial" w:hAnsi="Arial" w:cs="Times New Roman"/>
          <w:sz w:val="24"/>
          <w:szCs w:val="24"/>
        </w:rPr>
        <w:t>ompile</w:t>
      </w:r>
      <w:r>
        <w:rPr>
          <w:rFonts w:ascii="Arial" w:eastAsia="Arial" w:hAnsi="Arial" w:cs="Times New Roman"/>
          <w:sz w:val="24"/>
          <w:szCs w:val="24"/>
        </w:rPr>
        <w:t>d</w:t>
      </w:r>
      <w:r w:rsidRPr="000324B5">
        <w:rPr>
          <w:rFonts w:ascii="Arial" w:eastAsia="Arial" w:hAnsi="Arial" w:cs="Times New Roman"/>
          <w:sz w:val="24"/>
          <w:szCs w:val="24"/>
        </w:rPr>
        <w:t xml:space="preserve"> a list of suitable native alternative plants that are effective in controlling erosion.</w:t>
      </w:r>
      <w:r>
        <w:t xml:space="preserve">  </w:t>
      </w:r>
      <w:r w:rsidRPr="009D22FB">
        <w:rPr>
          <w:rFonts w:ascii="Arial" w:hAnsi="Arial" w:cs="Arial"/>
          <w:sz w:val="24"/>
          <w:szCs w:val="24"/>
        </w:rPr>
        <w:t xml:space="preserve">I found that the best overall means of removal is the manual method because it provides very effective results with a low amount of risk.  This labor intensive method entails pulling the English Ivy out of the ground, cutting it off of vertical surfaces and the digging up of older, larger roots.  </w:t>
      </w:r>
      <w:r>
        <w:tab/>
      </w:r>
      <w:r w:rsidR="00372F6F">
        <w:rPr>
          <w:rFonts w:ascii="Arial" w:hAnsi="Arial" w:cs="Arial"/>
          <w:sz w:val="24"/>
          <w:szCs w:val="24"/>
        </w:rPr>
        <w:t>Additionally, the removal site should be covered with mulch afterwards to prevent any English Ivy that was missed from growing.  T</w:t>
      </w:r>
      <w:r w:rsidR="00372F6F" w:rsidRPr="009D22FB">
        <w:rPr>
          <w:rFonts w:ascii="Arial" w:hAnsi="Arial" w:cs="Arial"/>
          <w:sz w:val="24"/>
          <w:szCs w:val="24"/>
        </w:rPr>
        <w:t>he best alternatives for replacement are native plants because they provide appropriate habitat for local wildlife without overcoming our ecosystems.</w:t>
      </w:r>
      <w:r w:rsidR="00372F6F">
        <w:rPr>
          <w:rFonts w:ascii="Arial" w:hAnsi="Arial" w:cs="Arial"/>
          <w:sz w:val="24"/>
          <w:szCs w:val="24"/>
        </w:rPr>
        <w:t xml:space="preserve">  I recommend that IEC shares the information in this report with BC.</w:t>
      </w:r>
    </w:p>
    <w:p w14:paraId="7B2DDDBC" w14:textId="77777777" w:rsidR="00372F6F" w:rsidRDefault="00372F6F" w:rsidP="00B96EB9">
      <w:pPr>
        <w:pStyle w:val="NoSpacing"/>
        <w:rPr>
          <w:rFonts w:ascii="Arial" w:hAnsi="Arial" w:cs="Arial"/>
          <w:sz w:val="24"/>
          <w:szCs w:val="24"/>
        </w:rPr>
      </w:pPr>
    </w:p>
    <w:p w14:paraId="37869276" w14:textId="7D6C04F2" w:rsidR="00372F6F" w:rsidRPr="00B96EB9" w:rsidRDefault="00372F6F" w:rsidP="00B96EB9">
      <w:pPr>
        <w:pStyle w:val="NoSpacing"/>
      </w:pPr>
      <w:r>
        <w:rPr>
          <w:rFonts w:ascii="Arial" w:hAnsi="Arial" w:cs="Arial"/>
          <w:sz w:val="24"/>
          <w:szCs w:val="24"/>
        </w:rPr>
        <w:t>Keywords: English Ivy, noxious weed, invasive species, manual removal, alternative native plants, smothering, mulch, ivy dessert, environment</w:t>
      </w:r>
    </w:p>
    <w:p w14:paraId="3406C3BB" w14:textId="253CD35A" w:rsidR="00372F6F" w:rsidRDefault="00372F6F" w:rsidP="00372F6F">
      <w:pPr>
        <w:pStyle w:val="TOCHeading"/>
        <w:jc w:val="center"/>
        <w:rPr>
          <w:rFonts w:ascii="Arial Black" w:hAnsi="Arial Black" w:cs="Arial"/>
          <w:color w:val="000000" w:themeColor="text1"/>
          <w:sz w:val="24"/>
          <w:szCs w:val="24"/>
        </w:rPr>
      </w:pPr>
    </w:p>
    <w:p w14:paraId="1F44960A" w14:textId="77777777" w:rsidR="00372F6F" w:rsidRDefault="00372F6F" w:rsidP="00372F6F"/>
    <w:p w14:paraId="2984F5BE" w14:textId="77777777" w:rsidR="00372F6F" w:rsidRDefault="00372F6F" w:rsidP="00372F6F"/>
    <w:p w14:paraId="18848476" w14:textId="77777777" w:rsidR="00372F6F" w:rsidRDefault="00372F6F" w:rsidP="00372F6F"/>
    <w:p w14:paraId="7763D74F" w14:textId="77777777" w:rsidR="00372F6F" w:rsidRDefault="00372F6F" w:rsidP="00372F6F"/>
    <w:p w14:paraId="08BB2DE6" w14:textId="77777777" w:rsidR="00372F6F" w:rsidRDefault="00372F6F" w:rsidP="00372F6F"/>
    <w:p w14:paraId="5A17BBE8" w14:textId="77777777" w:rsidR="00372F6F" w:rsidRDefault="00372F6F" w:rsidP="00372F6F"/>
    <w:p w14:paraId="0F1BA883" w14:textId="77777777" w:rsidR="00372F6F" w:rsidRPr="00372F6F" w:rsidRDefault="00372F6F" w:rsidP="00372F6F"/>
    <w:p w14:paraId="7ABD40B1" w14:textId="77777777" w:rsidR="000C4A68" w:rsidRDefault="000C4A68" w:rsidP="00372F6F">
      <w:pPr>
        <w:pStyle w:val="TOCHeading"/>
        <w:jc w:val="center"/>
        <w:rPr>
          <w:rFonts w:ascii="Arial Black" w:hAnsi="Arial Black" w:cs="Arial"/>
          <w:color w:val="000000" w:themeColor="text1"/>
          <w:sz w:val="24"/>
          <w:szCs w:val="24"/>
        </w:rPr>
      </w:pPr>
    </w:p>
    <w:p w14:paraId="02AFBA3D" w14:textId="6C19AA39" w:rsidR="00A60B8C" w:rsidRDefault="00A60B8C" w:rsidP="00372F6F">
      <w:pPr>
        <w:pStyle w:val="TOCHeading"/>
        <w:jc w:val="center"/>
        <w:rPr>
          <w:rFonts w:ascii="Arial Black" w:hAnsi="Arial Black" w:cs="Arial"/>
          <w:color w:val="000000" w:themeColor="text1"/>
          <w:sz w:val="24"/>
          <w:szCs w:val="24"/>
        </w:rPr>
      </w:pPr>
      <w:r>
        <w:rPr>
          <w:rFonts w:ascii="Arial Black" w:hAnsi="Arial Black" w:cs="Arial"/>
          <w:color w:val="000000" w:themeColor="text1"/>
          <w:sz w:val="24"/>
          <w:szCs w:val="24"/>
        </w:rPr>
        <w:t>Table of Contents</w:t>
      </w:r>
    </w:p>
    <w:p w14:paraId="2DE50760" w14:textId="77777777" w:rsidR="00A60B8C" w:rsidRDefault="00A60B8C" w:rsidP="00A60B8C"/>
    <w:p w14:paraId="730C2633" w14:textId="77777777" w:rsidR="00B96EB9" w:rsidRDefault="00B96EB9" w:rsidP="00A60B8C"/>
    <w:p w14:paraId="56AD8C41" w14:textId="5CE7D5E3" w:rsidR="00A60B8C" w:rsidRPr="009F610A" w:rsidRDefault="00A60B8C" w:rsidP="000669DE">
      <w:pPr>
        <w:rPr>
          <w:rFonts w:ascii="Arial" w:hAnsi="Arial" w:cs="Arial"/>
          <w:sz w:val="24"/>
          <w:szCs w:val="24"/>
        </w:rPr>
      </w:pPr>
      <w:r>
        <w:rPr>
          <w:rFonts w:ascii="Arial" w:hAnsi="Arial" w:cs="Arial"/>
          <w:b/>
          <w:sz w:val="24"/>
          <w:szCs w:val="24"/>
        </w:rPr>
        <w:t>Executive Summary</w:t>
      </w:r>
      <w:r w:rsidRPr="009F610A">
        <w:rPr>
          <w:rFonts w:ascii="Arial" w:hAnsi="Arial" w:cs="Arial"/>
        </w:rPr>
        <w:t>…………………………………………………………………………</w:t>
      </w:r>
      <w:r w:rsidR="009F610A">
        <w:rPr>
          <w:rFonts w:ascii="Arial" w:hAnsi="Arial" w:cs="Arial"/>
        </w:rPr>
        <w:t>………</w:t>
      </w:r>
      <w:r w:rsidR="00C554C1">
        <w:rPr>
          <w:rFonts w:ascii="Arial" w:hAnsi="Arial" w:cs="Arial"/>
        </w:rPr>
        <w:t>5</w:t>
      </w:r>
    </w:p>
    <w:p w14:paraId="53167304" w14:textId="3232FB30" w:rsidR="00A60B8C" w:rsidRDefault="00A60B8C" w:rsidP="000669DE">
      <w:pPr>
        <w:rPr>
          <w:rFonts w:ascii="Arial" w:hAnsi="Arial" w:cs="Arial"/>
          <w:b/>
          <w:sz w:val="24"/>
          <w:szCs w:val="24"/>
        </w:rPr>
      </w:pPr>
      <w:r>
        <w:rPr>
          <w:rFonts w:ascii="Arial" w:hAnsi="Arial" w:cs="Arial"/>
          <w:b/>
          <w:sz w:val="24"/>
          <w:szCs w:val="24"/>
        </w:rPr>
        <w:t>Introduction</w:t>
      </w:r>
      <w:r w:rsidRPr="009F610A">
        <w:rPr>
          <w:rFonts w:ascii="Arial" w:hAnsi="Arial" w:cs="Arial"/>
        </w:rPr>
        <w:t>…………………………………………………………………………………</w:t>
      </w:r>
      <w:r w:rsidR="009F610A">
        <w:rPr>
          <w:rFonts w:ascii="Arial" w:hAnsi="Arial" w:cs="Arial"/>
        </w:rPr>
        <w:t>………</w:t>
      </w:r>
      <w:r w:rsidR="00C554C1">
        <w:rPr>
          <w:rFonts w:ascii="Arial" w:hAnsi="Arial" w:cs="Arial"/>
        </w:rPr>
        <w:t>…6</w:t>
      </w:r>
    </w:p>
    <w:p w14:paraId="0F14C40E" w14:textId="3E9F0AD2" w:rsidR="00A60B8C" w:rsidRDefault="00A60B8C" w:rsidP="000669DE">
      <w:pPr>
        <w:rPr>
          <w:rFonts w:ascii="Arial" w:hAnsi="Arial" w:cs="Arial"/>
          <w:b/>
          <w:sz w:val="24"/>
          <w:szCs w:val="24"/>
        </w:rPr>
      </w:pPr>
      <w:r>
        <w:rPr>
          <w:rFonts w:ascii="Arial" w:hAnsi="Arial" w:cs="Arial"/>
          <w:b/>
          <w:sz w:val="24"/>
          <w:szCs w:val="24"/>
        </w:rPr>
        <w:t>Research Methods</w:t>
      </w:r>
      <w:r w:rsidRPr="009F610A">
        <w:rPr>
          <w:rFonts w:ascii="Arial" w:hAnsi="Arial" w:cs="Arial"/>
        </w:rPr>
        <w:t>……………………………………………………………………………</w:t>
      </w:r>
      <w:r w:rsidR="009F610A">
        <w:rPr>
          <w:rFonts w:ascii="Arial" w:hAnsi="Arial" w:cs="Arial"/>
        </w:rPr>
        <w:t>……..</w:t>
      </w:r>
      <w:r w:rsidR="00C554C1">
        <w:rPr>
          <w:rFonts w:ascii="Arial" w:hAnsi="Arial" w:cs="Arial"/>
        </w:rPr>
        <w:t>8</w:t>
      </w:r>
    </w:p>
    <w:p w14:paraId="0C9FE1A7" w14:textId="5B8C4AFD" w:rsidR="00A60B8C" w:rsidRDefault="009F610A" w:rsidP="000669DE">
      <w:pPr>
        <w:rPr>
          <w:rFonts w:ascii="Arial" w:hAnsi="Arial" w:cs="Arial"/>
        </w:rPr>
      </w:pPr>
      <w:r>
        <w:rPr>
          <w:rFonts w:ascii="Arial" w:hAnsi="Arial" w:cs="Arial"/>
          <w:b/>
          <w:sz w:val="24"/>
          <w:szCs w:val="24"/>
        </w:rPr>
        <w:tab/>
      </w:r>
      <w:r>
        <w:rPr>
          <w:rFonts w:ascii="Arial" w:hAnsi="Arial" w:cs="Arial"/>
          <w:i/>
        </w:rPr>
        <w:t xml:space="preserve">Task 1.  </w:t>
      </w:r>
      <w:r w:rsidRPr="009F610A">
        <w:rPr>
          <w:rFonts w:ascii="Arial" w:hAnsi="Arial" w:cs="Arial"/>
          <w:i/>
        </w:rPr>
        <w:t>Survey the choices available for removal of English Ivy</w:t>
      </w:r>
      <w:r w:rsidR="00C554C1">
        <w:rPr>
          <w:rFonts w:ascii="Arial" w:hAnsi="Arial" w:cs="Arial"/>
        </w:rPr>
        <w:t>…………………………8</w:t>
      </w:r>
    </w:p>
    <w:p w14:paraId="5EF41CD8" w14:textId="7E5AFCDD" w:rsidR="009F610A" w:rsidRDefault="009F610A" w:rsidP="000669DE">
      <w:pPr>
        <w:rPr>
          <w:rFonts w:ascii="Arial" w:hAnsi="Arial" w:cs="Arial"/>
        </w:rPr>
      </w:pPr>
      <w:r>
        <w:rPr>
          <w:rFonts w:ascii="Arial" w:hAnsi="Arial" w:cs="Arial"/>
        </w:rPr>
        <w:tab/>
      </w:r>
      <w:r>
        <w:rPr>
          <w:rFonts w:ascii="Arial" w:hAnsi="Arial" w:cs="Arial"/>
          <w:i/>
        </w:rPr>
        <w:t xml:space="preserve">Task 2.  Compare </w:t>
      </w:r>
      <w:r w:rsidRPr="009F610A">
        <w:rPr>
          <w:rFonts w:ascii="Arial" w:hAnsi="Arial" w:cs="Arial"/>
          <w:i/>
        </w:rPr>
        <w:t>the above methods for cost, effectiveness, safety and feasibility</w:t>
      </w:r>
      <w:r w:rsidR="00C554C1">
        <w:rPr>
          <w:rFonts w:ascii="Arial" w:hAnsi="Arial" w:cs="Arial"/>
        </w:rPr>
        <w:t>…...8</w:t>
      </w:r>
    </w:p>
    <w:p w14:paraId="0B9E72BE" w14:textId="4273FC60" w:rsidR="009F610A" w:rsidRDefault="009F610A" w:rsidP="000669DE">
      <w:pPr>
        <w:rPr>
          <w:rFonts w:ascii="Arial" w:hAnsi="Arial" w:cs="Arial"/>
        </w:rPr>
      </w:pPr>
      <w:r>
        <w:rPr>
          <w:rFonts w:ascii="Arial" w:hAnsi="Arial" w:cs="Arial"/>
        </w:rPr>
        <w:tab/>
      </w:r>
      <w:r>
        <w:rPr>
          <w:rFonts w:ascii="Arial" w:hAnsi="Arial" w:cs="Arial"/>
          <w:i/>
        </w:rPr>
        <w:t xml:space="preserve">Task 3.  Compile a list of </w:t>
      </w:r>
      <w:r w:rsidRPr="009F610A">
        <w:rPr>
          <w:rFonts w:ascii="Arial" w:hAnsi="Arial" w:cs="Arial"/>
          <w:i/>
        </w:rPr>
        <w:t>alternative plants that are effective in controlling erosion</w:t>
      </w:r>
      <w:r>
        <w:rPr>
          <w:rFonts w:ascii="Arial" w:hAnsi="Arial" w:cs="Arial"/>
        </w:rPr>
        <w:t>……</w:t>
      </w:r>
      <w:r w:rsidR="00C554C1">
        <w:rPr>
          <w:rFonts w:ascii="Arial" w:hAnsi="Arial" w:cs="Arial"/>
        </w:rPr>
        <w:t>.9</w:t>
      </w:r>
    </w:p>
    <w:p w14:paraId="5D2E22CF" w14:textId="085CF600" w:rsidR="009F610A" w:rsidRDefault="009F610A" w:rsidP="000669DE">
      <w:pPr>
        <w:rPr>
          <w:rFonts w:ascii="Arial" w:hAnsi="Arial" w:cs="Arial"/>
        </w:rPr>
      </w:pPr>
      <w:r>
        <w:rPr>
          <w:rFonts w:ascii="Arial" w:hAnsi="Arial" w:cs="Arial"/>
        </w:rPr>
        <w:tab/>
      </w:r>
      <w:r>
        <w:rPr>
          <w:rFonts w:ascii="Arial" w:hAnsi="Arial" w:cs="Arial"/>
          <w:i/>
        </w:rPr>
        <w:t xml:space="preserve">Task 4.  </w:t>
      </w:r>
      <w:r w:rsidRPr="009F610A">
        <w:rPr>
          <w:rFonts w:ascii="Arial" w:hAnsi="Arial" w:cs="Arial"/>
          <w:i/>
        </w:rPr>
        <w:t xml:space="preserve">Analyze my findings and prepare the recommendation </w:t>
      </w:r>
      <w:r>
        <w:rPr>
          <w:rFonts w:ascii="Arial" w:hAnsi="Arial" w:cs="Arial"/>
          <w:i/>
        </w:rPr>
        <w:t>report</w:t>
      </w:r>
      <w:r w:rsidR="00C554C1">
        <w:rPr>
          <w:rFonts w:ascii="Arial" w:hAnsi="Arial" w:cs="Arial"/>
        </w:rPr>
        <w:t>…………………..9</w:t>
      </w:r>
    </w:p>
    <w:p w14:paraId="4346A60C" w14:textId="587EB813" w:rsidR="00C554C1" w:rsidRDefault="00C554C1" w:rsidP="000669DE">
      <w:pPr>
        <w:rPr>
          <w:rFonts w:ascii="Arial" w:hAnsi="Arial" w:cs="Arial"/>
          <w:sz w:val="24"/>
          <w:szCs w:val="24"/>
        </w:rPr>
      </w:pPr>
      <w:r w:rsidRPr="00C554C1">
        <w:rPr>
          <w:rFonts w:ascii="Arial" w:hAnsi="Arial" w:cs="Arial"/>
          <w:b/>
          <w:sz w:val="24"/>
          <w:szCs w:val="24"/>
        </w:rPr>
        <w:t>Results</w:t>
      </w:r>
      <w:r w:rsidRPr="00C554C1">
        <w:rPr>
          <w:rFonts w:ascii="Arial" w:hAnsi="Arial" w:cs="Arial"/>
        </w:rPr>
        <w:t>………………………………………………………………………………………</w:t>
      </w:r>
      <w:r>
        <w:rPr>
          <w:rFonts w:ascii="Arial" w:hAnsi="Arial" w:cs="Arial"/>
        </w:rPr>
        <w:t>………</w:t>
      </w:r>
      <w:r w:rsidRPr="00C554C1">
        <w:rPr>
          <w:rFonts w:ascii="Arial" w:hAnsi="Arial" w:cs="Arial"/>
        </w:rPr>
        <w:t>…10</w:t>
      </w:r>
    </w:p>
    <w:p w14:paraId="49BEBAF1" w14:textId="03160EC6" w:rsidR="00C554C1" w:rsidRDefault="00C554C1" w:rsidP="000669DE">
      <w:pPr>
        <w:rPr>
          <w:rFonts w:ascii="Arial" w:hAnsi="Arial" w:cs="Arial"/>
        </w:rPr>
      </w:pPr>
      <w:r>
        <w:rPr>
          <w:rFonts w:ascii="Arial" w:hAnsi="Arial" w:cs="Arial"/>
          <w:sz w:val="24"/>
          <w:szCs w:val="24"/>
        </w:rPr>
        <w:tab/>
      </w:r>
      <w:r>
        <w:rPr>
          <w:rFonts w:ascii="Arial" w:hAnsi="Arial" w:cs="Arial"/>
          <w:i/>
        </w:rPr>
        <w:t xml:space="preserve">Task 1.  </w:t>
      </w:r>
      <w:r w:rsidRPr="009F610A">
        <w:rPr>
          <w:rFonts w:ascii="Arial" w:hAnsi="Arial" w:cs="Arial"/>
          <w:i/>
        </w:rPr>
        <w:t>Survey the choices available for removal of English Ivy</w:t>
      </w:r>
      <w:r>
        <w:rPr>
          <w:rFonts w:ascii="Arial" w:hAnsi="Arial" w:cs="Arial"/>
        </w:rPr>
        <w:t>………………………...10</w:t>
      </w:r>
    </w:p>
    <w:p w14:paraId="2D2BC44A" w14:textId="04000AD9" w:rsidR="00C554C1" w:rsidRDefault="00C554C1" w:rsidP="000669DE">
      <w:pPr>
        <w:rPr>
          <w:rFonts w:ascii="Arial" w:hAnsi="Arial" w:cs="Arial"/>
        </w:rPr>
      </w:pPr>
      <w:r>
        <w:rPr>
          <w:rFonts w:ascii="Arial" w:hAnsi="Arial" w:cs="Arial"/>
        </w:rPr>
        <w:tab/>
      </w:r>
      <w:r>
        <w:rPr>
          <w:rFonts w:ascii="Arial" w:hAnsi="Arial" w:cs="Arial"/>
          <w:i/>
        </w:rPr>
        <w:t xml:space="preserve">Task 2.  Compare </w:t>
      </w:r>
      <w:r w:rsidRPr="009F610A">
        <w:rPr>
          <w:rFonts w:ascii="Arial" w:hAnsi="Arial" w:cs="Arial"/>
          <w:i/>
        </w:rPr>
        <w:t>the above methods for cost, effectiveness, safety and feasibility</w:t>
      </w:r>
      <w:r>
        <w:rPr>
          <w:rFonts w:ascii="Arial" w:hAnsi="Arial" w:cs="Arial"/>
        </w:rPr>
        <w:t>…..11</w:t>
      </w:r>
    </w:p>
    <w:p w14:paraId="26D35AFC" w14:textId="0C854658" w:rsidR="00C554C1" w:rsidRDefault="00C554C1" w:rsidP="000669DE">
      <w:pPr>
        <w:rPr>
          <w:rFonts w:ascii="Arial" w:hAnsi="Arial" w:cs="Arial"/>
        </w:rPr>
      </w:pPr>
      <w:r>
        <w:rPr>
          <w:rFonts w:ascii="Arial" w:hAnsi="Arial" w:cs="Arial"/>
        </w:rPr>
        <w:tab/>
      </w:r>
      <w:r>
        <w:rPr>
          <w:rFonts w:ascii="Arial" w:hAnsi="Arial" w:cs="Arial"/>
          <w:i/>
        </w:rPr>
        <w:t xml:space="preserve">Task 3.  Compile a list of </w:t>
      </w:r>
      <w:r w:rsidRPr="009F610A">
        <w:rPr>
          <w:rFonts w:ascii="Arial" w:hAnsi="Arial" w:cs="Arial"/>
          <w:i/>
        </w:rPr>
        <w:t>alternative plants that are effective in controlling erosion</w:t>
      </w:r>
      <w:r>
        <w:rPr>
          <w:rFonts w:ascii="Arial" w:hAnsi="Arial" w:cs="Arial"/>
        </w:rPr>
        <w:t>……12</w:t>
      </w:r>
    </w:p>
    <w:p w14:paraId="4F4B082B" w14:textId="74BF5A06" w:rsidR="00C554C1" w:rsidRDefault="00C554C1" w:rsidP="000669DE">
      <w:pPr>
        <w:rPr>
          <w:rFonts w:ascii="Arial" w:hAnsi="Arial" w:cs="Arial"/>
        </w:rPr>
      </w:pPr>
      <w:r w:rsidRPr="00C554C1">
        <w:rPr>
          <w:rFonts w:ascii="Arial" w:hAnsi="Arial" w:cs="Arial"/>
          <w:b/>
          <w:sz w:val="24"/>
          <w:szCs w:val="24"/>
        </w:rPr>
        <w:t>Conclusions</w:t>
      </w:r>
      <w:r>
        <w:rPr>
          <w:rFonts w:ascii="Arial" w:hAnsi="Arial" w:cs="Arial"/>
        </w:rPr>
        <w:t>………………………………………………………………………………………</w:t>
      </w:r>
      <w:r w:rsidR="000669DE">
        <w:rPr>
          <w:rFonts w:ascii="Arial" w:hAnsi="Arial" w:cs="Arial"/>
        </w:rPr>
        <w:t>…..14</w:t>
      </w:r>
    </w:p>
    <w:p w14:paraId="0F9CA389" w14:textId="2A661275" w:rsidR="00C554C1" w:rsidRDefault="00C554C1" w:rsidP="000669DE">
      <w:pPr>
        <w:rPr>
          <w:rFonts w:ascii="Arial" w:hAnsi="Arial" w:cs="Arial"/>
        </w:rPr>
      </w:pPr>
      <w:r w:rsidRPr="00C554C1">
        <w:rPr>
          <w:rFonts w:ascii="Arial" w:hAnsi="Arial" w:cs="Arial"/>
          <w:b/>
          <w:sz w:val="24"/>
          <w:szCs w:val="24"/>
        </w:rPr>
        <w:t>Recommendation</w:t>
      </w:r>
      <w:r>
        <w:rPr>
          <w:rFonts w:ascii="Arial" w:hAnsi="Arial" w:cs="Arial"/>
        </w:rPr>
        <w:t>………………………………………………………………………………</w:t>
      </w:r>
      <w:r w:rsidR="000669DE">
        <w:rPr>
          <w:rFonts w:ascii="Arial" w:hAnsi="Arial" w:cs="Arial"/>
        </w:rPr>
        <w:t>……15</w:t>
      </w:r>
    </w:p>
    <w:p w14:paraId="082D6BDD" w14:textId="5390D808" w:rsidR="00C554C1" w:rsidRDefault="00C554C1" w:rsidP="000669DE">
      <w:pPr>
        <w:rPr>
          <w:rFonts w:ascii="Arial" w:hAnsi="Arial" w:cs="Arial"/>
        </w:rPr>
      </w:pPr>
      <w:r w:rsidRPr="00C554C1">
        <w:rPr>
          <w:rFonts w:ascii="Arial" w:hAnsi="Arial" w:cs="Arial"/>
          <w:b/>
          <w:sz w:val="24"/>
          <w:szCs w:val="24"/>
        </w:rPr>
        <w:t>References</w:t>
      </w:r>
      <w:r>
        <w:rPr>
          <w:rFonts w:ascii="Arial" w:hAnsi="Arial" w:cs="Arial"/>
        </w:rPr>
        <w:t>………………………………………………………………………………</w:t>
      </w:r>
      <w:r w:rsidR="000669DE">
        <w:rPr>
          <w:rFonts w:ascii="Arial" w:hAnsi="Arial" w:cs="Arial"/>
        </w:rPr>
        <w:t>…………….16</w:t>
      </w:r>
    </w:p>
    <w:p w14:paraId="64FF65DD" w14:textId="489E951E" w:rsidR="00C554C1" w:rsidRPr="00C554C1" w:rsidRDefault="00C554C1" w:rsidP="000669DE">
      <w:pPr>
        <w:rPr>
          <w:rFonts w:ascii="Arial" w:hAnsi="Arial" w:cs="Arial"/>
        </w:rPr>
      </w:pPr>
      <w:r w:rsidRPr="00C554C1">
        <w:rPr>
          <w:rFonts w:ascii="Arial" w:hAnsi="Arial" w:cs="Arial"/>
          <w:b/>
          <w:sz w:val="24"/>
          <w:szCs w:val="24"/>
        </w:rPr>
        <w:t>Appendix A</w:t>
      </w:r>
      <w:r>
        <w:rPr>
          <w:rFonts w:ascii="Arial" w:hAnsi="Arial" w:cs="Arial"/>
        </w:rPr>
        <w:t>………………………………………………………………………………</w:t>
      </w:r>
      <w:r w:rsidR="000669DE">
        <w:rPr>
          <w:rFonts w:ascii="Arial" w:hAnsi="Arial" w:cs="Arial"/>
        </w:rPr>
        <w:t>…………….17</w:t>
      </w:r>
    </w:p>
    <w:p w14:paraId="357B6D52" w14:textId="77777777" w:rsidR="00C554C1" w:rsidRPr="00C554C1" w:rsidRDefault="00C554C1" w:rsidP="008A332C">
      <w:pPr>
        <w:jc w:val="both"/>
        <w:rPr>
          <w:rFonts w:ascii="Arial" w:hAnsi="Arial" w:cs="Arial"/>
          <w:b/>
          <w:sz w:val="24"/>
          <w:szCs w:val="24"/>
        </w:rPr>
      </w:pPr>
    </w:p>
    <w:p w14:paraId="4E61AB16" w14:textId="77777777" w:rsidR="00A60B8C" w:rsidRDefault="00A60B8C" w:rsidP="000A0CDD">
      <w:pPr>
        <w:pStyle w:val="NoSpacing"/>
        <w:jc w:val="center"/>
        <w:rPr>
          <w:rFonts w:ascii="Arial Black" w:hAnsi="Arial Black"/>
          <w:sz w:val="24"/>
          <w:szCs w:val="24"/>
        </w:rPr>
      </w:pPr>
    </w:p>
    <w:p w14:paraId="13ED4FD9" w14:textId="77777777" w:rsidR="00A60B8C" w:rsidRDefault="00A60B8C" w:rsidP="000A0CDD">
      <w:pPr>
        <w:pStyle w:val="NoSpacing"/>
        <w:jc w:val="center"/>
        <w:rPr>
          <w:rFonts w:ascii="Arial Black" w:hAnsi="Arial Black"/>
          <w:sz w:val="24"/>
          <w:szCs w:val="24"/>
        </w:rPr>
      </w:pPr>
    </w:p>
    <w:p w14:paraId="188666BA" w14:textId="77777777" w:rsidR="00B96EB9" w:rsidRDefault="00B96EB9" w:rsidP="00B96EB9">
      <w:pPr>
        <w:pStyle w:val="NoSpacing"/>
        <w:rPr>
          <w:rFonts w:ascii="Arial Black" w:hAnsi="Arial Black"/>
          <w:sz w:val="24"/>
          <w:szCs w:val="24"/>
        </w:rPr>
      </w:pPr>
    </w:p>
    <w:p w14:paraId="240318D9" w14:textId="77777777" w:rsidR="00372F6F" w:rsidRDefault="00372F6F" w:rsidP="00B96EB9">
      <w:pPr>
        <w:pStyle w:val="NoSpacing"/>
        <w:rPr>
          <w:rFonts w:ascii="Arial Black" w:hAnsi="Arial Black"/>
          <w:sz w:val="24"/>
          <w:szCs w:val="24"/>
        </w:rPr>
      </w:pPr>
    </w:p>
    <w:p w14:paraId="25DCFF4C" w14:textId="77777777" w:rsidR="00372F6F" w:rsidRDefault="00372F6F" w:rsidP="00B96EB9">
      <w:pPr>
        <w:pStyle w:val="NoSpacing"/>
        <w:rPr>
          <w:rFonts w:ascii="Arial Black" w:hAnsi="Arial Black"/>
          <w:sz w:val="24"/>
          <w:szCs w:val="24"/>
        </w:rPr>
      </w:pPr>
    </w:p>
    <w:p w14:paraId="2A3ABE82" w14:textId="77777777" w:rsidR="00372F6F" w:rsidRDefault="00372F6F" w:rsidP="00B96EB9">
      <w:pPr>
        <w:pStyle w:val="NoSpacing"/>
        <w:rPr>
          <w:rFonts w:ascii="Arial Black" w:hAnsi="Arial Black"/>
          <w:sz w:val="24"/>
          <w:szCs w:val="24"/>
        </w:rPr>
      </w:pPr>
    </w:p>
    <w:p w14:paraId="2AAB4809" w14:textId="77777777" w:rsidR="00372F6F" w:rsidRDefault="00372F6F" w:rsidP="00B96EB9">
      <w:pPr>
        <w:pStyle w:val="NoSpacing"/>
        <w:rPr>
          <w:rFonts w:ascii="Arial Black" w:hAnsi="Arial Black"/>
          <w:sz w:val="24"/>
          <w:szCs w:val="24"/>
        </w:rPr>
      </w:pPr>
    </w:p>
    <w:p w14:paraId="07F74DB3" w14:textId="77777777" w:rsidR="00372F6F" w:rsidRDefault="00372F6F" w:rsidP="00B96EB9">
      <w:pPr>
        <w:pStyle w:val="NoSpacing"/>
        <w:rPr>
          <w:rFonts w:ascii="Arial Black" w:hAnsi="Arial Black"/>
          <w:sz w:val="24"/>
          <w:szCs w:val="24"/>
        </w:rPr>
      </w:pPr>
    </w:p>
    <w:p w14:paraId="356C89FE" w14:textId="77777777" w:rsidR="00372F6F" w:rsidRDefault="00372F6F" w:rsidP="00B96EB9">
      <w:pPr>
        <w:pStyle w:val="NoSpacing"/>
        <w:rPr>
          <w:rFonts w:ascii="Arial Black" w:hAnsi="Arial Black"/>
          <w:sz w:val="24"/>
          <w:szCs w:val="24"/>
        </w:rPr>
      </w:pPr>
    </w:p>
    <w:p w14:paraId="1FF6B76F" w14:textId="77777777" w:rsidR="00372F6F" w:rsidRDefault="00372F6F" w:rsidP="00B96EB9">
      <w:pPr>
        <w:pStyle w:val="NoSpacing"/>
        <w:rPr>
          <w:rFonts w:ascii="Arial Black" w:hAnsi="Arial Black"/>
          <w:sz w:val="24"/>
          <w:szCs w:val="24"/>
        </w:rPr>
      </w:pPr>
    </w:p>
    <w:p w14:paraId="2FDF2AAB" w14:textId="77777777" w:rsidR="00372F6F" w:rsidRDefault="00372F6F" w:rsidP="00B96EB9">
      <w:pPr>
        <w:pStyle w:val="NoSpacing"/>
        <w:rPr>
          <w:rFonts w:ascii="Arial Black" w:hAnsi="Arial Black"/>
          <w:sz w:val="24"/>
          <w:szCs w:val="24"/>
        </w:rPr>
      </w:pPr>
    </w:p>
    <w:p w14:paraId="1F74AC4D" w14:textId="77777777" w:rsidR="00372F6F" w:rsidRDefault="00372F6F" w:rsidP="00B96EB9">
      <w:pPr>
        <w:pStyle w:val="NoSpacing"/>
        <w:rPr>
          <w:rFonts w:ascii="Arial Black" w:hAnsi="Arial Black"/>
          <w:sz w:val="24"/>
          <w:szCs w:val="24"/>
        </w:rPr>
      </w:pPr>
    </w:p>
    <w:p w14:paraId="21204357" w14:textId="771FB26D" w:rsidR="00770193" w:rsidRDefault="00770193" w:rsidP="00372F6F">
      <w:pPr>
        <w:pStyle w:val="NoSpacing"/>
        <w:jc w:val="center"/>
        <w:rPr>
          <w:rFonts w:ascii="Arial Black" w:hAnsi="Arial Black"/>
          <w:sz w:val="24"/>
          <w:szCs w:val="24"/>
        </w:rPr>
      </w:pPr>
      <w:r>
        <w:rPr>
          <w:rFonts w:ascii="Arial Black" w:hAnsi="Arial Black"/>
          <w:sz w:val="24"/>
          <w:szCs w:val="24"/>
        </w:rPr>
        <w:t>Executive Summary</w:t>
      </w:r>
    </w:p>
    <w:p w14:paraId="1B174F32" w14:textId="77777777" w:rsidR="00770193" w:rsidRDefault="00770193" w:rsidP="000A0CDD">
      <w:pPr>
        <w:pStyle w:val="NoSpacing"/>
        <w:jc w:val="center"/>
        <w:rPr>
          <w:rFonts w:ascii="Arial Black" w:hAnsi="Arial Black"/>
          <w:sz w:val="24"/>
          <w:szCs w:val="24"/>
        </w:rPr>
      </w:pPr>
    </w:p>
    <w:p w14:paraId="6845EB88" w14:textId="1CF29565" w:rsidR="00770193" w:rsidRDefault="00770193" w:rsidP="00770193">
      <w:pPr>
        <w:rPr>
          <w:rFonts w:ascii="Arial" w:hAnsi="Arial" w:cs="Arial"/>
          <w:sz w:val="24"/>
          <w:szCs w:val="24"/>
        </w:rPr>
      </w:pPr>
      <w:r w:rsidRPr="00770193">
        <w:rPr>
          <w:rFonts w:ascii="Arial" w:hAnsi="Arial" w:cs="Arial"/>
          <w:sz w:val="24"/>
          <w:szCs w:val="24"/>
        </w:rPr>
        <w:t xml:space="preserve">The Bellevue College campus currently uses English Ivy as a groundcover to control erosion.  English Ivy is not a native plant and was introduced in the United States as an ornamental, evergreen, groundcover.  It grows very well in our climate and has become an invasive species that threatens our own environment.  In 2002, King County listed it as a class C noxious weed </w:t>
      </w:r>
      <w:sdt>
        <w:sdtPr>
          <w:rPr>
            <w:rFonts w:ascii="Arial" w:hAnsi="Arial" w:cs="Arial"/>
            <w:sz w:val="24"/>
            <w:szCs w:val="24"/>
          </w:rPr>
          <w:id w:val="680401912"/>
          <w:citation/>
        </w:sdtPr>
        <w:sdtEndPr/>
        <w:sdtContent>
          <w:r w:rsidRPr="00770193">
            <w:rPr>
              <w:rFonts w:ascii="Arial" w:hAnsi="Arial" w:cs="Arial"/>
              <w:sz w:val="24"/>
              <w:szCs w:val="24"/>
            </w:rPr>
            <w:fldChar w:fldCharType="begin"/>
          </w:r>
          <w:r w:rsidRPr="00770193">
            <w:rPr>
              <w:rFonts w:ascii="Arial" w:hAnsi="Arial" w:cs="Arial"/>
              <w:sz w:val="24"/>
              <w:szCs w:val="24"/>
            </w:rPr>
            <w:instrText xml:space="preserve"> CITATION Eng10 \l 1033 </w:instrText>
          </w:r>
          <w:r w:rsidRPr="00770193">
            <w:rPr>
              <w:rFonts w:ascii="Arial" w:hAnsi="Arial" w:cs="Arial"/>
              <w:sz w:val="24"/>
              <w:szCs w:val="24"/>
            </w:rPr>
            <w:fldChar w:fldCharType="separate"/>
          </w:r>
          <w:r w:rsidRPr="00770193">
            <w:rPr>
              <w:rFonts w:ascii="Arial" w:hAnsi="Arial" w:cs="Arial"/>
              <w:sz w:val="24"/>
              <w:szCs w:val="24"/>
            </w:rPr>
            <w:t>(English Ivy, 2010)</w:t>
          </w:r>
          <w:r w:rsidRPr="00770193">
            <w:rPr>
              <w:rFonts w:ascii="Arial" w:hAnsi="Arial" w:cs="Arial"/>
              <w:sz w:val="24"/>
              <w:szCs w:val="24"/>
            </w:rPr>
            <w:fldChar w:fldCharType="end"/>
          </w:r>
        </w:sdtContent>
      </w:sdt>
      <w:r w:rsidRPr="00770193">
        <w:rPr>
          <w:rFonts w:ascii="Arial" w:hAnsi="Arial" w:cs="Arial"/>
          <w:sz w:val="24"/>
          <w:szCs w:val="24"/>
        </w:rPr>
        <w:t xml:space="preserve"> and is strongly advising landowners to remove it.</w:t>
      </w:r>
    </w:p>
    <w:p w14:paraId="138B9840" w14:textId="3C56F7A2" w:rsidR="00770193" w:rsidRDefault="00770193" w:rsidP="00770193">
      <w:pPr>
        <w:rPr>
          <w:rFonts w:ascii="Arial" w:hAnsi="Arial" w:cs="Arial"/>
          <w:sz w:val="24"/>
          <w:szCs w:val="24"/>
        </w:rPr>
      </w:pPr>
      <w:r w:rsidRPr="00770193">
        <w:rPr>
          <w:rFonts w:ascii="Arial" w:hAnsi="Arial" w:cs="Arial"/>
          <w:sz w:val="24"/>
          <w:szCs w:val="24"/>
        </w:rPr>
        <w:t>On February 24, 2014, Jane Green, Intern Manager at Issaquah Environmental Council (IEC), approved my proposal for researching the cost, safety, feasibility and effectiveness of five different English Ivy removal methods, 1) manual, 2) chemical, 3) cultural, 4) smothering and 5) goats, at Bellevue College.</w:t>
      </w:r>
    </w:p>
    <w:p w14:paraId="5F78C3B4" w14:textId="6FC9C39A" w:rsidR="00770193" w:rsidRDefault="00770193" w:rsidP="00770193">
      <w:pPr>
        <w:rPr>
          <w:rFonts w:ascii="Arial" w:hAnsi="Arial" w:cs="Arial"/>
          <w:sz w:val="24"/>
          <w:szCs w:val="24"/>
        </w:rPr>
      </w:pPr>
      <w:r>
        <w:rPr>
          <w:rFonts w:ascii="Arial" w:hAnsi="Arial" w:cs="Arial"/>
          <w:sz w:val="24"/>
          <w:szCs w:val="24"/>
        </w:rPr>
        <w:t xml:space="preserve">To perform this research, I learned why removing the English Ivy is important, what the removal methods are, compared the removal methods and made a list of alternative plants.  </w:t>
      </w:r>
    </w:p>
    <w:p w14:paraId="2A61E18F" w14:textId="6A967296" w:rsidR="00770193" w:rsidRPr="00770193" w:rsidRDefault="00770193" w:rsidP="00770193">
      <w:pPr>
        <w:rPr>
          <w:rFonts w:ascii="Arial" w:hAnsi="Arial" w:cs="Arial"/>
          <w:sz w:val="24"/>
          <w:szCs w:val="24"/>
        </w:rPr>
      </w:pPr>
      <w:r>
        <w:rPr>
          <w:rFonts w:ascii="Arial" w:hAnsi="Arial" w:cs="Arial"/>
          <w:sz w:val="24"/>
          <w:szCs w:val="24"/>
        </w:rPr>
        <w:t xml:space="preserve">My conclusion is that a combination of manual removal and smothering work well together and provide an effective solution with a minimal amount of risk.  Native plants should be used as replacements because they cause no damage to our environment and require little maintenance.  I recommend that IEC share these findings and conclusions with Bellevue College.  </w:t>
      </w:r>
    </w:p>
    <w:p w14:paraId="5D69AD5A" w14:textId="77777777" w:rsidR="00770193" w:rsidRDefault="00770193" w:rsidP="000A0CDD">
      <w:pPr>
        <w:pStyle w:val="NoSpacing"/>
        <w:jc w:val="center"/>
        <w:rPr>
          <w:rFonts w:ascii="Arial Black" w:hAnsi="Arial Black"/>
          <w:sz w:val="24"/>
          <w:szCs w:val="24"/>
        </w:rPr>
      </w:pPr>
    </w:p>
    <w:p w14:paraId="3A2C3395" w14:textId="77777777" w:rsidR="00770193" w:rsidRDefault="00770193" w:rsidP="000A0CDD">
      <w:pPr>
        <w:pStyle w:val="NoSpacing"/>
        <w:jc w:val="center"/>
        <w:rPr>
          <w:rFonts w:ascii="Arial Black" w:hAnsi="Arial Black"/>
          <w:sz w:val="24"/>
          <w:szCs w:val="24"/>
        </w:rPr>
      </w:pPr>
    </w:p>
    <w:p w14:paraId="4CC3A575" w14:textId="77777777" w:rsidR="00770193" w:rsidRDefault="00770193" w:rsidP="000A0CDD">
      <w:pPr>
        <w:pStyle w:val="NoSpacing"/>
        <w:jc w:val="center"/>
        <w:rPr>
          <w:rFonts w:ascii="Arial Black" w:hAnsi="Arial Black"/>
          <w:sz w:val="24"/>
          <w:szCs w:val="24"/>
        </w:rPr>
      </w:pPr>
    </w:p>
    <w:p w14:paraId="28B6E48C" w14:textId="77777777" w:rsidR="00770193" w:rsidRDefault="00770193" w:rsidP="000A0CDD">
      <w:pPr>
        <w:pStyle w:val="NoSpacing"/>
        <w:jc w:val="center"/>
        <w:rPr>
          <w:rFonts w:ascii="Arial Black" w:hAnsi="Arial Black"/>
          <w:sz w:val="24"/>
          <w:szCs w:val="24"/>
        </w:rPr>
      </w:pPr>
    </w:p>
    <w:p w14:paraId="0B6A9299" w14:textId="77777777" w:rsidR="00770193" w:rsidRDefault="00770193" w:rsidP="000A0CDD">
      <w:pPr>
        <w:pStyle w:val="NoSpacing"/>
        <w:jc w:val="center"/>
        <w:rPr>
          <w:rFonts w:ascii="Arial Black" w:hAnsi="Arial Black"/>
          <w:sz w:val="24"/>
          <w:szCs w:val="24"/>
        </w:rPr>
      </w:pPr>
    </w:p>
    <w:p w14:paraId="1286B2DA" w14:textId="77777777" w:rsidR="00770193" w:rsidRDefault="00770193" w:rsidP="000A0CDD">
      <w:pPr>
        <w:pStyle w:val="NoSpacing"/>
        <w:jc w:val="center"/>
        <w:rPr>
          <w:rFonts w:ascii="Arial Black" w:hAnsi="Arial Black"/>
          <w:sz w:val="24"/>
          <w:szCs w:val="24"/>
        </w:rPr>
      </w:pPr>
    </w:p>
    <w:p w14:paraId="548822AC" w14:textId="77777777" w:rsidR="00770193" w:rsidRDefault="00770193" w:rsidP="000A0CDD">
      <w:pPr>
        <w:pStyle w:val="NoSpacing"/>
        <w:jc w:val="center"/>
        <w:rPr>
          <w:rFonts w:ascii="Arial Black" w:hAnsi="Arial Black"/>
          <w:sz w:val="24"/>
          <w:szCs w:val="24"/>
        </w:rPr>
      </w:pPr>
    </w:p>
    <w:p w14:paraId="05A6F349" w14:textId="77777777" w:rsidR="00770193" w:rsidRDefault="00770193" w:rsidP="000A0CDD">
      <w:pPr>
        <w:pStyle w:val="NoSpacing"/>
        <w:jc w:val="center"/>
        <w:rPr>
          <w:rFonts w:ascii="Arial Black" w:hAnsi="Arial Black"/>
          <w:sz w:val="24"/>
          <w:szCs w:val="24"/>
        </w:rPr>
      </w:pPr>
    </w:p>
    <w:p w14:paraId="70CFDFFA" w14:textId="77777777" w:rsidR="00770193" w:rsidRDefault="00770193" w:rsidP="000A0CDD">
      <w:pPr>
        <w:pStyle w:val="NoSpacing"/>
        <w:jc w:val="center"/>
        <w:rPr>
          <w:rFonts w:ascii="Arial Black" w:hAnsi="Arial Black"/>
          <w:sz w:val="24"/>
          <w:szCs w:val="24"/>
        </w:rPr>
      </w:pPr>
    </w:p>
    <w:p w14:paraId="71D07D51" w14:textId="77777777" w:rsidR="00770193" w:rsidRDefault="00770193" w:rsidP="000A0CDD">
      <w:pPr>
        <w:pStyle w:val="NoSpacing"/>
        <w:jc w:val="center"/>
        <w:rPr>
          <w:rFonts w:ascii="Arial Black" w:hAnsi="Arial Black"/>
          <w:sz w:val="24"/>
          <w:szCs w:val="24"/>
        </w:rPr>
      </w:pPr>
    </w:p>
    <w:p w14:paraId="6664843C" w14:textId="77777777" w:rsidR="00770193" w:rsidRDefault="00770193" w:rsidP="000A0CDD">
      <w:pPr>
        <w:pStyle w:val="NoSpacing"/>
        <w:jc w:val="center"/>
        <w:rPr>
          <w:rFonts w:ascii="Arial Black" w:hAnsi="Arial Black"/>
          <w:sz w:val="24"/>
          <w:szCs w:val="24"/>
        </w:rPr>
      </w:pPr>
    </w:p>
    <w:p w14:paraId="3931DCB8" w14:textId="77777777" w:rsidR="00770193" w:rsidRDefault="00770193" w:rsidP="000A0CDD">
      <w:pPr>
        <w:pStyle w:val="NoSpacing"/>
        <w:jc w:val="center"/>
        <w:rPr>
          <w:rFonts w:ascii="Arial Black" w:hAnsi="Arial Black"/>
          <w:sz w:val="24"/>
          <w:szCs w:val="24"/>
        </w:rPr>
      </w:pPr>
    </w:p>
    <w:p w14:paraId="48ED6066" w14:textId="77777777" w:rsidR="00770193" w:rsidRDefault="00770193" w:rsidP="000A0CDD">
      <w:pPr>
        <w:pStyle w:val="NoSpacing"/>
        <w:jc w:val="center"/>
        <w:rPr>
          <w:rFonts w:ascii="Arial Black" w:hAnsi="Arial Black"/>
          <w:sz w:val="24"/>
          <w:szCs w:val="24"/>
        </w:rPr>
      </w:pPr>
    </w:p>
    <w:p w14:paraId="559815ED" w14:textId="77777777" w:rsidR="00770193" w:rsidRDefault="00770193" w:rsidP="000A0CDD">
      <w:pPr>
        <w:pStyle w:val="NoSpacing"/>
        <w:jc w:val="center"/>
        <w:rPr>
          <w:rFonts w:ascii="Arial Black" w:hAnsi="Arial Black"/>
          <w:sz w:val="24"/>
          <w:szCs w:val="24"/>
        </w:rPr>
      </w:pPr>
    </w:p>
    <w:p w14:paraId="468DFC04" w14:textId="77777777" w:rsidR="00770193" w:rsidRDefault="00770193" w:rsidP="000A0CDD">
      <w:pPr>
        <w:pStyle w:val="NoSpacing"/>
        <w:jc w:val="center"/>
        <w:rPr>
          <w:rFonts w:ascii="Arial Black" w:hAnsi="Arial Black"/>
          <w:sz w:val="24"/>
          <w:szCs w:val="24"/>
        </w:rPr>
      </w:pPr>
    </w:p>
    <w:p w14:paraId="5009F3E7" w14:textId="77777777" w:rsidR="00770193" w:rsidRDefault="00770193" w:rsidP="000A0CDD">
      <w:pPr>
        <w:pStyle w:val="NoSpacing"/>
        <w:jc w:val="center"/>
        <w:rPr>
          <w:rFonts w:ascii="Arial Black" w:hAnsi="Arial Black"/>
          <w:sz w:val="24"/>
          <w:szCs w:val="24"/>
        </w:rPr>
      </w:pPr>
    </w:p>
    <w:p w14:paraId="054E7E62" w14:textId="77777777" w:rsidR="00770193" w:rsidRDefault="00770193" w:rsidP="00C554C1">
      <w:pPr>
        <w:pStyle w:val="NoSpacing"/>
        <w:rPr>
          <w:rFonts w:ascii="Arial Black" w:hAnsi="Arial Black"/>
          <w:sz w:val="24"/>
          <w:szCs w:val="24"/>
        </w:rPr>
      </w:pPr>
    </w:p>
    <w:p w14:paraId="270FB729" w14:textId="6DC4344D" w:rsidR="00A1592C" w:rsidRDefault="000A0CDD" w:rsidP="000A0CDD">
      <w:pPr>
        <w:pStyle w:val="NoSpacing"/>
        <w:jc w:val="center"/>
        <w:rPr>
          <w:rFonts w:ascii="Arial Black" w:hAnsi="Arial Black"/>
          <w:sz w:val="24"/>
          <w:szCs w:val="24"/>
        </w:rPr>
      </w:pPr>
      <w:r w:rsidRPr="000A0CDD">
        <w:rPr>
          <w:rFonts w:ascii="Arial Black" w:hAnsi="Arial Black"/>
          <w:sz w:val="24"/>
          <w:szCs w:val="24"/>
        </w:rPr>
        <w:lastRenderedPageBreak/>
        <w:t>Introduction</w:t>
      </w:r>
    </w:p>
    <w:p w14:paraId="20F25F96" w14:textId="3656E85C" w:rsidR="000A0CDD" w:rsidRDefault="000A0CDD" w:rsidP="000A0CDD">
      <w:pPr>
        <w:pStyle w:val="NoSpacing"/>
        <w:jc w:val="center"/>
        <w:rPr>
          <w:rFonts w:ascii="Arial Black" w:hAnsi="Arial Black"/>
          <w:sz w:val="24"/>
          <w:szCs w:val="24"/>
        </w:rPr>
      </w:pPr>
    </w:p>
    <w:p w14:paraId="3FE597A4" w14:textId="41FCC026" w:rsidR="000F15E8" w:rsidRPr="000A0CDD" w:rsidRDefault="000A0CDD" w:rsidP="000A0CDD">
      <w:pPr>
        <w:spacing w:after="240" w:line="276" w:lineRule="auto"/>
        <w:rPr>
          <w:rFonts w:ascii="Arial" w:eastAsia="Arial" w:hAnsi="Arial" w:cs="Arial"/>
          <w:sz w:val="24"/>
          <w:szCs w:val="24"/>
        </w:rPr>
      </w:pPr>
      <w:r w:rsidRPr="000A0CDD">
        <w:rPr>
          <w:rFonts w:ascii="Arial" w:eastAsia="Arial" w:hAnsi="Arial" w:cs="Arial"/>
          <w:sz w:val="24"/>
          <w:szCs w:val="24"/>
        </w:rPr>
        <w:t xml:space="preserve">The Bellevue College campus currently uses English Ivy as a groundcover to control erosion.  English Ivy is not a native plant and was introduced in the United States as an ornamental, evergreen, groundcover.  It grows very well in our climate and has become an invasive species that threatens our own environment.  In 2002, King County listed it as a class C noxious weed </w:t>
      </w:r>
      <w:sdt>
        <w:sdtPr>
          <w:rPr>
            <w:rFonts w:ascii="Arial" w:eastAsia="Arial" w:hAnsi="Arial" w:cs="Arial"/>
            <w:sz w:val="24"/>
            <w:szCs w:val="24"/>
          </w:rPr>
          <w:id w:val="-208500446"/>
          <w:citation/>
        </w:sdtPr>
        <w:sdtEndPr/>
        <w:sdtContent>
          <w:r w:rsidRPr="000A0CDD">
            <w:rPr>
              <w:rFonts w:ascii="Arial" w:eastAsia="Arial" w:hAnsi="Arial" w:cs="Arial"/>
              <w:sz w:val="24"/>
              <w:szCs w:val="24"/>
            </w:rPr>
            <w:fldChar w:fldCharType="begin"/>
          </w:r>
          <w:r w:rsidRPr="000A0CDD">
            <w:rPr>
              <w:rFonts w:ascii="Arial" w:eastAsia="Arial" w:hAnsi="Arial" w:cs="Arial"/>
              <w:sz w:val="24"/>
              <w:szCs w:val="24"/>
            </w:rPr>
            <w:instrText xml:space="preserve"> CITATION Eng10 \l 1033 </w:instrText>
          </w:r>
          <w:r w:rsidRPr="000A0CDD">
            <w:rPr>
              <w:rFonts w:ascii="Arial" w:eastAsia="Arial" w:hAnsi="Arial" w:cs="Arial"/>
              <w:sz w:val="24"/>
              <w:szCs w:val="24"/>
            </w:rPr>
            <w:fldChar w:fldCharType="separate"/>
          </w:r>
          <w:r w:rsidR="004039B4" w:rsidRPr="004039B4">
            <w:rPr>
              <w:rFonts w:ascii="Arial" w:eastAsia="Arial" w:hAnsi="Arial" w:cs="Arial"/>
              <w:noProof/>
              <w:sz w:val="24"/>
              <w:szCs w:val="24"/>
            </w:rPr>
            <w:t>(English Ivy, 2010)</w:t>
          </w:r>
          <w:r w:rsidRPr="000A0CDD">
            <w:rPr>
              <w:rFonts w:ascii="Arial" w:eastAsia="Arial" w:hAnsi="Arial" w:cs="Arial"/>
              <w:sz w:val="24"/>
              <w:szCs w:val="24"/>
            </w:rPr>
            <w:fldChar w:fldCharType="end"/>
          </w:r>
        </w:sdtContent>
      </w:sdt>
      <w:r w:rsidRPr="000A0CDD">
        <w:rPr>
          <w:rFonts w:ascii="Arial" w:eastAsia="Arial" w:hAnsi="Arial" w:cs="Arial"/>
          <w:sz w:val="24"/>
          <w:szCs w:val="24"/>
        </w:rPr>
        <w:t xml:space="preserve"> and is strongly advising landowners to remove it.  It has the following negative impacts to the environment </w:t>
      </w:r>
      <w:sdt>
        <w:sdtPr>
          <w:rPr>
            <w:rFonts w:ascii="Arial" w:eastAsia="Arial" w:hAnsi="Arial" w:cs="Arial"/>
            <w:sz w:val="24"/>
            <w:szCs w:val="24"/>
          </w:rPr>
          <w:id w:val="-1972886039"/>
          <w:citation/>
        </w:sdtPr>
        <w:sdtEndPr/>
        <w:sdtContent>
          <w:r w:rsidRPr="000A0CDD">
            <w:rPr>
              <w:rFonts w:ascii="Arial" w:eastAsia="Arial" w:hAnsi="Arial" w:cs="Arial"/>
              <w:sz w:val="24"/>
              <w:szCs w:val="24"/>
            </w:rPr>
            <w:fldChar w:fldCharType="begin"/>
          </w:r>
          <w:r w:rsidRPr="000A0CDD">
            <w:rPr>
              <w:rFonts w:ascii="Arial" w:eastAsia="Arial" w:hAnsi="Arial" w:cs="Arial"/>
              <w:sz w:val="24"/>
              <w:szCs w:val="24"/>
            </w:rPr>
            <w:instrText xml:space="preserve"> CITATION Bri \l 1033 </w:instrText>
          </w:r>
          <w:r w:rsidRPr="000A0CDD">
            <w:rPr>
              <w:rFonts w:ascii="Arial" w:eastAsia="Arial" w:hAnsi="Arial" w:cs="Arial"/>
              <w:sz w:val="24"/>
              <w:szCs w:val="24"/>
            </w:rPr>
            <w:fldChar w:fldCharType="separate"/>
          </w:r>
          <w:r w:rsidR="004039B4" w:rsidRPr="004039B4">
            <w:rPr>
              <w:rFonts w:ascii="Arial" w:eastAsia="Arial" w:hAnsi="Arial" w:cs="Arial"/>
              <w:noProof/>
              <w:sz w:val="24"/>
              <w:szCs w:val="24"/>
            </w:rPr>
            <w:t>(Simon, 2004)</w:t>
          </w:r>
          <w:r w:rsidRPr="000A0CDD">
            <w:rPr>
              <w:rFonts w:ascii="Arial" w:eastAsia="Arial" w:hAnsi="Arial" w:cs="Arial"/>
              <w:sz w:val="24"/>
              <w:szCs w:val="24"/>
            </w:rPr>
            <w:fldChar w:fldCharType="end"/>
          </w:r>
        </w:sdtContent>
      </w:sdt>
      <w:r w:rsidRPr="000A0CDD">
        <w:rPr>
          <w:rFonts w:ascii="Arial" w:eastAsia="Arial" w:hAnsi="Arial" w:cs="Arial"/>
          <w:sz w:val="24"/>
          <w:szCs w:val="24"/>
        </w:rPr>
        <w:t>.</w:t>
      </w:r>
      <w:r w:rsidR="000F15E8">
        <w:rPr>
          <w:rFonts w:ascii="Arial" w:eastAsia="Arial" w:hAnsi="Arial" w:cs="Arial"/>
          <w:sz w:val="24"/>
          <w:szCs w:val="24"/>
        </w:rPr>
        <w:t xml:space="preserve">  </w:t>
      </w:r>
    </w:p>
    <w:p w14:paraId="615B91A4" w14:textId="02FDF417" w:rsidR="000A0CDD" w:rsidRPr="000A0CDD" w:rsidRDefault="000A0CDD" w:rsidP="000A0CDD">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 xml:space="preserve">English ivy reaches the tree canopy and shades out </w:t>
      </w:r>
    </w:p>
    <w:p w14:paraId="10EF2582" w14:textId="3DF1E0A9" w:rsidR="000A0CDD" w:rsidRPr="000A0CDD" w:rsidRDefault="000A0CDD" w:rsidP="000A0CDD">
      <w:pPr>
        <w:spacing w:after="240" w:line="276" w:lineRule="auto"/>
        <w:ind w:left="1800"/>
        <w:contextualSpacing/>
        <w:rPr>
          <w:rFonts w:ascii="Arial" w:eastAsia="Arial" w:hAnsi="Arial" w:cs="Arial"/>
          <w:i/>
          <w:sz w:val="24"/>
          <w:szCs w:val="24"/>
        </w:rPr>
      </w:pPr>
      <w:r w:rsidRPr="000A0CDD">
        <w:rPr>
          <w:rFonts w:ascii="Arial" w:eastAsia="Arial" w:hAnsi="Arial" w:cs="Arial"/>
          <w:i/>
          <w:sz w:val="24"/>
          <w:szCs w:val="24"/>
        </w:rPr>
        <w:t>deciduous foliage during summer months, suppressing</w:t>
      </w:r>
    </w:p>
    <w:p w14:paraId="417EB967" w14:textId="015DF232" w:rsidR="000A0CDD" w:rsidRPr="000A0CDD" w:rsidRDefault="000A0CDD" w:rsidP="000A0CDD">
      <w:pPr>
        <w:spacing w:after="240" w:line="276" w:lineRule="auto"/>
        <w:ind w:left="1800"/>
        <w:contextualSpacing/>
        <w:rPr>
          <w:rFonts w:ascii="Arial" w:eastAsia="Arial" w:hAnsi="Arial" w:cs="Arial"/>
          <w:i/>
          <w:sz w:val="24"/>
          <w:szCs w:val="24"/>
        </w:rPr>
      </w:pPr>
      <w:r w:rsidRPr="000A0CDD">
        <w:rPr>
          <w:rFonts w:ascii="Arial" w:eastAsia="Arial" w:hAnsi="Arial" w:cs="Arial"/>
          <w:i/>
          <w:sz w:val="24"/>
          <w:szCs w:val="24"/>
        </w:rPr>
        <w:t>the host tree.</w:t>
      </w:r>
    </w:p>
    <w:p w14:paraId="359B81B4" w14:textId="0C26E4C7" w:rsidR="000A0CDD" w:rsidRPr="000A0CDD" w:rsidRDefault="000A0CDD" w:rsidP="000A0CDD">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Dense ivy cover deprives the bark of normal contact</w:t>
      </w:r>
    </w:p>
    <w:p w14:paraId="29CBB5B3" w14:textId="091C3FB2" w:rsidR="000A0CDD" w:rsidRPr="000A0CDD" w:rsidRDefault="000A0CDD" w:rsidP="000A0CDD">
      <w:pPr>
        <w:spacing w:after="240" w:line="276" w:lineRule="auto"/>
        <w:ind w:left="1800"/>
        <w:contextualSpacing/>
        <w:rPr>
          <w:rFonts w:ascii="Arial" w:eastAsia="Arial" w:hAnsi="Arial" w:cs="Arial"/>
          <w:i/>
          <w:sz w:val="24"/>
          <w:szCs w:val="24"/>
        </w:rPr>
      </w:pPr>
      <w:r w:rsidRPr="000A0CDD">
        <w:rPr>
          <w:rFonts w:ascii="Arial" w:eastAsia="Arial" w:hAnsi="Arial" w:cs="Arial"/>
          <w:i/>
          <w:sz w:val="24"/>
          <w:szCs w:val="24"/>
        </w:rPr>
        <w:t>with air and microorganisms.</w:t>
      </w:r>
    </w:p>
    <w:p w14:paraId="07066FAB" w14:textId="70D4A4A5" w:rsidR="000A0CDD" w:rsidRPr="000A0CDD" w:rsidRDefault="000A0CDD" w:rsidP="000A0CDD">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English ivy adds substantial weight to a tree.  The</w:t>
      </w:r>
    </w:p>
    <w:p w14:paraId="1CF6AC38" w14:textId="078AA7EE" w:rsidR="000A0CDD" w:rsidRPr="000A0CDD" w:rsidRDefault="000A0CDD" w:rsidP="000A0CDD">
      <w:pPr>
        <w:spacing w:after="240" w:line="276" w:lineRule="auto"/>
        <w:ind w:left="1800"/>
        <w:contextualSpacing/>
        <w:rPr>
          <w:rFonts w:ascii="Arial" w:eastAsia="Arial" w:hAnsi="Arial" w:cs="Arial"/>
          <w:i/>
          <w:sz w:val="24"/>
          <w:szCs w:val="24"/>
        </w:rPr>
      </w:pPr>
      <w:r w:rsidRPr="000A0CDD">
        <w:rPr>
          <w:rFonts w:ascii="Arial" w:eastAsia="Arial" w:hAnsi="Arial" w:cs="Arial"/>
          <w:i/>
          <w:sz w:val="24"/>
          <w:szCs w:val="24"/>
        </w:rPr>
        <w:t>estimated weight of ivy removed from a tree in Olympic</w:t>
      </w:r>
    </w:p>
    <w:p w14:paraId="3E39A38E" w14:textId="62091124" w:rsidR="000A0CDD" w:rsidRPr="000A0CDD" w:rsidRDefault="000A0CDD" w:rsidP="000A0CDD">
      <w:pPr>
        <w:spacing w:after="240" w:line="276" w:lineRule="auto"/>
        <w:ind w:left="1800"/>
        <w:contextualSpacing/>
        <w:rPr>
          <w:rFonts w:ascii="Arial" w:eastAsia="Arial" w:hAnsi="Arial" w:cs="Arial"/>
          <w:i/>
          <w:sz w:val="24"/>
          <w:szCs w:val="24"/>
        </w:rPr>
      </w:pPr>
      <w:r w:rsidRPr="000A0CDD">
        <w:rPr>
          <w:rFonts w:ascii="Arial" w:eastAsia="Arial" w:hAnsi="Arial" w:cs="Arial"/>
          <w:i/>
          <w:sz w:val="24"/>
          <w:szCs w:val="24"/>
        </w:rPr>
        <w:t xml:space="preserve">National Park was 2100 lbs. </w:t>
      </w:r>
    </w:p>
    <w:p w14:paraId="444455CD" w14:textId="0BFD4FA0" w:rsidR="000A0CDD" w:rsidRPr="000A0CDD" w:rsidRDefault="000A0CDD" w:rsidP="000A0CDD">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Mature trees covered with ivy are top-heavy and more likely</w:t>
      </w:r>
    </w:p>
    <w:p w14:paraId="0C9C83CD" w14:textId="2EE2DD25" w:rsidR="000A0CDD" w:rsidRPr="000A0CDD" w:rsidRDefault="000A0CDD" w:rsidP="000A0CDD">
      <w:pPr>
        <w:spacing w:after="240" w:line="276" w:lineRule="auto"/>
        <w:ind w:left="1800"/>
        <w:contextualSpacing/>
        <w:rPr>
          <w:rFonts w:ascii="Arial" w:eastAsia="Arial" w:hAnsi="Arial" w:cs="Arial"/>
          <w:i/>
          <w:sz w:val="24"/>
          <w:szCs w:val="24"/>
        </w:rPr>
      </w:pPr>
      <w:r w:rsidRPr="000A0CDD">
        <w:rPr>
          <w:rFonts w:ascii="Arial" w:eastAsia="Arial" w:hAnsi="Arial" w:cs="Arial"/>
          <w:i/>
          <w:sz w:val="24"/>
          <w:szCs w:val="24"/>
        </w:rPr>
        <w:t>to blown down.</w:t>
      </w:r>
    </w:p>
    <w:p w14:paraId="6B78F948" w14:textId="45E0D9F6" w:rsidR="000A0CDD" w:rsidRPr="000A0CDD" w:rsidRDefault="000A0CDD" w:rsidP="000A0CDD">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 xml:space="preserve">Thick ivy mats can accelerate rot and deteriorate structures.  </w:t>
      </w:r>
    </w:p>
    <w:p w14:paraId="1B0026A3" w14:textId="1B771F89" w:rsidR="000A0CDD" w:rsidRPr="000A0CDD" w:rsidRDefault="000A0CDD" w:rsidP="000A0CDD">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English ivy changes the natural succession patterns of</w:t>
      </w:r>
    </w:p>
    <w:p w14:paraId="6FD6E8D8" w14:textId="402F562F" w:rsidR="000A0CDD" w:rsidRPr="000A0CDD" w:rsidRDefault="000A0CDD" w:rsidP="000A0CDD">
      <w:pPr>
        <w:spacing w:after="240" w:line="276" w:lineRule="auto"/>
        <w:ind w:left="1800"/>
        <w:contextualSpacing/>
        <w:rPr>
          <w:rFonts w:ascii="Arial" w:eastAsia="Arial" w:hAnsi="Arial" w:cs="Arial"/>
          <w:i/>
          <w:sz w:val="24"/>
          <w:szCs w:val="24"/>
        </w:rPr>
      </w:pPr>
      <w:r w:rsidRPr="000A0CDD">
        <w:rPr>
          <w:rFonts w:ascii="Arial" w:eastAsia="Arial" w:hAnsi="Arial" w:cs="Arial"/>
          <w:i/>
          <w:sz w:val="24"/>
          <w:szCs w:val="24"/>
        </w:rPr>
        <w:t xml:space="preserve">forests.  </w:t>
      </w:r>
    </w:p>
    <w:p w14:paraId="22AF9810" w14:textId="76023554" w:rsidR="000A0CDD" w:rsidRPr="000A0CDD" w:rsidRDefault="000A0CDD" w:rsidP="000A0CDD">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Ivy limits understory regeneration by blocking sunlight</w:t>
      </w:r>
    </w:p>
    <w:p w14:paraId="45695F60" w14:textId="3BE8F4AA" w:rsidR="000A0CDD" w:rsidRPr="000A0CDD" w:rsidRDefault="000A0CDD" w:rsidP="000A0CDD">
      <w:pPr>
        <w:spacing w:after="240" w:line="276" w:lineRule="auto"/>
        <w:ind w:left="1800"/>
        <w:contextualSpacing/>
        <w:rPr>
          <w:rFonts w:ascii="Arial" w:eastAsia="Arial" w:hAnsi="Arial" w:cs="Arial"/>
          <w:i/>
          <w:sz w:val="24"/>
          <w:szCs w:val="24"/>
        </w:rPr>
      </w:pPr>
      <w:r w:rsidRPr="000A0CDD">
        <w:rPr>
          <w:rFonts w:ascii="Arial" w:eastAsia="Arial" w:hAnsi="Arial" w:cs="Arial"/>
          <w:i/>
          <w:sz w:val="24"/>
          <w:szCs w:val="24"/>
        </w:rPr>
        <w:t xml:space="preserve">and shading out plants.  </w:t>
      </w:r>
    </w:p>
    <w:p w14:paraId="767CBD3D" w14:textId="3BB454DA" w:rsidR="000A0CDD" w:rsidRPr="000A0CDD" w:rsidRDefault="000A0CDD" w:rsidP="000A0CDD">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The fast-growing ivy competes for water and nutrients.</w:t>
      </w:r>
    </w:p>
    <w:p w14:paraId="2A74C56C" w14:textId="3491E2FE" w:rsidR="000A0CDD" w:rsidRPr="000A0CDD" w:rsidRDefault="000A0CDD" w:rsidP="000A0CDD">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The shallow mat-like root system make it a poor choice for</w:t>
      </w:r>
    </w:p>
    <w:p w14:paraId="5CC6883D" w14:textId="79656F26" w:rsidR="000A0CDD" w:rsidRPr="000A0CDD" w:rsidRDefault="000A0CDD" w:rsidP="000A0CDD">
      <w:pPr>
        <w:spacing w:after="240" w:line="276" w:lineRule="auto"/>
        <w:ind w:left="1800"/>
        <w:contextualSpacing/>
        <w:rPr>
          <w:rFonts w:ascii="Arial" w:eastAsia="Arial" w:hAnsi="Arial" w:cs="Arial"/>
          <w:i/>
          <w:sz w:val="24"/>
          <w:szCs w:val="24"/>
        </w:rPr>
      </w:pPr>
      <w:r w:rsidRPr="000A0CDD">
        <w:rPr>
          <w:rFonts w:ascii="Arial" w:eastAsia="Arial" w:hAnsi="Arial" w:cs="Arial"/>
          <w:i/>
          <w:sz w:val="24"/>
          <w:szCs w:val="24"/>
        </w:rPr>
        <w:t xml:space="preserve">erosion control, and contributes to erosion in some cases.  </w:t>
      </w:r>
    </w:p>
    <w:p w14:paraId="181E029C" w14:textId="5125C350" w:rsidR="000F15E8" w:rsidRDefault="000A0CDD" w:rsidP="000F15E8">
      <w:pPr>
        <w:numPr>
          <w:ilvl w:val="0"/>
          <w:numId w:val="1"/>
        </w:numPr>
        <w:spacing w:after="240" w:line="276" w:lineRule="auto"/>
        <w:contextualSpacing/>
        <w:rPr>
          <w:rFonts w:ascii="Arial" w:eastAsia="Arial" w:hAnsi="Arial" w:cs="Arial"/>
          <w:i/>
          <w:sz w:val="24"/>
          <w:szCs w:val="24"/>
        </w:rPr>
      </w:pPr>
      <w:r w:rsidRPr="000A0CDD">
        <w:rPr>
          <w:rFonts w:ascii="Arial" w:eastAsia="Arial" w:hAnsi="Arial" w:cs="Arial"/>
          <w:i/>
          <w:sz w:val="24"/>
          <w:szCs w:val="24"/>
        </w:rPr>
        <w:t xml:space="preserve">Providing hiding areas for rats and other vermin. </w:t>
      </w:r>
    </w:p>
    <w:p w14:paraId="714B1E50" w14:textId="7DF9AF32" w:rsidR="000F15E8" w:rsidRPr="000F15E8" w:rsidRDefault="000F15E8" w:rsidP="000F15E8">
      <w:pPr>
        <w:spacing w:after="240" w:line="276" w:lineRule="auto"/>
        <w:contextualSpacing/>
        <w:rPr>
          <w:rFonts w:ascii="Arial" w:eastAsia="Arial" w:hAnsi="Arial" w:cs="Arial"/>
          <w:i/>
          <w:sz w:val="24"/>
          <w:szCs w:val="24"/>
        </w:rPr>
      </w:pPr>
    </w:p>
    <w:p w14:paraId="1F2385B7" w14:textId="7D4A5512" w:rsidR="000A0CDD" w:rsidRDefault="000A0CDD" w:rsidP="000A0CDD">
      <w:pPr>
        <w:spacing w:after="240" w:line="276" w:lineRule="auto"/>
        <w:rPr>
          <w:rFonts w:ascii="Arial" w:eastAsia="Arial" w:hAnsi="Arial" w:cs="Times New Roman"/>
          <w:sz w:val="24"/>
          <w:szCs w:val="24"/>
        </w:rPr>
      </w:pPr>
      <w:r w:rsidRPr="000A0CDD">
        <w:rPr>
          <w:rFonts w:ascii="Arial" w:eastAsia="Arial" w:hAnsi="Arial" w:cs="Times New Roman"/>
          <w:sz w:val="24"/>
          <w:szCs w:val="24"/>
        </w:rPr>
        <w:t>If left unchecked, English Ivy can take over forests and form ivy deserts.  Ivy deserts are areas where the native plants have mostly been choked out</w:t>
      </w:r>
      <w:sdt>
        <w:sdtPr>
          <w:rPr>
            <w:rFonts w:ascii="Arial" w:eastAsia="Arial" w:hAnsi="Arial" w:cs="Times New Roman"/>
            <w:sz w:val="24"/>
            <w:szCs w:val="24"/>
          </w:rPr>
          <w:id w:val="-504591322"/>
          <w:citation/>
        </w:sdtPr>
        <w:sdtEndPr/>
        <w:sdtContent>
          <w:r w:rsidRPr="000A0CDD">
            <w:rPr>
              <w:rFonts w:ascii="Arial" w:eastAsia="Arial" w:hAnsi="Arial" w:cs="Times New Roman"/>
              <w:sz w:val="24"/>
              <w:szCs w:val="24"/>
            </w:rPr>
            <w:fldChar w:fldCharType="begin"/>
          </w:r>
          <w:r w:rsidRPr="000A0CDD">
            <w:rPr>
              <w:rFonts w:ascii="Arial" w:eastAsia="Arial" w:hAnsi="Arial" w:cs="Times New Roman"/>
              <w:sz w:val="24"/>
              <w:szCs w:val="24"/>
            </w:rPr>
            <w:instrText xml:space="preserve"> CITATION Soc13 \l 1033 </w:instrText>
          </w:r>
          <w:r w:rsidRPr="000A0CDD">
            <w:rPr>
              <w:rFonts w:ascii="Arial" w:eastAsia="Arial" w:hAnsi="Arial" w:cs="Times New Roman"/>
              <w:sz w:val="24"/>
              <w:szCs w:val="24"/>
            </w:rPr>
            <w:fldChar w:fldCharType="separate"/>
          </w:r>
          <w:r w:rsidR="004039B4">
            <w:rPr>
              <w:rFonts w:ascii="Arial" w:eastAsia="Arial" w:hAnsi="Arial" w:cs="Times New Roman"/>
              <w:noProof/>
              <w:sz w:val="24"/>
              <w:szCs w:val="24"/>
            </w:rPr>
            <w:t xml:space="preserve"> </w:t>
          </w:r>
          <w:r w:rsidR="004039B4" w:rsidRPr="004039B4">
            <w:rPr>
              <w:rFonts w:ascii="Arial" w:eastAsia="Arial" w:hAnsi="Arial" w:cs="Times New Roman"/>
              <w:noProof/>
              <w:sz w:val="24"/>
              <w:szCs w:val="24"/>
            </w:rPr>
            <w:t>(Society, 2013)</w:t>
          </w:r>
          <w:r w:rsidRPr="000A0CDD">
            <w:rPr>
              <w:rFonts w:ascii="Arial" w:eastAsia="Arial" w:hAnsi="Arial" w:cs="Times New Roman"/>
              <w:sz w:val="24"/>
              <w:szCs w:val="24"/>
            </w:rPr>
            <w:fldChar w:fldCharType="end"/>
          </w:r>
        </w:sdtContent>
      </w:sdt>
      <w:r w:rsidRPr="000A0CDD">
        <w:rPr>
          <w:rFonts w:ascii="Arial" w:eastAsia="Arial" w:hAnsi="Arial" w:cs="Times New Roman"/>
          <w:sz w:val="24"/>
          <w:szCs w:val="24"/>
        </w:rPr>
        <w:t xml:space="preserve">.  As an educator of the next generation, Bellevue College has a responsibility to set an example of stewardship for our environment instead of contributing to the devastation of our natural lands. </w:t>
      </w:r>
    </w:p>
    <w:p w14:paraId="0BAE320E" w14:textId="7B7977F4" w:rsidR="00555997" w:rsidRDefault="00555997" w:rsidP="000A0CDD">
      <w:pPr>
        <w:spacing w:after="240" w:line="276" w:lineRule="auto"/>
        <w:rPr>
          <w:rFonts w:ascii="Arial" w:eastAsia="Arial" w:hAnsi="Arial" w:cs="Times New Roman"/>
          <w:sz w:val="24"/>
          <w:szCs w:val="24"/>
        </w:rPr>
      </w:pPr>
      <w:r w:rsidRPr="00555997">
        <w:rPr>
          <w:rFonts w:ascii="Arial" w:eastAsia="Arial" w:hAnsi="Arial" w:cs="Times New Roman"/>
          <w:sz w:val="24"/>
          <w:szCs w:val="24"/>
        </w:rPr>
        <w:t>On February 24, 2014, Jane Green, Intern Manager at Issaquah Environmental Council</w:t>
      </w:r>
      <w:r w:rsidR="00A74FB5">
        <w:rPr>
          <w:rFonts w:ascii="Arial" w:eastAsia="Arial" w:hAnsi="Arial" w:cs="Times New Roman"/>
          <w:sz w:val="24"/>
          <w:szCs w:val="24"/>
        </w:rPr>
        <w:t xml:space="preserve"> (IEC)</w:t>
      </w:r>
      <w:r w:rsidRPr="00555997">
        <w:rPr>
          <w:rFonts w:ascii="Arial" w:eastAsia="Arial" w:hAnsi="Arial" w:cs="Times New Roman"/>
          <w:sz w:val="24"/>
          <w:szCs w:val="24"/>
        </w:rPr>
        <w:t>, approved my proposal for researching the cost, safety, feasibility and effectiveness of five different English Ivy removal methods, 1) manual, 2) chemical, 3) cultural, 4) smothering and 5) goats, at Bellevue College.</w:t>
      </w:r>
    </w:p>
    <w:p w14:paraId="74D75E77" w14:textId="6054B4ED" w:rsidR="00555997" w:rsidRPr="000A0CDD" w:rsidRDefault="00186C6D" w:rsidP="000A0CDD">
      <w:pPr>
        <w:spacing w:after="240" w:line="276" w:lineRule="auto"/>
        <w:rPr>
          <w:rFonts w:ascii="Arial" w:eastAsia="Arial" w:hAnsi="Arial" w:cs="Times New Roman"/>
          <w:sz w:val="24"/>
          <w:szCs w:val="24"/>
        </w:rPr>
      </w:pPr>
      <w:r>
        <w:rPr>
          <w:rFonts w:ascii="Arial" w:eastAsia="Arial" w:hAnsi="Arial" w:cs="Times New Roman"/>
          <w:noProof/>
          <w:sz w:val="24"/>
          <w:szCs w:val="24"/>
        </w:rPr>
        <w:lastRenderedPageBreak/>
        <w:drawing>
          <wp:anchor distT="0" distB="0" distL="114300" distR="114300" simplePos="0" relativeHeight="251658240" behindDoc="0" locked="0" layoutInCell="1" allowOverlap="1" wp14:anchorId="0D915740" wp14:editId="260C0B47">
            <wp:simplePos x="0" y="0"/>
            <wp:positionH relativeFrom="column">
              <wp:posOffset>0</wp:posOffset>
            </wp:positionH>
            <wp:positionV relativeFrom="paragraph">
              <wp:posOffset>0</wp:posOffset>
            </wp:positionV>
            <wp:extent cx="2430145" cy="431165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145" cy="4311650"/>
                    </a:xfrm>
                    <a:prstGeom prst="rect">
                      <a:avLst/>
                    </a:prstGeom>
                    <a:noFill/>
                  </pic:spPr>
                </pic:pic>
              </a:graphicData>
            </a:graphic>
          </wp:anchor>
        </w:drawing>
      </w:r>
      <w:r w:rsidR="009C611E">
        <w:rPr>
          <w:rFonts w:ascii="Arial" w:eastAsia="Arial" w:hAnsi="Arial" w:cs="Times New Roman"/>
          <w:sz w:val="24"/>
          <w:szCs w:val="24"/>
        </w:rPr>
        <w:t xml:space="preserve">Initially, I needed to understand why removing the English Ivy was important because that would help me to better assess the removal methods.  Next, I surveyed the choices available for removal and compared them </w:t>
      </w:r>
      <w:r w:rsidR="009C611E" w:rsidRPr="009C611E">
        <w:rPr>
          <w:rFonts w:ascii="Arial" w:eastAsia="Arial" w:hAnsi="Arial" w:cs="Times New Roman"/>
          <w:sz w:val="24"/>
          <w:szCs w:val="24"/>
        </w:rPr>
        <w:t xml:space="preserve">for cost, effectiveness, safety and feasibility. </w:t>
      </w:r>
      <w:r w:rsidR="000324B5">
        <w:rPr>
          <w:rFonts w:ascii="Arial" w:eastAsia="Arial" w:hAnsi="Arial" w:cs="Times New Roman"/>
          <w:sz w:val="24"/>
          <w:szCs w:val="24"/>
        </w:rPr>
        <w:t>Then I c</w:t>
      </w:r>
      <w:r w:rsidR="000324B5" w:rsidRPr="000324B5">
        <w:rPr>
          <w:rFonts w:ascii="Arial" w:eastAsia="Arial" w:hAnsi="Arial" w:cs="Times New Roman"/>
          <w:sz w:val="24"/>
          <w:szCs w:val="24"/>
        </w:rPr>
        <w:t>ompile</w:t>
      </w:r>
      <w:r w:rsidR="000324B5">
        <w:rPr>
          <w:rFonts w:ascii="Arial" w:eastAsia="Arial" w:hAnsi="Arial" w:cs="Times New Roman"/>
          <w:sz w:val="24"/>
          <w:szCs w:val="24"/>
        </w:rPr>
        <w:t>d</w:t>
      </w:r>
      <w:r w:rsidR="000324B5" w:rsidRPr="000324B5">
        <w:rPr>
          <w:rFonts w:ascii="Arial" w:eastAsia="Arial" w:hAnsi="Arial" w:cs="Times New Roman"/>
          <w:sz w:val="24"/>
          <w:szCs w:val="24"/>
        </w:rPr>
        <w:t xml:space="preserve"> a list of suitable native alternative plants that are effective in controlling erosion. </w:t>
      </w:r>
      <w:r w:rsidR="009C611E" w:rsidRPr="009C611E">
        <w:rPr>
          <w:rFonts w:ascii="Arial" w:eastAsia="Arial" w:hAnsi="Arial" w:cs="Times New Roman"/>
          <w:sz w:val="24"/>
          <w:szCs w:val="24"/>
        </w:rPr>
        <w:t xml:space="preserve"> </w:t>
      </w:r>
      <w:r w:rsidR="000324B5">
        <w:rPr>
          <w:rFonts w:ascii="Arial" w:eastAsia="Arial" w:hAnsi="Arial" w:cs="Times New Roman"/>
          <w:sz w:val="24"/>
          <w:szCs w:val="24"/>
        </w:rPr>
        <w:t xml:space="preserve">Finally I analyzed my findings and prepared this report.  </w:t>
      </w:r>
      <w:r w:rsidR="009C611E" w:rsidRPr="009C611E">
        <w:rPr>
          <w:rFonts w:ascii="Arial" w:eastAsia="Arial" w:hAnsi="Arial" w:cs="Times New Roman"/>
          <w:sz w:val="24"/>
          <w:szCs w:val="24"/>
        </w:rPr>
        <w:t xml:space="preserve">                                                                                                     </w:t>
      </w:r>
    </w:p>
    <w:p w14:paraId="30CD8364" w14:textId="051371B7" w:rsidR="000A0CDD" w:rsidRPr="009D22FB" w:rsidRDefault="00676544" w:rsidP="009D22FB">
      <w:pPr>
        <w:rPr>
          <w:rFonts w:ascii="Arial" w:hAnsi="Arial" w:cs="Arial"/>
          <w:sz w:val="24"/>
          <w:szCs w:val="24"/>
        </w:rPr>
      </w:pPr>
      <w:r w:rsidRPr="009D22FB">
        <w:rPr>
          <w:rFonts w:ascii="Arial" w:hAnsi="Arial" w:cs="Arial"/>
          <w:sz w:val="24"/>
          <w:szCs w:val="24"/>
        </w:rPr>
        <w:t xml:space="preserve">I found that the best overall means of removal is the manual method because </w:t>
      </w:r>
      <w:r w:rsidR="00C07FA9" w:rsidRPr="009D22FB">
        <w:rPr>
          <w:rFonts w:ascii="Arial" w:hAnsi="Arial" w:cs="Arial"/>
          <w:sz w:val="24"/>
          <w:szCs w:val="24"/>
        </w:rPr>
        <w:t xml:space="preserve">it provides very effective results with a low amount of risk.  This </w:t>
      </w:r>
      <w:r w:rsidR="00873AAB" w:rsidRPr="009D22FB">
        <w:rPr>
          <w:rFonts w:ascii="Arial" w:hAnsi="Arial" w:cs="Arial"/>
          <w:sz w:val="24"/>
          <w:szCs w:val="24"/>
        </w:rPr>
        <w:t xml:space="preserve">labor intensive </w:t>
      </w:r>
      <w:r w:rsidR="00C07FA9" w:rsidRPr="009D22FB">
        <w:rPr>
          <w:rFonts w:ascii="Arial" w:hAnsi="Arial" w:cs="Arial"/>
          <w:sz w:val="24"/>
          <w:szCs w:val="24"/>
        </w:rPr>
        <w:t>method entails pulling</w:t>
      </w:r>
      <w:r w:rsidR="00873AAB" w:rsidRPr="009D22FB">
        <w:rPr>
          <w:rFonts w:ascii="Arial" w:hAnsi="Arial" w:cs="Arial"/>
          <w:sz w:val="24"/>
          <w:szCs w:val="24"/>
        </w:rPr>
        <w:t xml:space="preserve"> the English Ivy out of the ground</w:t>
      </w:r>
      <w:r w:rsidR="00C07FA9" w:rsidRPr="009D22FB">
        <w:rPr>
          <w:rFonts w:ascii="Arial" w:hAnsi="Arial" w:cs="Arial"/>
          <w:sz w:val="24"/>
          <w:szCs w:val="24"/>
        </w:rPr>
        <w:t xml:space="preserve">, cutting </w:t>
      </w:r>
      <w:r w:rsidR="00873AAB" w:rsidRPr="009D22FB">
        <w:rPr>
          <w:rFonts w:ascii="Arial" w:hAnsi="Arial" w:cs="Arial"/>
          <w:sz w:val="24"/>
          <w:szCs w:val="24"/>
        </w:rPr>
        <w:t xml:space="preserve">it off of vertical surfaces and </w:t>
      </w:r>
      <w:r w:rsidR="00A114BA" w:rsidRPr="009D22FB">
        <w:rPr>
          <w:rFonts w:ascii="Arial" w:hAnsi="Arial" w:cs="Arial"/>
          <w:sz w:val="24"/>
          <w:szCs w:val="24"/>
        </w:rPr>
        <w:t xml:space="preserve">the </w:t>
      </w:r>
      <w:r w:rsidR="00C07FA9" w:rsidRPr="009D22FB">
        <w:rPr>
          <w:rFonts w:ascii="Arial" w:hAnsi="Arial" w:cs="Arial"/>
          <w:sz w:val="24"/>
          <w:szCs w:val="24"/>
        </w:rPr>
        <w:t>digging</w:t>
      </w:r>
      <w:r w:rsidR="00873AAB" w:rsidRPr="009D22FB">
        <w:rPr>
          <w:rFonts w:ascii="Arial" w:hAnsi="Arial" w:cs="Arial"/>
          <w:sz w:val="24"/>
          <w:szCs w:val="24"/>
        </w:rPr>
        <w:t xml:space="preserve"> up of older, larger roots.  </w:t>
      </w:r>
      <w:r w:rsidR="00256E91" w:rsidRPr="009D22FB">
        <w:rPr>
          <w:rFonts w:ascii="Arial" w:hAnsi="Arial" w:cs="Arial"/>
          <w:sz w:val="24"/>
          <w:szCs w:val="24"/>
        </w:rPr>
        <w:t xml:space="preserve">The risk related to this method is the mild toxicity of the sap, which may bother those with sensitive skin; the solution is to wear gloves, long sleeves and long pants.  </w:t>
      </w:r>
    </w:p>
    <w:p w14:paraId="4FD09F73" w14:textId="1C1BAF69" w:rsidR="00A114BA" w:rsidRDefault="00186C6D" w:rsidP="009D22FB">
      <w:pPr>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5A927927" wp14:editId="490FC067">
                <wp:simplePos x="0" y="0"/>
                <wp:positionH relativeFrom="margin">
                  <wp:align>left</wp:align>
                </wp:positionH>
                <wp:positionV relativeFrom="paragraph">
                  <wp:posOffset>409575</wp:posOffset>
                </wp:positionV>
                <wp:extent cx="2430145" cy="298450"/>
                <wp:effectExtent l="0" t="0" r="8255" b="6350"/>
                <wp:wrapSquare wrapText="bothSides"/>
                <wp:docPr id="1" name="Text Box 1"/>
                <wp:cNvGraphicFramePr/>
                <a:graphic xmlns:a="http://schemas.openxmlformats.org/drawingml/2006/main">
                  <a:graphicData uri="http://schemas.microsoft.com/office/word/2010/wordprocessingShape">
                    <wps:wsp>
                      <wps:cNvSpPr txBox="1"/>
                      <wps:spPr>
                        <a:xfrm>
                          <a:off x="0" y="0"/>
                          <a:ext cx="2430145" cy="298450"/>
                        </a:xfrm>
                        <a:prstGeom prst="rect">
                          <a:avLst/>
                        </a:prstGeom>
                        <a:solidFill>
                          <a:prstClr val="white"/>
                        </a:solidFill>
                        <a:ln>
                          <a:noFill/>
                        </a:ln>
                        <a:effectLst/>
                      </wps:spPr>
                      <wps:txbx>
                        <w:txbxContent>
                          <w:p w14:paraId="0B84693E" w14:textId="36E24395" w:rsidR="00DC74EE" w:rsidRPr="00D72A46" w:rsidRDefault="00DC74EE" w:rsidP="00186C6D">
                            <w:pPr>
                              <w:pStyle w:val="Caption"/>
                              <w:rPr>
                                <w:rFonts w:ascii="Arial" w:eastAsia="Arial" w:hAnsi="Arial" w:cs="Times New Roman"/>
                                <w:sz w:val="24"/>
                                <w:szCs w:val="24"/>
                              </w:rPr>
                            </w:pPr>
                            <w:r>
                              <w:t xml:space="preserve">Figure </w:t>
                            </w:r>
                            <w:r w:rsidR="00E34004">
                              <w:fldChar w:fldCharType="begin"/>
                            </w:r>
                            <w:r w:rsidR="00E34004">
                              <w:instrText xml:space="preserve"> SEQ Figure \* ARABIC </w:instrText>
                            </w:r>
                            <w:r w:rsidR="00E34004">
                              <w:fldChar w:fldCharType="separate"/>
                            </w:r>
                            <w:r>
                              <w:rPr>
                                <w:noProof/>
                              </w:rPr>
                              <w:t>1</w:t>
                            </w:r>
                            <w:r w:rsidR="00E34004">
                              <w:rPr>
                                <w:noProof/>
                              </w:rPr>
                              <w:fldChar w:fldCharType="end"/>
                            </w:r>
                            <w:r>
                              <w:t>.  English Ivy Climbing a Cedar Tree, Copyright Lejanna Bayha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927927" id="_x0000_t202" coordsize="21600,21600" o:spt="202" path="m,l,21600r21600,l21600,xe">
                <v:stroke joinstyle="miter"/>
                <v:path gradientshapeok="t" o:connecttype="rect"/>
              </v:shapetype>
              <v:shape id="Text Box 1" o:spid="_x0000_s1026" type="#_x0000_t202" style="position:absolute;margin-left:0;margin-top:32.25pt;width:191.35pt;height:2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" stroked="f">
                <v:textbox inset="0,0,0,0">
                  <w:txbxContent>
                    <w:p w14:paraId="0B84693E" w14:textId="36E24395" w:rsidR="00DC74EE" w:rsidRPr="00D72A46" w:rsidRDefault="00DC74EE" w:rsidP="00186C6D">
                      <w:pPr>
                        <w:pStyle w:val="Caption"/>
                        <w:rPr>
                          <w:rFonts w:ascii="Arial" w:eastAsia="Arial" w:hAnsi="Arial" w:cs="Times New Roman"/>
                          <w:sz w:val="24"/>
                          <w:szCs w:val="24"/>
                        </w:rPr>
                      </w:pPr>
                      <w:r>
                        <w:t xml:space="preserve">Figure </w:t>
                      </w:r>
                      <w:fldSimple w:instr=" SEQ Figure \* ARABIC ">
                        <w:r>
                          <w:rPr>
                            <w:noProof/>
                          </w:rPr>
                          <w:t>1</w:t>
                        </w:r>
                      </w:fldSimple>
                      <w:r>
                        <w:t>.  English Ivy Climbing a Cedar Tree, Copyright Lejanna Bayha</w:t>
                      </w:r>
                    </w:p>
                  </w:txbxContent>
                </v:textbox>
                <w10:wrap type="square" anchorx="margin"/>
              </v:shape>
            </w:pict>
          </mc:Fallback>
        </mc:AlternateContent>
      </w:r>
      <w:r w:rsidR="00A114BA" w:rsidRPr="009D22FB">
        <w:rPr>
          <w:rFonts w:ascii="Arial" w:hAnsi="Arial" w:cs="Arial"/>
          <w:sz w:val="24"/>
          <w:szCs w:val="24"/>
        </w:rPr>
        <w:t xml:space="preserve">After the English Ivy is gone, the best alternatives for replacement are native plants because they </w:t>
      </w:r>
      <w:r w:rsidR="00CF4896" w:rsidRPr="009D22FB">
        <w:rPr>
          <w:rFonts w:ascii="Arial" w:hAnsi="Arial" w:cs="Arial"/>
          <w:sz w:val="24"/>
          <w:szCs w:val="24"/>
        </w:rPr>
        <w:t>provide appropriate habitat for local wildlife without</w:t>
      </w:r>
      <w:r w:rsidR="00A114BA" w:rsidRPr="009D22FB">
        <w:rPr>
          <w:rFonts w:ascii="Arial" w:hAnsi="Arial" w:cs="Arial"/>
          <w:sz w:val="24"/>
          <w:szCs w:val="24"/>
        </w:rPr>
        <w:t xml:space="preserve"> </w:t>
      </w:r>
      <w:r w:rsidR="00CF4896" w:rsidRPr="009D22FB">
        <w:rPr>
          <w:rFonts w:ascii="Arial" w:hAnsi="Arial" w:cs="Arial"/>
          <w:sz w:val="24"/>
          <w:szCs w:val="24"/>
        </w:rPr>
        <w:t xml:space="preserve">overcoming our ecosystems.  </w:t>
      </w:r>
      <w:r w:rsidR="00032453" w:rsidRPr="009D22FB">
        <w:rPr>
          <w:rFonts w:ascii="Arial" w:hAnsi="Arial" w:cs="Arial"/>
          <w:sz w:val="24"/>
          <w:szCs w:val="24"/>
        </w:rPr>
        <w:t>Additionally native plants provide superior erosion control when compared to the</w:t>
      </w:r>
      <w:r w:rsidR="000962D8">
        <w:rPr>
          <w:rFonts w:ascii="Arial" w:hAnsi="Arial" w:cs="Arial"/>
          <w:sz w:val="24"/>
          <w:szCs w:val="24"/>
        </w:rPr>
        <w:t xml:space="preserve"> shallow roots of English Ivy </w:t>
      </w:r>
      <w:sdt>
        <w:sdtPr>
          <w:rPr>
            <w:rFonts w:ascii="Arial" w:hAnsi="Arial" w:cs="Arial"/>
            <w:sz w:val="24"/>
            <w:szCs w:val="24"/>
          </w:rPr>
          <w:id w:val="-1337075906"/>
          <w:citation/>
        </w:sdtPr>
        <w:sdtEndPr/>
        <w:sdtContent>
          <w:r w:rsidR="000962D8">
            <w:rPr>
              <w:rFonts w:ascii="Arial" w:hAnsi="Arial" w:cs="Arial"/>
              <w:sz w:val="24"/>
              <w:szCs w:val="24"/>
            </w:rPr>
            <w:fldChar w:fldCharType="begin"/>
          </w:r>
          <w:r w:rsidR="000962D8">
            <w:rPr>
              <w:rFonts w:ascii="Arial" w:hAnsi="Arial" w:cs="Arial"/>
              <w:sz w:val="24"/>
              <w:szCs w:val="24"/>
            </w:rPr>
            <w:instrText xml:space="preserve"> CITATION Was12 \l 1033 </w:instrText>
          </w:r>
          <w:r w:rsidR="000962D8">
            <w:rPr>
              <w:rFonts w:ascii="Arial" w:hAnsi="Arial" w:cs="Arial"/>
              <w:sz w:val="24"/>
              <w:szCs w:val="24"/>
            </w:rPr>
            <w:fldChar w:fldCharType="separate"/>
          </w:r>
          <w:r w:rsidR="000962D8" w:rsidRPr="000962D8">
            <w:rPr>
              <w:rFonts w:ascii="Arial" w:hAnsi="Arial" w:cs="Arial"/>
              <w:noProof/>
              <w:sz w:val="24"/>
              <w:szCs w:val="24"/>
            </w:rPr>
            <w:t>(Washington Native Plant Society, 2012)</w:t>
          </w:r>
          <w:r w:rsidR="000962D8">
            <w:rPr>
              <w:rFonts w:ascii="Arial" w:hAnsi="Arial" w:cs="Arial"/>
              <w:sz w:val="24"/>
              <w:szCs w:val="24"/>
            </w:rPr>
            <w:fldChar w:fldCharType="end"/>
          </w:r>
        </w:sdtContent>
      </w:sdt>
      <w:r w:rsidR="000962D8">
        <w:rPr>
          <w:rFonts w:ascii="Arial" w:hAnsi="Arial" w:cs="Arial"/>
          <w:sz w:val="24"/>
          <w:szCs w:val="24"/>
        </w:rPr>
        <w:t xml:space="preserve">.  </w:t>
      </w:r>
      <w:r w:rsidR="00032453" w:rsidRPr="009D22FB">
        <w:rPr>
          <w:rFonts w:ascii="Arial" w:hAnsi="Arial" w:cs="Arial"/>
          <w:sz w:val="24"/>
          <w:szCs w:val="24"/>
        </w:rPr>
        <w:t xml:space="preserve">Some colorful examples are Salal, California Honeysuckle, Tall Oregon Grape, Beach Strawberry and Thimbleberry.  </w:t>
      </w:r>
    </w:p>
    <w:p w14:paraId="22AB1EE3" w14:textId="1074520D" w:rsidR="00A74FB5" w:rsidRDefault="00A74FB5" w:rsidP="009D22FB">
      <w:pPr>
        <w:rPr>
          <w:rFonts w:ascii="Arial" w:hAnsi="Arial" w:cs="Arial"/>
          <w:sz w:val="24"/>
          <w:szCs w:val="24"/>
        </w:rPr>
      </w:pPr>
      <w:r>
        <w:rPr>
          <w:rFonts w:ascii="Arial" w:hAnsi="Arial" w:cs="Arial"/>
          <w:sz w:val="24"/>
          <w:szCs w:val="24"/>
        </w:rPr>
        <w:t>Using the results of my research I recommend that IEC work with Bellevue College on a strategy for the removal of English Ivy from the</w:t>
      </w:r>
      <w:r w:rsidR="00786D74">
        <w:rPr>
          <w:rFonts w:ascii="Arial" w:hAnsi="Arial" w:cs="Arial"/>
          <w:sz w:val="24"/>
          <w:szCs w:val="24"/>
        </w:rPr>
        <w:t>ir</w:t>
      </w:r>
      <w:r>
        <w:rPr>
          <w:rFonts w:ascii="Arial" w:hAnsi="Arial" w:cs="Arial"/>
          <w:sz w:val="24"/>
          <w:szCs w:val="24"/>
        </w:rPr>
        <w:t xml:space="preserve"> college campus.  </w:t>
      </w:r>
    </w:p>
    <w:p w14:paraId="2720B7CE" w14:textId="27EDEF89" w:rsidR="002E5C94" w:rsidRPr="009D22FB" w:rsidRDefault="002E5C94" w:rsidP="009D22FB">
      <w:pPr>
        <w:rPr>
          <w:rFonts w:ascii="Arial" w:hAnsi="Arial" w:cs="Arial"/>
          <w:sz w:val="24"/>
          <w:szCs w:val="24"/>
        </w:rPr>
      </w:pPr>
      <w:r>
        <w:rPr>
          <w:rFonts w:ascii="Arial" w:hAnsi="Arial" w:cs="Arial"/>
          <w:sz w:val="24"/>
          <w:szCs w:val="24"/>
        </w:rPr>
        <w:t xml:space="preserve">In the following sections, I provide additional details about my research methods, the results of my study, the conclusions that I formulated from those results and my recommendation.  </w:t>
      </w:r>
    </w:p>
    <w:p w14:paraId="62440DE1" w14:textId="77777777" w:rsidR="00032453" w:rsidRPr="009D22FB" w:rsidRDefault="00032453" w:rsidP="009D22FB">
      <w:pPr>
        <w:rPr>
          <w:rFonts w:ascii="Arial" w:hAnsi="Arial" w:cs="Arial"/>
          <w:sz w:val="24"/>
          <w:szCs w:val="24"/>
        </w:rPr>
      </w:pPr>
    </w:p>
    <w:p w14:paraId="380B21DD" w14:textId="77777777" w:rsidR="009D22FB" w:rsidRDefault="009D22FB" w:rsidP="00676544">
      <w:pPr>
        <w:pStyle w:val="NoSpacing"/>
        <w:rPr>
          <w:rFonts w:ascii="Arial Black" w:hAnsi="Arial Black"/>
          <w:sz w:val="24"/>
          <w:szCs w:val="24"/>
        </w:rPr>
      </w:pPr>
    </w:p>
    <w:p w14:paraId="21312587" w14:textId="35C2F2B1" w:rsidR="009E4628" w:rsidRDefault="009E4628" w:rsidP="00676544">
      <w:pPr>
        <w:pStyle w:val="NoSpacing"/>
        <w:rPr>
          <w:rFonts w:ascii="Arial Black" w:hAnsi="Arial Black"/>
          <w:sz w:val="24"/>
          <w:szCs w:val="24"/>
        </w:rPr>
      </w:pPr>
    </w:p>
    <w:p w14:paraId="54A0BEC2" w14:textId="77777777" w:rsidR="009E4628" w:rsidRDefault="009E4628" w:rsidP="00676544">
      <w:pPr>
        <w:pStyle w:val="NoSpacing"/>
        <w:rPr>
          <w:rFonts w:ascii="Arial Black" w:hAnsi="Arial Black"/>
          <w:sz w:val="24"/>
          <w:szCs w:val="24"/>
        </w:rPr>
      </w:pPr>
    </w:p>
    <w:p w14:paraId="1FBEEEC0" w14:textId="77777777" w:rsidR="009E4628" w:rsidRDefault="009E4628" w:rsidP="00676544">
      <w:pPr>
        <w:pStyle w:val="NoSpacing"/>
        <w:rPr>
          <w:rFonts w:ascii="Arial Black" w:hAnsi="Arial Black"/>
          <w:sz w:val="24"/>
          <w:szCs w:val="24"/>
        </w:rPr>
      </w:pPr>
    </w:p>
    <w:p w14:paraId="3627C091" w14:textId="27679F8C" w:rsidR="009E4628" w:rsidRDefault="009E4628" w:rsidP="00676544">
      <w:pPr>
        <w:pStyle w:val="NoSpacing"/>
        <w:rPr>
          <w:rFonts w:ascii="Arial Black" w:hAnsi="Arial Black"/>
          <w:sz w:val="24"/>
          <w:szCs w:val="24"/>
        </w:rPr>
      </w:pPr>
    </w:p>
    <w:p w14:paraId="6513105D" w14:textId="77777777" w:rsidR="00186C6D" w:rsidRDefault="00186C6D" w:rsidP="00676544">
      <w:pPr>
        <w:pStyle w:val="NoSpacing"/>
        <w:rPr>
          <w:rFonts w:ascii="Arial Black" w:hAnsi="Arial Black"/>
          <w:sz w:val="24"/>
          <w:szCs w:val="24"/>
        </w:rPr>
      </w:pPr>
    </w:p>
    <w:p w14:paraId="53025EBE" w14:textId="063BF9B8" w:rsidR="009E4628" w:rsidRDefault="009E4628" w:rsidP="009E4628">
      <w:pPr>
        <w:pStyle w:val="NoSpacing"/>
        <w:jc w:val="center"/>
        <w:rPr>
          <w:rFonts w:ascii="Arial Black" w:hAnsi="Arial Black"/>
          <w:sz w:val="24"/>
          <w:szCs w:val="24"/>
        </w:rPr>
      </w:pPr>
      <w:r>
        <w:rPr>
          <w:rFonts w:ascii="Arial Black" w:hAnsi="Arial Black"/>
          <w:sz w:val="24"/>
          <w:szCs w:val="24"/>
        </w:rPr>
        <w:lastRenderedPageBreak/>
        <w:t>Research Methods</w:t>
      </w:r>
    </w:p>
    <w:p w14:paraId="5F70D22D" w14:textId="77777777" w:rsidR="009E4628" w:rsidRDefault="009E4628" w:rsidP="009E4628">
      <w:pPr>
        <w:pStyle w:val="NoSpacing"/>
        <w:jc w:val="center"/>
        <w:rPr>
          <w:rFonts w:ascii="Arial Black" w:hAnsi="Arial Black"/>
          <w:sz w:val="24"/>
          <w:szCs w:val="24"/>
        </w:rPr>
      </w:pPr>
    </w:p>
    <w:p w14:paraId="4D166385" w14:textId="7EFAB4C6" w:rsidR="009E4628" w:rsidRDefault="0003306F" w:rsidP="009E4628">
      <w:pPr>
        <w:pStyle w:val="NoSpacing"/>
        <w:rPr>
          <w:rFonts w:ascii="Arial" w:hAnsi="Arial" w:cs="Arial"/>
          <w:sz w:val="24"/>
          <w:szCs w:val="24"/>
        </w:rPr>
      </w:pPr>
      <w:r>
        <w:rPr>
          <w:rFonts w:ascii="Arial" w:hAnsi="Arial" w:cs="Arial"/>
          <w:sz w:val="24"/>
          <w:szCs w:val="24"/>
        </w:rPr>
        <w:t xml:space="preserve">To compile the research authorized by </w:t>
      </w:r>
      <w:r w:rsidRPr="0003306F">
        <w:rPr>
          <w:rFonts w:ascii="Arial" w:hAnsi="Arial" w:cs="Arial"/>
          <w:sz w:val="24"/>
          <w:szCs w:val="24"/>
        </w:rPr>
        <w:t>Jane Green, Intern Manager at Issaquah Environmental Council (IEC),</w:t>
      </w:r>
      <w:r>
        <w:rPr>
          <w:rFonts w:ascii="Arial" w:hAnsi="Arial" w:cs="Arial"/>
          <w:sz w:val="24"/>
          <w:szCs w:val="24"/>
        </w:rPr>
        <w:t xml:space="preserve"> I broke the project into four tasks:</w:t>
      </w:r>
    </w:p>
    <w:p w14:paraId="544F3D97" w14:textId="77777777" w:rsidR="0003306F" w:rsidRDefault="0003306F" w:rsidP="009E4628">
      <w:pPr>
        <w:pStyle w:val="NoSpacing"/>
        <w:rPr>
          <w:rFonts w:ascii="Arial" w:hAnsi="Arial" w:cs="Arial"/>
          <w:sz w:val="24"/>
          <w:szCs w:val="24"/>
        </w:rPr>
      </w:pPr>
    </w:p>
    <w:p w14:paraId="608AD9C2" w14:textId="1A0BCDDD" w:rsidR="0003306F" w:rsidRDefault="005273A9" w:rsidP="005273A9">
      <w:pPr>
        <w:pStyle w:val="NoSpacing"/>
        <w:numPr>
          <w:ilvl w:val="0"/>
          <w:numId w:val="2"/>
        </w:numPr>
        <w:rPr>
          <w:rFonts w:ascii="Arial" w:hAnsi="Arial" w:cs="Arial"/>
          <w:sz w:val="24"/>
          <w:szCs w:val="24"/>
        </w:rPr>
      </w:pPr>
      <w:r>
        <w:rPr>
          <w:rFonts w:ascii="Arial" w:hAnsi="Arial" w:cs="Arial"/>
          <w:sz w:val="24"/>
          <w:szCs w:val="24"/>
        </w:rPr>
        <w:t>s</w:t>
      </w:r>
      <w:r w:rsidRPr="005273A9">
        <w:rPr>
          <w:rFonts w:ascii="Arial" w:hAnsi="Arial" w:cs="Arial"/>
          <w:sz w:val="24"/>
          <w:szCs w:val="24"/>
        </w:rPr>
        <w:t>urvey the choices available for removal of English Ivy</w:t>
      </w:r>
    </w:p>
    <w:p w14:paraId="2444C6A5" w14:textId="77777777" w:rsidR="005273A9" w:rsidRDefault="005273A9" w:rsidP="005273A9">
      <w:pPr>
        <w:pStyle w:val="NoSpacing"/>
        <w:numPr>
          <w:ilvl w:val="0"/>
          <w:numId w:val="2"/>
        </w:numPr>
        <w:rPr>
          <w:rFonts w:ascii="Arial" w:hAnsi="Arial" w:cs="Arial"/>
          <w:sz w:val="24"/>
          <w:szCs w:val="24"/>
        </w:rPr>
      </w:pPr>
      <w:r>
        <w:rPr>
          <w:rFonts w:ascii="Arial" w:hAnsi="Arial" w:cs="Arial"/>
          <w:sz w:val="24"/>
          <w:szCs w:val="24"/>
        </w:rPr>
        <w:t>c</w:t>
      </w:r>
      <w:r w:rsidRPr="005273A9">
        <w:rPr>
          <w:rFonts w:ascii="Arial" w:hAnsi="Arial" w:cs="Arial"/>
          <w:sz w:val="24"/>
          <w:szCs w:val="24"/>
        </w:rPr>
        <w:t>ompare and contrast the above methods for cost, effect</w:t>
      </w:r>
      <w:r>
        <w:rPr>
          <w:rFonts w:ascii="Arial" w:hAnsi="Arial" w:cs="Arial"/>
          <w:sz w:val="24"/>
          <w:szCs w:val="24"/>
        </w:rPr>
        <w:t>iveness, safety and feasibility</w:t>
      </w:r>
    </w:p>
    <w:p w14:paraId="6D474460" w14:textId="77777777" w:rsidR="005273A9" w:rsidRDefault="005273A9" w:rsidP="005273A9">
      <w:pPr>
        <w:pStyle w:val="NoSpacing"/>
        <w:numPr>
          <w:ilvl w:val="0"/>
          <w:numId w:val="2"/>
        </w:numPr>
        <w:rPr>
          <w:rFonts w:ascii="Arial" w:hAnsi="Arial" w:cs="Arial"/>
          <w:sz w:val="24"/>
          <w:szCs w:val="24"/>
        </w:rPr>
      </w:pPr>
      <w:r>
        <w:rPr>
          <w:rFonts w:ascii="Arial" w:hAnsi="Arial" w:cs="Arial"/>
          <w:sz w:val="24"/>
          <w:szCs w:val="24"/>
        </w:rPr>
        <w:t>c</w:t>
      </w:r>
      <w:r w:rsidRPr="005273A9">
        <w:rPr>
          <w:rFonts w:ascii="Arial" w:hAnsi="Arial" w:cs="Arial"/>
          <w:sz w:val="24"/>
          <w:szCs w:val="24"/>
        </w:rPr>
        <w:t>ompile a list of suitable native alternative plants that are effective in controlling erosi</w:t>
      </w:r>
      <w:r>
        <w:rPr>
          <w:rFonts w:ascii="Arial" w:hAnsi="Arial" w:cs="Arial"/>
          <w:sz w:val="24"/>
          <w:szCs w:val="24"/>
        </w:rPr>
        <w:t>on</w:t>
      </w:r>
    </w:p>
    <w:p w14:paraId="43318B62" w14:textId="77777777" w:rsidR="005273A9" w:rsidRDefault="005273A9" w:rsidP="005273A9">
      <w:pPr>
        <w:pStyle w:val="NoSpacing"/>
        <w:numPr>
          <w:ilvl w:val="0"/>
          <w:numId w:val="2"/>
        </w:numPr>
        <w:rPr>
          <w:rFonts w:ascii="Arial" w:hAnsi="Arial" w:cs="Arial"/>
          <w:sz w:val="24"/>
          <w:szCs w:val="24"/>
        </w:rPr>
      </w:pPr>
      <w:r>
        <w:rPr>
          <w:rFonts w:ascii="Arial" w:hAnsi="Arial" w:cs="Arial"/>
          <w:sz w:val="24"/>
          <w:szCs w:val="24"/>
        </w:rPr>
        <w:t>a</w:t>
      </w:r>
      <w:r w:rsidRPr="005273A9">
        <w:rPr>
          <w:rFonts w:ascii="Arial" w:hAnsi="Arial" w:cs="Arial"/>
          <w:sz w:val="24"/>
          <w:szCs w:val="24"/>
        </w:rPr>
        <w:t xml:space="preserve">nalyze my findings and prepare the recommendation report   </w:t>
      </w:r>
    </w:p>
    <w:p w14:paraId="15248A54" w14:textId="77777777" w:rsidR="005273A9" w:rsidRDefault="005273A9" w:rsidP="005273A9">
      <w:pPr>
        <w:pStyle w:val="NoSpacing"/>
        <w:rPr>
          <w:rFonts w:ascii="Arial" w:hAnsi="Arial" w:cs="Arial"/>
          <w:sz w:val="24"/>
          <w:szCs w:val="24"/>
        </w:rPr>
      </w:pPr>
    </w:p>
    <w:p w14:paraId="573658DC" w14:textId="728EDC69" w:rsidR="000A0CDD" w:rsidRDefault="005273A9" w:rsidP="000A0CDD">
      <w:pPr>
        <w:pStyle w:val="NoSpacing"/>
        <w:rPr>
          <w:rFonts w:ascii="Arial" w:hAnsi="Arial" w:cs="Arial"/>
          <w:sz w:val="24"/>
          <w:szCs w:val="24"/>
        </w:rPr>
      </w:pPr>
      <w:r>
        <w:rPr>
          <w:rFonts w:ascii="Arial" w:hAnsi="Arial" w:cs="Arial"/>
          <w:sz w:val="24"/>
          <w:szCs w:val="24"/>
        </w:rPr>
        <w:t xml:space="preserve">In the following discussion of how each </w:t>
      </w:r>
      <w:r w:rsidR="00B50628">
        <w:rPr>
          <w:rFonts w:ascii="Arial" w:hAnsi="Arial" w:cs="Arial"/>
          <w:sz w:val="24"/>
          <w:szCs w:val="24"/>
        </w:rPr>
        <w:t>task was performed, I explain the</w:t>
      </w:r>
      <w:r>
        <w:rPr>
          <w:rFonts w:ascii="Arial" w:hAnsi="Arial" w:cs="Arial"/>
          <w:sz w:val="24"/>
          <w:szCs w:val="24"/>
        </w:rPr>
        <w:t xml:space="preserve"> reasoning </w:t>
      </w:r>
      <w:r w:rsidR="00B50628">
        <w:rPr>
          <w:rFonts w:ascii="Arial" w:hAnsi="Arial" w:cs="Arial"/>
          <w:sz w:val="24"/>
          <w:szCs w:val="24"/>
        </w:rPr>
        <w:t>which guided my investigation.</w:t>
      </w:r>
    </w:p>
    <w:p w14:paraId="24231FFC" w14:textId="77777777" w:rsidR="00B50628" w:rsidRDefault="00B50628" w:rsidP="000A0CDD">
      <w:pPr>
        <w:pStyle w:val="NoSpacing"/>
        <w:rPr>
          <w:rFonts w:ascii="Arial" w:hAnsi="Arial" w:cs="Arial"/>
          <w:sz w:val="24"/>
          <w:szCs w:val="24"/>
        </w:rPr>
      </w:pPr>
    </w:p>
    <w:p w14:paraId="47FC0050" w14:textId="524BC57C" w:rsidR="00B50628" w:rsidRPr="00B50628" w:rsidRDefault="00B50628" w:rsidP="000A0CDD">
      <w:pPr>
        <w:pStyle w:val="NoSpacing"/>
        <w:rPr>
          <w:rFonts w:ascii="Arial" w:hAnsi="Arial" w:cs="Arial"/>
          <w:b/>
          <w:i/>
          <w:sz w:val="24"/>
          <w:szCs w:val="24"/>
        </w:rPr>
      </w:pPr>
      <w:r w:rsidRPr="00B50628">
        <w:rPr>
          <w:rFonts w:ascii="Arial" w:hAnsi="Arial" w:cs="Arial"/>
          <w:b/>
          <w:i/>
          <w:sz w:val="24"/>
          <w:szCs w:val="24"/>
        </w:rPr>
        <w:t>Task 1.  Survey the choices available for removal of English Ivy</w:t>
      </w:r>
    </w:p>
    <w:p w14:paraId="5AFBDF57" w14:textId="679D73DF" w:rsidR="000A0CDD" w:rsidRDefault="00B50628" w:rsidP="000A0CDD">
      <w:pPr>
        <w:pStyle w:val="NoSpacing"/>
        <w:rPr>
          <w:rFonts w:ascii="Arial" w:hAnsi="Arial" w:cs="Arial"/>
          <w:sz w:val="24"/>
          <w:szCs w:val="24"/>
        </w:rPr>
      </w:pPr>
      <w:r>
        <w:tab/>
      </w:r>
      <w:r w:rsidR="00292102">
        <w:rPr>
          <w:rFonts w:ascii="Arial" w:hAnsi="Arial" w:cs="Arial"/>
          <w:sz w:val="24"/>
          <w:szCs w:val="24"/>
        </w:rPr>
        <w:t xml:space="preserve">While learning about the various methods of removal, I searched for three types </w:t>
      </w:r>
      <w:r w:rsidR="00292102">
        <w:rPr>
          <w:rFonts w:ascii="Arial" w:hAnsi="Arial" w:cs="Arial"/>
          <w:sz w:val="24"/>
          <w:szCs w:val="24"/>
        </w:rPr>
        <w:tab/>
      </w:r>
    </w:p>
    <w:p w14:paraId="0B877B9A" w14:textId="20F1BB65" w:rsidR="00292102" w:rsidRDefault="00292102" w:rsidP="000A0CDD">
      <w:pPr>
        <w:pStyle w:val="NoSpacing"/>
        <w:rPr>
          <w:rFonts w:ascii="Arial" w:hAnsi="Arial" w:cs="Arial"/>
          <w:sz w:val="24"/>
          <w:szCs w:val="24"/>
        </w:rPr>
      </w:pPr>
      <w:r>
        <w:rPr>
          <w:rFonts w:ascii="Arial" w:hAnsi="Arial" w:cs="Arial"/>
          <w:sz w:val="24"/>
          <w:szCs w:val="24"/>
        </w:rPr>
        <w:tab/>
        <w:t>of resources: library books, periodicals and websites.  I came up empty handed</w:t>
      </w:r>
    </w:p>
    <w:p w14:paraId="002184D6" w14:textId="67625282" w:rsidR="00292102" w:rsidRDefault="00292102" w:rsidP="000A0CDD">
      <w:pPr>
        <w:pStyle w:val="NoSpacing"/>
        <w:rPr>
          <w:rFonts w:ascii="Arial" w:hAnsi="Arial" w:cs="Arial"/>
          <w:sz w:val="24"/>
          <w:szCs w:val="24"/>
        </w:rPr>
      </w:pPr>
      <w:r>
        <w:rPr>
          <w:rFonts w:ascii="Arial" w:hAnsi="Arial" w:cs="Arial"/>
          <w:sz w:val="24"/>
          <w:szCs w:val="24"/>
        </w:rPr>
        <w:tab/>
        <w:t>while searching books and periodicals but I found a wealth of information on the</w:t>
      </w:r>
    </w:p>
    <w:p w14:paraId="425F919F" w14:textId="2C3AF06E" w:rsidR="00292102" w:rsidRDefault="00292102" w:rsidP="000A0CDD">
      <w:pPr>
        <w:pStyle w:val="NoSpacing"/>
        <w:rPr>
          <w:rFonts w:ascii="Arial" w:hAnsi="Arial" w:cs="Arial"/>
          <w:sz w:val="24"/>
          <w:szCs w:val="24"/>
        </w:rPr>
      </w:pPr>
      <w:r>
        <w:rPr>
          <w:rFonts w:ascii="Arial" w:hAnsi="Arial" w:cs="Arial"/>
          <w:sz w:val="24"/>
          <w:szCs w:val="24"/>
        </w:rPr>
        <w:tab/>
        <w:t>Internet.  The six types of websites that I relied on were:</w:t>
      </w:r>
    </w:p>
    <w:p w14:paraId="381401B0" w14:textId="77777777" w:rsidR="00292102" w:rsidRDefault="00292102" w:rsidP="000A0CDD">
      <w:pPr>
        <w:pStyle w:val="NoSpacing"/>
        <w:rPr>
          <w:rFonts w:ascii="Arial" w:hAnsi="Arial" w:cs="Arial"/>
          <w:sz w:val="24"/>
          <w:szCs w:val="24"/>
        </w:rPr>
      </w:pPr>
    </w:p>
    <w:p w14:paraId="7A043EF7" w14:textId="2109BB1A" w:rsidR="00292102" w:rsidRPr="00292102" w:rsidRDefault="00292102" w:rsidP="00292102">
      <w:pPr>
        <w:pStyle w:val="NoSpacing"/>
        <w:numPr>
          <w:ilvl w:val="0"/>
          <w:numId w:val="1"/>
        </w:numPr>
      </w:pPr>
      <w:r>
        <w:rPr>
          <w:rFonts w:ascii="Arial" w:hAnsi="Arial" w:cs="Arial"/>
          <w:sz w:val="24"/>
          <w:szCs w:val="24"/>
        </w:rPr>
        <w:t>Government websites which advocated the removal of English Ivy due to its status as a class C noxious weed and/or invasive species</w:t>
      </w:r>
    </w:p>
    <w:p w14:paraId="3328030C" w14:textId="29E39196" w:rsidR="00292102" w:rsidRPr="00292102" w:rsidRDefault="00292102" w:rsidP="00292102">
      <w:pPr>
        <w:pStyle w:val="NoSpacing"/>
        <w:numPr>
          <w:ilvl w:val="0"/>
          <w:numId w:val="1"/>
        </w:numPr>
      </w:pPr>
      <w:r>
        <w:rPr>
          <w:rFonts w:ascii="Arial" w:hAnsi="Arial" w:cs="Arial"/>
          <w:sz w:val="24"/>
          <w:szCs w:val="24"/>
        </w:rPr>
        <w:t>Non-profit organization websites which advocated the removal of English Ivy as responsible stewardship of the environment</w:t>
      </w:r>
    </w:p>
    <w:p w14:paraId="0E9CA145" w14:textId="5775FB3B" w:rsidR="00292102" w:rsidRPr="00292102" w:rsidRDefault="00292102" w:rsidP="00292102">
      <w:pPr>
        <w:pStyle w:val="NoSpacing"/>
        <w:numPr>
          <w:ilvl w:val="0"/>
          <w:numId w:val="1"/>
        </w:numPr>
      </w:pPr>
      <w:r>
        <w:rPr>
          <w:rFonts w:ascii="Arial" w:hAnsi="Arial" w:cs="Arial"/>
          <w:sz w:val="24"/>
          <w:szCs w:val="24"/>
        </w:rPr>
        <w:t>University websites which had good general information on invasive species</w:t>
      </w:r>
    </w:p>
    <w:p w14:paraId="6F1A1A75" w14:textId="70A9D1B3" w:rsidR="00292102" w:rsidRPr="00292102" w:rsidRDefault="00292102" w:rsidP="00292102">
      <w:pPr>
        <w:pStyle w:val="NoSpacing"/>
        <w:numPr>
          <w:ilvl w:val="0"/>
          <w:numId w:val="1"/>
        </w:numPr>
      </w:pPr>
      <w:r>
        <w:rPr>
          <w:rFonts w:ascii="Arial" w:hAnsi="Arial" w:cs="Arial"/>
          <w:sz w:val="24"/>
          <w:szCs w:val="24"/>
        </w:rPr>
        <w:t>Business websites for goat rental</w:t>
      </w:r>
    </w:p>
    <w:p w14:paraId="460CB5DE" w14:textId="3AF1A487" w:rsidR="00292102" w:rsidRPr="00292102" w:rsidRDefault="00292102" w:rsidP="00292102">
      <w:pPr>
        <w:pStyle w:val="NoSpacing"/>
        <w:numPr>
          <w:ilvl w:val="0"/>
          <w:numId w:val="1"/>
        </w:numPr>
      </w:pPr>
      <w:r>
        <w:rPr>
          <w:rFonts w:ascii="Arial" w:hAnsi="Arial" w:cs="Arial"/>
          <w:sz w:val="24"/>
          <w:szCs w:val="24"/>
        </w:rPr>
        <w:t>Newspaper websites that had articles regarding goat rental</w:t>
      </w:r>
    </w:p>
    <w:p w14:paraId="11820899" w14:textId="48B8F804" w:rsidR="00292102" w:rsidRPr="00B6447F" w:rsidRDefault="00292102" w:rsidP="00292102">
      <w:pPr>
        <w:pStyle w:val="NoSpacing"/>
        <w:numPr>
          <w:ilvl w:val="0"/>
          <w:numId w:val="1"/>
        </w:numPr>
      </w:pPr>
      <w:r>
        <w:rPr>
          <w:rFonts w:ascii="Arial" w:hAnsi="Arial" w:cs="Arial"/>
          <w:sz w:val="24"/>
          <w:szCs w:val="24"/>
        </w:rPr>
        <w:t>Online review websites that contained information on propane weed burners</w:t>
      </w:r>
    </w:p>
    <w:p w14:paraId="2E5A0BE3" w14:textId="1493F6E8" w:rsidR="00B6447F" w:rsidRDefault="0072082E" w:rsidP="00B6447F">
      <w:pPr>
        <w:pStyle w:val="NoSpacing"/>
        <w:ind w:left="1800"/>
      </w:pPr>
      <w:r>
        <w:t xml:space="preserve">.  </w:t>
      </w:r>
    </w:p>
    <w:p w14:paraId="46B08005" w14:textId="03E07F07" w:rsidR="00B6447F" w:rsidRDefault="00E03F8D" w:rsidP="00E03F8D">
      <w:pPr>
        <w:pStyle w:val="NoSpacing"/>
        <w:ind w:left="720"/>
        <w:rPr>
          <w:rFonts w:ascii="Arial" w:hAnsi="Arial" w:cs="Arial"/>
          <w:sz w:val="24"/>
          <w:szCs w:val="24"/>
        </w:rPr>
      </w:pPr>
      <w:r>
        <w:rPr>
          <w:rFonts w:ascii="Arial" w:hAnsi="Arial" w:cs="Arial"/>
          <w:sz w:val="24"/>
          <w:szCs w:val="24"/>
        </w:rPr>
        <w:t xml:space="preserve">I found the majority of useful information on government web sites, especially when it came to the manual removal method.  </w:t>
      </w:r>
    </w:p>
    <w:p w14:paraId="000DA9C0" w14:textId="77777777" w:rsidR="00E03F8D" w:rsidRDefault="00E03F8D" w:rsidP="00E03F8D">
      <w:pPr>
        <w:pStyle w:val="NoSpacing"/>
        <w:rPr>
          <w:rFonts w:ascii="Arial" w:hAnsi="Arial" w:cs="Arial"/>
          <w:sz w:val="24"/>
          <w:szCs w:val="24"/>
        </w:rPr>
      </w:pPr>
    </w:p>
    <w:p w14:paraId="1E2599A8" w14:textId="19CC85B0" w:rsidR="00E03F8D" w:rsidRDefault="00E03F8D" w:rsidP="00E03F8D">
      <w:pPr>
        <w:pStyle w:val="NoSpacing"/>
        <w:rPr>
          <w:rFonts w:ascii="Arial" w:hAnsi="Arial" w:cs="Arial"/>
          <w:b/>
          <w:i/>
          <w:sz w:val="24"/>
          <w:szCs w:val="24"/>
        </w:rPr>
      </w:pPr>
      <w:r w:rsidRPr="00E03F8D">
        <w:rPr>
          <w:rFonts w:ascii="Arial" w:hAnsi="Arial" w:cs="Arial"/>
          <w:b/>
          <w:i/>
          <w:sz w:val="24"/>
          <w:szCs w:val="24"/>
        </w:rPr>
        <w:t>Task 2.  Compare and contrast the above methods for cost, effectiveness, safety and feasibility</w:t>
      </w:r>
    </w:p>
    <w:p w14:paraId="004CC309" w14:textId="4FAD6079" w:rsidR="00696D83" w:rsidRDefault="00696D83" w:rsidP="00E03F8D">
      <w:pPr>
        <w:pStyle w:val="NoSpacing"/>
        <w:rPr>
          <w:rFonts w:ascii="Arial" w:hAnsi="Arial" w:cs="Arial"/>
          <w:sz w:val="24"/>
          <w:szCs w:val="24"/>
        </w:rPr>
      </w:pPr>
      <w:r>
        <w:rPr>
          <w:rFonts w:ascii="Arial" w:hAnsi="Arial" w:cs="Arial"/>
          <w:b/>
          <w:sz w:val="24"/>
          <w:szCs w:val="24"/>
        </w:rPr>
        <w:tab/>
      </w:r>
      <w:r>
        <w:rPr>
          <w:rFonts w:ascii="Arial" w:hAnsi="Arial" w:cs="Arial"/>
          <w:sz w:val="24"/>
          <w:szCs w:val="24"/>
        </w:rPr>
        <w:t>While comparing and contrasting the removal methods, I found that most of the</w:t>
      </w:r>
      <w:r>
        <w:rPr>
          <w:rFonts w:ascii="Arial" w:hAnsi="Arial" w:cs="Arial"/>
          <w:sz w:val="24"/>
          <w:szCs w:val="24"/>
        </w:rPr>
        <w:tab/>
        <w:t>information that I needed was provided in the above materials but I did have to</w:t>
      </w:r>
    </w:p>
    <w:p w14:paraId="2CDDAFC8" w14:textId="62B97F08" w:rsidR="00696D83" w:rsidRDefault="00696D83" w:rsidP="00E03F8D">
      <w:pPr>
        <w:pStyle w:val="NoSpacing"/>
        <w:rPr>
          <w:rFonts w:ascii="Arial" w:hAnsi="Arial" w:cs="Arial"/>
          <w:sz w:val="24"/>
          <w:szCs w:val="24"/>
        </w:rPr>
      </w:pPr>
      <w:r>
        <w:rPr>
          <w:rFonts w:ascii="Arial" w:hAnsi="Arial" w:cs="Arial"/>
          <w:sz w:val="24"/>
          <w:szCs w:val="24"/>
        </w:rPr>
        <w:tab/>
        <w:t>find mo</w:t>
      </w:r>
      <w:r w:rsidR="0072082E">
        <w:rPr>
          <w:rFonts w:ascii="Arial" w:hAnsi="Arial" w:cs="Arial"/>
          <w:sz w:val="24"/>
          <w:szCs w:val="24"/>
        </w:rPr>
        <w:t xml:space="preserve">re information regarding costs and </w:t>
      </w:r>
      <w:r>
        <w:rPr>
          <w:rFonts w:ascii="Arial" w:hAnsi="Arial" w:cs="Arial"/>
          <w:sz w:val="24"/>
          <w:szCs w:val="24"/>
        </w:rPr>
        <w:t>supply specifications</w:t>
      </w:r>
      <w:r w:rsidR="0072082E">
        <w:rPr>
          <w:rFonts w:ascii="Arial" w:hAnsi="Arial" w:cs="Arial"/>
          <w:sz w:val="24"/>
          <w:szCs w:val="24"/>
        </w:rPr>
        <w:t>.  This extra</w:t>
      </w:r>
    </w:p>
    <w:p w14:paraId="790F804A" w14:textId="4CA74576" w:rsidR="0072082E" w:rsidRDefault="0072082E" w:rsidP="00E03F8D">
      <w:pPr>
        <w:pStyle w:val="NoSpacing"/>
        <w:rPr>
          <w:rFonts w:ascii="Arial" w:hAnsi="Arial" w:cs="Arial"/>
          <w:sz w:val="24"/>
          <w:szCs w:val="24"/>
        </w:rPr>
      </w:pPr>
      <w:r>
        <w:rPr>
          <w:rFonts w:ascii="Arial" w:hAnsi="Arial" w:cs="Arial"/>
          <w:sz w:val="24"/>
          <w:szCs w:val="24"/>
        </w:rPr>
        <w:tab/>
        <w:t>information was provided by the following sources:</w:t>
      </w:r>
    </w:p>
    <w:p w14:paraId="19E6F73B" w14:textId="1A60D43C" w:rsidR="0072082E" w:rsidRPr="0072082E" w:rsidRDefault="0072082E" w:rsidP="0072082E">
      <w:pPr>
        <w:pStyle w:val="NoSpacing"/>
        <w:numPr>
          <w:ilvl w:val="0"/>
          <w:numId w:val="1"/>
        </w:numPr>
        <w:rPr>
          <w:rFonts w:ascii="Arial" w:hAnsi="Arial" w:cs="Arial"/>
          <w:b/>
          <w:sz w:val="24"/>
          <w:szCs w:val="24"/>
        </w:rPr>
      </w:pPr>
      <w:r>
        <w:rPr>
          <w:rFonts w:ascii="Arial" w:hAnsi="Arial" w:cs="Arial"/>
          <w:sz w:val="24"/>
          <w:szCs w:val="24"/>
        </w:rPr>
        <w:t>Vendor websites such as Home Depot and Amazon</w:t>
      </w:r>
    </w:p>
    <w:p w14:paraId="4A397C42" w14:textId="14944E04" w:rsidR="0072082E" w:rsidRPr="0072082E" w:rsidRDefault="0072082E" w:rsidP="0072082E">
      <w:pPr>
        <w:pStyle w:val="NoSpacing"/>
        <w:numPr>
          <w:ilvl w:val="0"/>
          <w:numId w:val="1"/>
        </w:numPr>
        <w:rPr>
          <w:rFonts w:ascii="Arial" w:hAnsi="Arial" w:cs="Arial"/>
          <w:b/>
          <w:sz w:val="24"/>
          <w:szCs w:val="24"/>
        </w:rPr>
      </w:pPr>
      <w:r>
        <w:rPr>
          <w:rFonts w:ascii="Arial" w:hAnsi="Arial" w:cs="Arial"/>
          <w:sz w:val="24"/>
          <w:szCs w:val="24"/>
        </w:rPr>
        <w:t>Landscape companies</w:t>
      </w:r>
    </w:p>
    <w:p w14:paraId="108E080E" w14:textId="77777777" w:rsidR="0072082E" w:rsidRDefault="0072082E" w:rsidP="0072082E">
      <w:pPr>
        <w:pStyle w:val="NoSpacing"/>
        <w:rPr>
          <w:rFonts w:ascii="Arial" w:hAnsi="Arial" w:cs="Arial"/>
          <w:sz w:val="24"/>
          <w:szCs w:val="24"/>
        </w:rPr>
      </w:pPr>
    </w:p>
    <w:p w14:paraId="3CA6184D" w14:textId="190558DC" w:rsidR="0072082E" w:rsidRDefault="0072082E" w:rsidP="0072082E">
      <w:pPr>
        <w:pStyle w:val="NoSpacing"/>
        <w:ind w:left="720"/>
        <w:rPr>
          <w:rFonts w:ascii="Arial" w:hAnsi="Arial" w:cs="Arial"/>
          <w:sz w:val="24"/>
          <w:szCs w:val="24"/>
        </w:rPr>
      </w:pPr>
      <w:r>
        <w:rPr>
          <w:rFonts w:ascii="Arial" w:hAnsi="Arial" w:cs="Arial"/>
          <w:sz w:val="24"/>
          <w:szCs w:val="24"/>
        </w:rPr>
        <w:t xml:space="preserve">The most difficult item to research was the cost of manual removal.  Landscaper’s websites simply did not have that </w:t>
      </w:r>
      <w:r w:rsidR="00944033">
        <w:rPr>
          <w:rFonts w:ascii="Arial" w:hAnsi="Arial" w:cs="Arial"/>
          <w:sz w:val="24"/>
          <w:szCs w:val="24"/>
        </w:rPr>
        <w:t xml:space="preserve">type </w:t>
      </w:r>
      <w:r>
        <w:rPr>
          <w:rFonts w:ascii="Arial" w:hAnsi="Arial" w:cs="Arial"/>
          <w:sz w:val="24"/>
          <w:szCs w:val="24"/>
        </w:rPr>
        <w:t xml:space="preserve">information on their </w:t>
      </w:r>
      <w:r>
        <w:rPr>
          <w:rFonts w:ascii="Arial" w:hAnsi="Arial" w:cs="Arial"/>
          <w:sz w:val="24"/>
          <w:szCs w:val="24"/>
        </w:rPr>
        <w:lastRenderedPageBreak/>
        <w:t xml:space="preserve">websites.  Eventually it was necessary for me to have a phone conversation with a representative from MJW Services Inc, regarding scope and cost of manual removal.  </w:t>
      </w:r>
    </w:p>
    <w:p w14:paraId="3E578A75" w14:textId="0629F54C" w:rsidR="00174AE0" w:rsidRDefault="00174AE0" w:rsidP="0072082E">
      <w:pPr>
        <w:pStyle w:val="NoSpacing"/>
        <w:ind w:left="720"/>
        <w:rPr>
          <w:rFonts w:ascii="Arial" w:hAnsi="Arial" w:cs="Arial"/>
          <w:b/>
          <w:sz w:val="24"/>
          <w:szCs w:val="24"/>
        </w:rPr>
      </w:pPr>
    </w:p>
    <w:p w14:paraId="23DA3B84" w14:textId="7E7B6128" w:rsidR="00174AE0" w:rsidRPr="00E03F8D" w:rsidRDefault="00174AE0" w:rsidP="00174AE0">
      <w:pPr>
        <w:pStyle w:val="NoSpacing"/>
        <w:rPr>
          <w:rFonts w:ascii="Arial" w:hAnsi="Arial" w:cs="Arial"/>
          <w:b/>
          <w:sz w:val="24"/>
          <w:szCs w:val="24"/>
        </w:rPr>
      </w:pPr>
      <w:r w:rsidRPr="00174AE0">
        <w:rPr>
          <w:rFonts w:ascii="Arial" w:hAnsi="Arial" w:cs="Arial"/>
          <w:b/>
          <w:i/>
          <w:sz w:val="24"/>
          <w:szCs w:val="24"/>
        </w:rPr>
        <w:t>Task 3.  Compile a list of suitable native alternative plants that are effective in co</w:t>
      </w:r>
      <w:r w:rsidR="009F610A">
        <w:rPr>
          <w:rFonts w:ascii="Arial" w:hAnsi="Arial" w:cs="Arial"/>
          <w:b/>
          <w:i/>
          <w:sz w:val="24"/>
          <w:szCs w:val="24"/>
        </w:rPr>
        <w:t>ntrolling erosion</w:t>
      </w:r>
    </w:p>
    <w:p w14:paraId="60C46A61" w14:textId="3317C8EB" w:rsidR="00944033" w:rsidRDefault="00944033" w:rsidP="00944033">
      <w:pPr>
        <w:pStyle w:val="NoSpacing"/>
        <w:ind w:left="720"/>
        <w:rPr>
          <w:rFonts w:ascii="Arial" w:hAnsi="Arial" w:cs="Arial"/>
          <w:sz w:val="24"/>
          <w:szCs w:val="24"/>
        </w:rPr>
      </w:pPr>
      <w:r>
        <w:rPr>
          <w:rFonts w:ascii="Arial" w:hAnsi="Arial" w:cs="Arial"/>
          <w:sz w:val="24"/>
          <w:szCs w:val="24"/>
        </w:rPr>
        <w:t xml:space="preserve">Finding alternatives plants and some general information on them was the easiest part of my research because I ran across this information while I was researching Task 1.  I was also able to find photographs of almost all of the plants on </w:t>
      </w:r>
      <w:hyperlink r:id="rId10" w:history="1">
        <w:r w:rsidRPr="00917250">
          <w:rPr>
            <w:rStyle w:val="Hyperlink"/>
            <w:rFonts w:ascii="Arial" w:hAnsi="Arial" w:cs="Arial"/>
            <w:sz w:val="24"/>
            <w:szCs w:val="24"/>
          </w:rPr>
          <w:t>http://wikipedia.org</w:t>
        </w:r>
      </w:hyperlink>
      <w:r>
        <w:rPr>
          <w:rFonts w:ascii="Arial" w:hAnsi="Arial" w:cs="Arial"/>
          <w:sz w:val="24"/>
          <w:szCs w:val="24"/>
        </w:rPr>
        <w:t>. Wikipedia is my favorite place to find pictures because if they are not already in the public domain, the copy</w:t>
      </w:r>
      <w:r w:rsidR="00D63EE9">
        <w:rPr>
          <w:rFonts w:ascii="Arial" w:hAnsi="Arial" w:cs="Arial"/>
          <w:sz w:val="24"/>
          <w:szCs w:val="24"/>
        </w:rPr>
        <w:t xml:space="preserve">right owner provides </w:t>
      </w:r>
      <w:r>
        <w:rPr>
          <w:rFonts w:ascii="Arial" w:hAnsi="Arial" w:cs="Arial"/>
          <w:sz w:val="24"/>
          <w:szCs w:val="24"/>
        </w:rPr>
        <w:t>information on sha</w:t>
      </w:r>
      <w:r w:rsidR="00D63EE9">
        <w:rPr>
          <w:rFonts w:ascii="Arial" w:hAnsi="Arial" w:cs="Arial"/>
          <w:sz w:val="24"/>
          <w:szCs w:val="24"/>
        </w:rPr>
        <w:t xml:space="preserve">ring.  </w:t>
      </w:r>
    </w:p>
    <w:p w14:paraId="6CF9877C" w14:textId="77777777" w:rsidR="00944033" w:rsidRDefault="00944033" w:rsidP="00944033">
      <w:pPr>
        <w:pStyle w:val="NoSpacing"/>
        <w:ind w:left="720"/>
        <w:rPr>
          <w:rFonts w:ascii="Arial" w:hAnsi="Arial" w:cs="Arial"/>
          <w:sz w:val="24"/>
          <w:szCs w:val="24"/>
        </w:rPr>
      </w:pPr>
    </w:p>
    <w:p w14:paraId="549DE516" w14:textId="2728DE2A" w:rsidR="00944033" w:rsidRDefault="00944033" w:rsidP="00944033">
      <w:pPr>
        <w:pStyle w:val="NoSpacing"/>
        <w:ind w:left="720"/>
        <w:rPr>
          <w:rFonts w:ascii="Arial" w:hAnsi="Arial" w:cs="Arial"/>
          <w:sz w:val="24"/>
          <w:szCs w:val="24"/>
        </w:rPr>
      </w:pPr>
      <w:r>
        <w:rPr>
          <w:rFonts w:ascii="Arial" w:hAnsi="Arial" w:cs="Arial"/>
          <w:sz w:val="24"/>
          <w:szCs w:val="24"/>
        </w:rPr>
        <w:t xml:space="preserve">The difficulty that I ran across with this task was presentation.  Due to the large number of alternative plants, it was important to present the information in an easy to view format that caused the least </w:t>
      </w:r>
      <w:r w:rsidR="00D63EE9">
        <w:rPr>
          <w:rFonts w:ascii="Arial" w:hAnsi="Arial" w:cs="Arial"/>
          <w:sz w:val="24"/>
          <w:szCs w:val="24"/>
        </w:rPr>
        <w:t xml:space="preserve">amount of visual </w:t>
      </w:r>
      <w:r>
        <w:rPr>
          <w:rFonts w:ascii="Arial" w:hAnsi="Arial" w:cs="Arial"/>
          <w:sz w:val="24"/>
          <w:szCs w:val="24"/>
        </w:rPr>
        <w:t>confusion.  I decided to use an Excel chart to take advantage of it</w:t>
      </w:r>
      <w:r w:rsidR="00D63EE9">
        <w:rPr>
          <w:rFonts w:ascii="Arial" w:hAnsi="Arial" w:cs="Arial"/>
          <w:sz w:val="24"/>
          <w:szCs w:val="24"/>
        </w:rPr>
        <w:t xml:space="preserve">s organized appearance.  The problem that I found with Excel is that it doesn’t have the capability for working with a list of resources like Word does.  The best solution that I came up with was to provide a link to the copyright information, underneath each picture.  </w:t>
      </w:r>
    </w:p>
    <w:p w14:paraId="00DC668F" w14:textId="77777777" w:rsidR="00D63EE9" w:rsidRDefault="00D63EE9" w:rsidP="00D63EE9">
      <w:pPr>
        <w:pStyle w:val="NoSpacing"/>
        <w:rPr>
          <w:rFonts w:ascii="Arial" w:hAnsi="Arial" w:cs="Arial"/>
          <w:sz w:val="24"/>
          <w:szCs w:val="24"/>
        </w:rPr>
      </w:pPr>
    </w:p>
    <w:p w14:paraId="3DFCC5F7" w14:textId="38C5773D" w:rsidR="00D63EE9" w:rsidRDefault="00D63EE9" w:rsidP="00D63EE9">
      <w:pPr>
        <w:pStyle w:val="NoSpacing"/>
        <w:rPr>
          <w:rFonts w:ascii="Arial" w:hAnsi="Arial" w:cs="Arial"/>
          <w:b/>
          <w:i/>
          <w:sz w:val="24"/>
          <w:szCs w:val="24"/>
        </w:rPr>
      </w:pPr>
      <w:r w:rsidRPr="00D63EE9">
        <w:rPr>
          <w:rFonts w:ascii="Arial" w:hAnsi="Arial" w:cs="Arial"/>
          <w:b/>
          <w:i/>
          <w:sz w:val="24"/>
          <w:szCs w:val="24"/>
        </w:rPr>
        <w:t>Task 4.  Analyze my findings and prepare the recommendation report</w:t>
      </w:r>
    </w:p>
    <w:p w14:paraId="114C4F95" w14:textId="0BF320A8" w:rsidR="00272A47" w:rsidRDefault="00272A47" w:rsidP="00D63EE9">
      <w:pPr>
        <w:pStyle w:val="NoSpacing"/>
        <w:rPr>
          <w:rFonts w:ascii="Arial" w:hAnsi="Arial" w:cs="Arial"/>
          <w:sz w:val="24"/>
          <w:szCs w:val="24"/>
        </w:rPr>
      </w:pPr>
      <w:r>
        <w:rPr>
          <w:rFonts w:ascii="Arial" w:hAnsi="Arial" w:cs="Arial"/>
          <w:b/>
          <w:sz w:val="24"/>
          <w:szCs w:val="24"/>
        </w:rPr>
        <w:tab/>
      </w:r>
      <w:r>
        <w:rPr>
          <w:rFonts w:ascii="Arial" w:hAnsi="Arial" w:cs="Arial"/>
          <w:sz w:val="24"/>
          <w:szCs w:val="24"/>
        </w:rPr>
        <w:t>I drafted this report and shared it with my intern peers for review.  I have followed</w:t>
      </w:r>
    </w:p>
    <w:p w14:paraId="57204490" w14:textId="490AD9DB" w:rsidR="00272A47" w:rsidRDefault="00272A47" w:rsidP="00D63EE9">
      <w:pPr>
        <w:pStyle w:val="NoSpacing"/>
        <w:rPr>
          <w:rFonts w:ascii="Arial" w:hAnsi="Arial" w:cs="Arial"/>
          <w:sz w:val="24"/>
          <w:szCs w:val="24"/>
        </w:rPr>
      </w:pPr>
      <w:r>
        <w:rPr>
          <w:rFonts w:ascii="Arial" w:hAnsi="Arial" w:cs="Arial"/>
          <w:sz w:val="24"/>
          <w:szCs w:val="24"/>
        </w:rPr>
        <w:tab/>
        <w:t xml:space="preserve">most of their suggestions for this final version of the report.  </w:t>
      </w:r>
    </w:p>
    <w:p w14:paraId="660DA598" w14:textId="65D7BBF2" w:rsidR="002A0B87" w:rsidRDefault="002A0B87" w:rsidP="00D63EE9">
      <w:pPr>
        <w:pStyle w:val="NoSpacing"/>
        <w:rPr>
          <w:rFonts w:ascii="Arial" w:hAnsi="Arial" w:cs="Arial"/>
          <w:b/>
          <w:sz w:val="24"/>
          <w:szCs w:val="24"/>
        </w:rPr>
      </w:pPr>
    </w:p>
    <w:p w14:paraId="7FA7DD0A" w14:textId="77777777" w:rsidR="002A0B87" w:rsidRDefault="002A0B87" w:rsidP="00D63EE9">
      <w:pPr>
        <w:pStyle w:val="NoSpacing"/>
        <w:rPr>
          <w:rFonts w:ascii="Arial" w:hAnsi="Arial" w:cs="Arial"/>
          <w:b/>
          <w:sz w:val="24"/>
          <w:szCs w:val="24"/>
        </w:rPr>
      </w:pPr>
    </w:p>
    <w:p w14:paraId="3C48FC25" w14:textId="77777777" w:rsidR="002A0B87" w:rsidRDefault="002A0B87" w:rsidP="00D63EE9">
      <w:pPr>
        <w:pStyle w:val="NoSpacing"/>
        <w:rPr>
          <w:rFonts w:ascii="Arial" w:hAnsi="Arial" w:cs="Arial"/>
          <w:b/>
          <w:sz w:val="24"/>
          <w:szCs w:val="24"/>
        </w:rPr>
      </w:pPr>
    </w:p>
    <w:p w14:paraId="701BF931" w14:textId="77777777" w:rsidR="002A0B87" w:rsidRDefault="002A0B87" w:rsidP="00D63EE9">
      <w:pPr>
        <w:pStyle w:val="NoSpacing"/>
        <w:rPr>
          <w:rFonts w:ascii="Arial" w:hAnsi="Arial" w:cs="Arial"/>
          <w:b/>
          <w:sz w:val="24"/>
          <w:szCs w:val="24"/>
        </w:rPr>
      </w:pPr>
    </w:p>
    <w:p w14:paraId="356E2E2A" w14:textId="77777777" w:rsidR="002A0B87" w:rsidRDefault="002A0B87" w:rsidP="00D63EE9">
      <w:pPr>
        <w:pStyle w:val="NoSpacing"/>
        <w:rPr>
          <w:rFonts w:ascii="Arial" w:hAnsi="Arial" w:cs="Arial"/>
          <w:b/>
          <w:sz w:val="24"/>
          <w:szCs w:val="24"/>
        </w:rPr>
      </w:pPr>
    </w:p>
    <w:p w14:paraId="1EFA79B0" w14:textId="77777777" w:rsidR="002A0B87" w:rsidRDefault="002A0B87" w:rsidP="00D63EE9">
      <w:pPr>
        <w:pStyle w:val="NoSpacing"/>
        <w:rPr>
          <w:rFonts w:ascii="Arial" w:hAnsi="Arial" w:cs="Arial"/>
          <w:b/>
          <w:sz w:val="24"/>
          <w:szCs w:val="24"/>
        </w:rPr>
      </w:pPr>
    </w:p>
    <w:p w14:paraId="6B7AAEDF" w14:textId="47C682DD" w:rsidR="002A0B87" w:rsidRDefault="002A0B87" w:rsidP="00D63EE9">
      <w:pPr>
        <w:pStyle w:val="NoSpacing"/>
        <w:rPr>
          <w:rFonts w:ascii="Arial" w:hAnsi="Arial" w:cs="Arial"/>
          <w:b/>
          <w:sz w:val="24"/>
          <w:szCs w:val="24"/>
        </w:rPr>
      </w:pPr>
    </w:p>
    <w:p w14:paraId="7EFD752D" w14:textId="77777777" w:rsidR="00C554C1" w:rsidRDefault="00C554C1" w:rsidP="00D63EE9">
      <w:pPr>
        <w:pStyle w:val="NoSpacing"/>
        <w:rPr>
          <w:rFonts w:ascii="Arial" w:hAnsi="Arial" w:cs="Arial"/>
          <w:b/>
          <w:sz w:val="24"/>
          <w:szCs w:val="24"/>
        </w:rPr>
      </w:pPr>
    </w:p>
    <w:p w14:paraId="7F5E54C6" w14:textId="77777777" w:rsidR="00C554C1" w:rsidRDefault="00C554C1" w:rsidP="00D63EE9">
      <w:pPr>
        <w:pStyle w:val="NoSpacing"/>
        <w:rPr>
          <w:rFonts w:ascii="Arial" w:hAnsi="Arial" w:cs="Arial"/>
          <w:b/>
          <w:sz w:val="24"/>
          <w:szCs w:val="24"/>
        </w:rPr>
      </w:pPr>
    </w:p>
    <w:p w14:paraId="489E78FA" w14:textId="77777777" w:rsidR="00C554C1" w:rsidRDefault="00C554C1" w:rsidP="00D63EE9">
      <w:pPr>
        <w:pStyle w:val="NoSpacing"/>
        <w:rPr>
          <w:rFonts w:ascii="Arial" w:hAnsi="Arial" w:cs="Arial"/>
          <w:b/>
          <w:sz w:val="24"/>
          <w:szCs w:val="24"/>
        </w:rPr>
      </w:pPr>
    </w:p>
    <w:p w14:paraId="0293DD46" w14:textId="77777777" w:rsidR="00C554C1" w:rsidRDefault="00C554C1" w:rsidP="00D63EE9">
      <w:pPr>
        <w:pStyle w:val="NoSpacing"/>
        <w:rPr>
          <w:rFonts w:ascii="Arial" w:hAnsi="Arial" w:cs="Arial"/>
          <w:b/>
          <w:sz w:val="24"/>
          <w:szCs w:val="24"/>
        </w:rPr>
      </w:pPr>
    </w:p>
    <w:p w14:paraId="7D9C80B8" w14:textId="77777777" w:rsidR="00C554C1" w:rsidRDefault="00C554C1" w:rsidP="00D63EE9">
      <w:pPr>
        <w:pStyle w:val="NoSpacing"/>
        <w:rPr>
          <w:rFonts w:ascii="Arial" w:hAnsi="Arial" w:cs="Arial"/>
          <w:b/>
          <w:sz w:val="24"/>
          <w:szCs w:val="24"/>
        </w:rPr>
      </w:pPr>
    </w:p>
    <w:p w14:paraId="78031F2F" w14:textId="77777777" w:rsidR="00C554C1" w:rsidRDefault="00C554C1" w:rsidP="00D63EE9">
      <w:pPr>
        <w:pStyle w:val="NoSpacing"/>
        <w:rPr>
          <w:rFonts w:ascii="Arial" w:hAnsi="Arial" w:cs="Arial"/>
          <w:b/>
          <w:sz w:val="24"/>
          <w:szCs w:val="24"/>
        </w:rPr>
      </w:pPr>
    </w:p>
    <w:p w14:paraId="2AD04716" w14:textId="77777777" w:rsidR="00C554C1" w:rsidRDefault="00C554C1" w:rsidP="00D63EE9">
      <w:pPr>
        <w:pStyle w:val="NoSpacing"/>
        <w:rPr>
          <w:rFonts w:ascii="Arial" w:hAnsi="Arial" w:cs="Arial"/>
          <w:b/>
          <w:sz w:val="24"/>
          <w:szCs w:val="24"/>
        </w:rPr>
      </w:pPr>
    </w:p>
    <w:p w14:paraId="1343D7F5" w14:textId="77777777" w:rsidR="00C554C1" w:rsidRDefault="00C554C1" w:rsidP="00D63EE9">
      <w:pPr>
        <w:pStyle w:val="NoSpacing"/>
        <w:rPr>
          <w:rFonts w:ascii="Arial" w:hAnsi="Arial" w:cs="Arial"/>
          <w:b/>
          <w:sz w:val="24"/>
          <w:szCs w:val="24"/>
        </w:rPr>
      </w:pPr>
    </w:p>
    <w:p w14:paraId="2CC097FD" w14:textId="77777777" w:rsidR="00C554C1" w:rsidRDefault="00C554C1" w:rsidP="00D63EE9">
      <w:pPr>
        <w:pStyle w:val="NoSpacing"/>
        <w:rPr>
          <w:rFonts w:ascii="Arial" w:hAnsi="Arial" w:cs="Arial"/>
          <w:b/>
          <w:sz w:val="24"/>
          <w:szCs w:val="24"/>
        </w:rPr>
      </w:pPr>
    </w:p>
    <w:p w14:paraId="73939169" w14:textId="77777777" w:rsidR="00C554C1" w:rsidRDefault="00C554C1" w:rsidP="00D63EE9">
      <w:pPr>
        <w:pStyle w:val="NoSpacing"/>
        <w:rPr>
          <w:rFonts w:ascii="Arial" w:hAnsi="Arial" w:cs="Arial"/>
          <w:b/>
          <w:sz w:val="24"/>
          <w:szCs w:val="24"/>
        </w:rPr>
      </w:pPr>
    </w:p>
    <w:p w14:paraId="7F3E5470" w14:textId="77777777" w:rsidR="00C554C1" w:rsidRDefault="00C554C1" w:rsidP="00D63EE9">
      <w:pPr>
        <w:pStyle w:val="NoSpacing"/>
        <w:rPr>
          <w:rFonts w:ascii="Arial" w:hAnsi="Arial" w:cs="Arial"/>
          <w:b/>
          <w:sz w:val="24"/>
          <w:szCs w:val="24"/>
        </w:rPr>
      </w:pPr>
    </w:p>
    <w:p w14:paraId="153A5117" w14:textId="77777777" w:rsidR="00C554C1" w:rsidRDefault="00C554C1" w:rsidP="00D63EE9">
      <w:pPr>
        <w:pStyle w:val="NoSpacing"/>
        <w:rPr>
          <w:rFonts w:ascii="Arial" w:hAnsi="Arial" w:cs="Arial"/>
          <w:b/>
          <w:sz w:val="24"/>
          <w:szCs w:val="24"/>
        </w:rPr>
      </w:pPr>
    </w:p>
    <w:p w14:paraId="79459154" w14:textId="77777777" w:rsidR="00C554C1" w:rsidRDefault="00C554C1" w:rsidP="00D63EE9">
      <w:pPr>
        <w:pStyle w:val="NoSpacing"/>
        <w:rPr>
          <w:rFonts w:ascii="Arial" w:hAnsi="Arial" w:cs="Arial"/>
          <w:b/>
          <w:sz w:val="24"/>
          <w:szCs w:val="24"/>
        </w:rPr>
      </w:pPr>
    </w:p>
    <w:p w14:paraId="7CE549A2" w14:textId="77777777" w:rsidR="00C554C1" w:rsidRDefault="00C554C1" w:rsidP="00D63EE9">
      <w:pPr>
        <w:pStyle w:val="NoSpacing"/>
        <w:rPr>
          <w:rFonts w:ascii="Arial" w:hAnsi="Arial" w:cs="Arial"/>
          <w:b/>
          <w:sz w:val="24"/>
          <w:szCs w:val="24"/>
        </w:rPr>
      </w:pPr>
    </w:p>
    <w:p w14:paraId="7BA6C452" w14:textId="77777777" w:rsidR="00C554C1" w:rsidRDefault="00C554C1" w:rsidP="00D63EE9">
      <w:pPr>
        <w:pStyle w:val="NoSpacing"/>
        <w:rPr>
          <w:rFonts w:ascii="Arial" w:hAnsi="Arial" w:cs="Arial"/>
          <w:b/>
          <w:sz w:val="24"/>
          <w:szCs w:val="24"/>
        </w:rPr>
      </w:pPr>
    </w:p>
    <w:p w14:paraId="3EA764F8" w14:textId="5687DE0F" w:rsidR="002A0B87" w:rsidRDefault="002A0B87" w:rsidP="002A0B87">
      <w:pPr>
        <w:pStyle w:val="NoSpacing"/>
        <w:jc w:val="center"/>
        <w:rPr>
          <w:rFonts w:ascii="Arial Black" w:hAnsi="Arial Black" w:cs="Arial"/>
          <w:sz w:val="24"/>
          <w:szCs w:val="24"/>
        </w:rPr>
      </w:pPr>
      <w:r w:rsidRPr="002A0B87">
        <w:rPr>
          <w:rFonts w:ascii="Arial Black" w:hAnsi="Arial Black" w:cs="Arial"/>
          <w:sz w:val="24"/>
          <w:szCs w:val="24"/>
        </w:rPr>
        <w:lastRenderedPageBreak/>
        <w:t>Results</w:t>
      </w:r>
    </w:p>
    <w:p w14:paraId="2ADF608D" w14:textId="77777777" w:rsidR="002A0B87" w:rsidRDefault="002A0B87" w:rsidP="002A0B87">
      <w:pPr>
        <w:pStyle w:val="NoSpacing"/>
        <w:jc w:val="center"/>
        <w:rPr>
          <w:rFonts w:ascii="Arial Black" w:hAnsi="Arial Black" w:cs="Arial"/>
          <w:sz w:val="24"/>
          <w:szCs w:val="24"/>
        </w:rPr>
      </w:pPr>
    </w:p>
    <w:p w14:paraId="4BA552DB" w14:textId="511320F8" w:rsidR="002A0B87" w:rsidRDefault="002A0B87" w:rsidP="002A0B87">
      <w:pPr>
        <w:pStyle w:val="NoSpacing"/>
        <w:rPr>
          <w:rFonts w:ascii="Arial" w:hAnsi="Arial" w:cs="Arial"/>
          <w:sz w:val="24"/>
          <w:szCs w:val="24"/>
        </w:rPr>
      </w:pPr>
      <w:r>
        <w:rPr>
          <w:rFonts w:ascii="Arial" w:hAnsi="Arial" w:cs="Arial"/>
          <w:sz w:val="24"/>
          <w:szCs w:val="24"/>
        </w:rPr>
        <w:t xml:space="preserve">In this section, I present the results of my research.  For each of the four tasks, I provide the most important data.  </w:t>
      </w:r>
    </w:p>
    <w:p w14:paraId="0D082E3B" w14:textId="257EC7ED" w:rsidR="000F15E8" w:rsidRDefault="000F15E8" w:rsidP="002A0B87">
      <w:pPr>
        <w:pStyle w:val="NoSpacing"/>
        <w:rPr>
          <w:rFonts w:ascii="Arial Black" w:hAnsi="Arial Black" w:cs="Arial"/>
          <w:sz w:val="24"/>
          <w:szCs w:val="24"/>
        </w:rPr>
      </w:pPr>
    </w:p>
    <w:p w14:paraId="640ED6AD" w14:textId="77777777" w:rsidR="001423C6" w:rsidRPr="00B50628" w:rsidRDefault="001423C6" w:rsidP="001423C6">
      <w:pPr>
        <w:pStyle w:val="NoSpacing"/>
        <w:rPr>
          <w:rFonts w:ascii="Arial" w:hAnsi="Arial" w:cs="Arial"/>
          <w:b/>
          <w:i/>
          <w:sz w:val="24"/>
          <w:szCs w:val="24"/>
        </w:rPr>
      </w:pPr>
      <w:r w:rsidRPr="00B50628">
        <w:rPr>
          <w:rFonts w:ascii="Arial" w:hAnsi="Arial" w:cs="Arial"/>
          <w:b/>
          <w:i/>
          <w:sz w:val="24"/>
          <w:szCs w:val="24"/>
        </w:rPr>
        <w:t>Task 1.  Survey the choices available for removal of English Ivy</w:t>
      </w:r>
    </w:p>
    <w:p w14:paraId="7F0ABF21" w14:textId="4857042E" w:rsidR="004039B4" w:rsidRPr="004039B4" w:rsidRDefault="004039B4" w:rsidP="004039B4">
      <w:pPr>
        <w:ind w:left="720"/>
        <w:rPr>
          <w:rFonts w:ascii="Arial Black" w:eastAsia="Arial" w:hAnsi="Arial Black" w:cs="Arial"/>
          <w:sz w:val="24"/>
          <w:szCs w:val="24"/>
        </w:rPr>
      </w:pPr>
      <w:r w:rsidRPr="004039B4">
        <w:rPr>
          <w:rFonts w:ascii="Arial" w:eastAsia="Arial" w:hAnsi="Arial" w:cs="Arial"/>
          <w:sz w:val="24"/>
          <w:szCs w:val="24"/>
        </w:rPr>
        <w:t xml:space="preserve">The removal methods that I researched are manual, chemical, cultural, smothering and goats.   </w:t>
      </w:r>
    </w:p>
    <w:p w14:paraId="5A533E90" w14:textId="77777777" w:rsidR="004039B4" w:rsidRPr="004039B4" w:rsidRDefault="004039B4" w:rsidP="004039B4">
      <w:pPr>
        <w:numPr>
          <w:ilvl w:val="0"/>
          <w:numId w:val="1"/>
        </w:numPr>
        <w:spacing w:after="240" w:line="276" w:lineRule="auto"/>
        <w:contextualSpacing/>
        <w:rPr>
          <w:rFonts w:ascii="Arial" w:eastAsia="Arial" w:hAnsi="Arial" w:cs="Arial"/>
          <w:sz w:val="24"/>
          <w:szCs w:val="24"/>
        </w:rPr>
      </w:pPr>
      <w:r w:rsidRPr="004039B4">
        <w:rPr>
          <w:rFonts w:ascii="Arial" w:eastAsia="Arial" w:hAnsi="Arial" w:cs="Arial"/>
          <w:sz w:val="24"/>
          <w:szCs w:val="24"/>
        </w:rPr>
        <w:t>Manual pulling, cutting and digging is often mentioned as the preferred method of removal throughout King County’s website.  It’s very labor intensive work but is considered by many to be the most effective means of removal.  There are two stages of manual removal:</w:t>
      </w:r>
    </w:p>
    <w:p w14:paraId="4693F19B" w14:textId="77777777" w:rsidR="004039B4" w:rsidRPr="004039B4" w:rsidRDefault="004039B4" w:rsidP="004039B4">
      <w:pPr>
        <w:numPr>
          <w:ilvl w:val="0"/>
          <w:numId w:val="3"/>
        </w:numPr>
        <w:spacing w:after="240" w:line="276" w:lineRule="auto"/>
        <w:contextualSpacing/>
        <w:rPr>
          <w:rFonts w:ascii="Arial" w:eastAsia="Arial" w:hAnsi="Arial" w:cs="Arial"/>
          <w:sz w:val="24"/>
          <w:szCs w:val="24"/>
        </w:rPr>
      </w:pPr>
      <w:r w:rsidRPr="004039B4">
        <w:rPr>
          <w:rFonts w:ascii="Arial" w:eastAsia="Arial" w:hAnsi="Arial" w:cs="Arial"/>
          <w:sz w:val="24"/>
          <w:szCs w:val="24"/>
        </w:rPr>
        <w:t xml:space="preserve">Trees and Other Vertical Surfaces should have English Ivy removed first because the plant grows berries when it grows upwards.  The berries are consumed by birds who spread the seeds to other areas.  </w:t>
      </w:r>
    </w:p>
    <w:p w14:paraId="34A8923D" w14:textId="77777777" w:rsidR="004039B4" w:rsidRPr="004039B4" w:rsidRDefault="004039B4" w:rsidP="004039B4">
      <w:pPr>
        <w:numPr>
          <w:ilvl w:val="0"/>
          <w:numId w:val="3"/>
        </w:numPr>
        <w:spacing w:after="240" w:line="276" w:lineRule="auto"/>
        <w:contextualSpacing/>
        <w:rPr>
          <w:rFonts w:ascii="Arial" w:eastAsia="Arial" w:hAnsi="Arial" w:cs="Arial"/>
          <w:sz w:val="24"/>
          <w:szCs w:val="24"/>
        </w:rPr>
      </w:pPr>
      <w:r w:rsidRPr="004039B4">
        <w:rPr>
          <w:rFonts w:ascii="Arial" w:eastAsia="Arial" w:hAnsi="Arial" w:cs="Arial"/>
          <w:sz w:val="24"/>
          <w:szCs w:val="24"/>
        </w:rPr>
        <w:t xml:space="preserve">English Ivy needs to be removed from the ground as well otherwise it will quickly spread and crowd out native plants.  </w:t>
      </w:r>
    </w:p>
    <w:p w14:paraId="41FEFA36" w14:textId="77777777" w:rsidR="004039B4" w:rsidRPr="004039B4" w:rsidRDefault="004039B4" w:rsidP="004039B4">
      <w:pPr>
        <w:spacing w:after="240" w:line="276" w:lineRule="auto"/>
        <w:ind w:left="1800"/>
        <w:rPr>
          <w:rFonts w:ascii="Arial" w:eastAsia="Arial" w:hAnsi="Arial" w:cs="Arial"/>
          <w:sz w:val="24"/>
          <w:szCs w:val="24"/>
        </w:rPr>
      </w:pPr>
      <w:r w:rsidRPr="004039B4">
        <w:rPr>
          <w:rFonts w:ascii="Arial" w:eastAsia="Arial" w:hAnsi="Arial" w:cs="Arial"/>
          <w:sz w:val="24"/>
          <w:szCs w:val="24"/>
        </w:rPr>
        <w:t xml:space="preserve">Tools used for manual removing are work gloves, long pants, long sleeved shirts, pruning shears, lopping shears, pruning saw, flathead screwdriver and shovel/spade.  </w:t>
      </w:r>
    </w:p>
    <w:p w14:paraId="6DD1D177" w14:textId="77777777" w:rsidR="004039B4" w:rsidRPr="004039B4" w:rsidRDefault="004039B4" w:rsidP="004039B4">
      <w:pPr>
        <w:numPr>
          <w:ilvl w:val="0"/>
          <w:numId w:val="1"/>
        </w:numPr>
        <w:spacing w:after="240" w:line="276" w:lineRule="auto"/>
        <w:contextualSpacing/>
        <w:rPr>
          <w:rFonts w:ascii="Arial" w:eastAsia="Arial" w:hAnsi="Arial" w:cs="Arial"/>
          <w:sz w:val="24"/>
          <w:szCs w:val="24"/>
        </w:rPr>
      </w:pPr>
      <w:r w:rsidRPr="004039B4">
        <w:rPr>
          <w:rFonts w:ascii="Arial" w:eastAsia="Arial" w:hAnsi="Arial" w:cs="Arial"/>
          <w:sz w:val="24"/>
          <w:szCs w:val="24"/>
        </w:rPr>
        <w:t xml:space="preserve">Chemical removal is usually targeted for young plants because older plants have a waxy surface on the leaves that is resistant to herbicides.  Sometimes chemicals are used after manual removal to keep the ivy from coming back.  Several applications are usually required.  The herbicides typically used are </w:t>
      </w:r>
      <w:sdt>
        <w:sdtPr>
          <w:rPr>
            <w:rFonts w:ascii="Arial" w:eastAsia="Arial" w:hAnsi="Arial" w:cs="Arial"/>
            <w:sz w:val="24"/>
            <w:szCs w:val="24"/>
          </w:rPr>
          <w:id w:val="708152592"/>
          <w:citation/>
        </w:sdtPr>
        <w:sdtEndPr/>
        <w:sdtContent>
          <w:r w:rsidRPr="004039B4">
            <w:rPr>
              <w:rFonts w:ascii="Arial" w:eastAsia="Arial" w:hAnsi="Arial" w:cs="Arial"/>
              <w:sz w:val="24"/>
              <w:szCs w:val="24"/>
            </w:rPr>
            <w:fldChar w:fldCharType="begin"/>
          </w:r>
          <w:r w:rsidRPr="004039B4">
            <w:rPr>
              <w:rFonts w:ascii="Arial" w:eastAsia="Arial" w:hAnsi="Arial" w:cs="Arial"/>
              <w:sz w:val="24"/>
              <w:szCs w:val="24"/>
            </w:rPr>
            <w:instrText xml:space="preserve"> CITATION Swe09 \l 1033 </w:instrText>
          </w:r>
          <w:r w:rsidRPr="004039B4">
            <w:rPr>
              <w:rFonts w:ascii="Arial" w:eastAsia="Arial" w:hAnsi="Arial" w:cs="Arial"/>
              <w:sz w:val="24"/>
              <w:szCs w:val="24"/>
            </w:rPr>
            <w:fldChar w:fldCharType="separate"/>
          </w:r>
          <w:r w:rsidRPr="004039B4">
            <w:rPr>
              <w:rFonts w:ascii="Arial" w:eastAsia="Arial" w:hAnsi="Arial" w:cs="Arial"/>
              <w:noProof/>
              <w:sz w:val="24"/>
              <w:szCs w:val="24"/>
            </w:rPr>
            <w:t>(Swearingen &amp; Diedrich, 2009)</w:t>
          </w:r>
          <w:r w:rsidRPr="004039B4">
            <w:rPr>
              <w:rFonts w:ascii="Arial" w:eastAsia="Arial" w:hAnsi="Arial" w:cs="Arial"/>
              <w:sz w:val="24"/>
              <w:szCs w:val="24"/>
            </w:rPr>
            <w:fldChar w:fldCharType="end"/>
          </w:r>
        </w:sdtContent>
      </w:sdt>
      <w:r w:rsidRPr="004039B4">
        <w:rPr>
          <w:rFonts w:ascii="Arial" w:eastAsia="Arial" w:hAnsi="Arial" w:cs="Arial"/>
          <w:sz w:val="24"/>
          <w:szCs w:val="24"/>
        </w:rPr>
        <w:t>:</w:t>
      </w:r>
    </w:p>
    <w:p w14:paraId="255DB8FE" w14:textId="77777777" w:rsidR="004039B4" w:rsidRPr="004039B4" w:rsidRDefault="004039B4" w:rsidP="004039B4">
      <w:pPr>
        <w:numPr>
          <w:ilvl w:val="0"/>
          <w:numId w:val="3"/>
        </w:numPr>
        <w:spacing w:after="240" w:line="276" w:lineRule="auto"/>
        <w:contextualSpacing/>
        <w:rPr>
          <w:rFonts w:ascii="Arial" w:eastAsia="Arial" w:hAnsi="Arial" w:cs="Arial"/>
          <w:sz w:val="24"/>
          <w:szCs w:val="24"/>
        </w:rPr>
      </w:pPr>
      <w:r w:rsidRPr="004039B4">
        <w:rPr>
          <w:rFonts w:ascii="Arial" w:eastAsia="Arial" w:hAnsi="Arial" w:cs="Arial"/>
          <w:sz w:val="24"/>
          <w:szCs w:val="24"/>
        </w:rPr>
        <w:t>Triclopyr (e.g., Garlon® 3A and Garlon® 4)</w:t>
      </w:r>
    </w:p>
    <w:p w14:paraId="178EBE5E" w14:textId="77777777" w:rsidR="004039B4" w:rsidRPr="004039B4" w:rsidRDefault="004039B4" w:rsidP="004039B4">
      <w:pPr>
        <w:numPr>
          <w:ilvl w:val="0"/>
          <w:numId w:val="3"/>
        </w:numPr>
        <w:spacing w:after="240" w:line="276" w:lineRule="auto"/>
        <w:contextualSpacing/>
        <w:rPr>
          <w:rFonts w:ascii="Arial" w:eastAsia="Arial" w:hAnsi="Arial" w:cs="Arial"/>
          <w:sz w:val="24"/>
          <w:szCs w:val="24"/>
        </w:rPr>
      </w:pPr>
      <w:r w:rsidRPr="004039B4">
        <w:rPr>
          <w:rFonts w:ascii="Arial" w:eastAsia="Arial" w:hAnsi="Arial" w:cs="Arial"/>
          <w:sz w:val="24"/>
          <w:szCs w:val="24"/>
        </w:rPr>
        <w:t>Glyphosate (e.g., Accord®, Glypro®, Rodeo®)</w:t>
      </w:r>
    </w:p>
    <w:p w14:paraId="5A29EAAC" w14:textId="77777777" w:rsidR="004039B4" w:rsidRPr="004039B4" w:rsidRDefault="004039B4" w:rsidP="004039B4">
      <w:pPr>
        <w:spacing w:after="240" w:line="276" w:lineRule="auto"/>
        <w:ind w:left="1800"/>
        <w:rPr>
          <w:rFonts w:ascii="Arial" w:eastAsia="Arial" w:hAnsi="Arial" w:cs="Arial"/>
          <w:sz w:val="24"/>
          <w:szCs w:val="24"/>
        </w:rPr>
      </w:pPr>
      <w:r w:rsidRPr="004039B4">
        <w:rPr>
          <w:rFonts w:ascii="Arial" w:eastAsia="Arial" w:hAnsi="Arial" w:cs="Arial"/>
          <w:sz w:val="24"/>
          <w:szCs w:val="24"/>
        </w:rPr>
        <w:t>These work best when temperatures are above 55 degrees Fahrenheit and when it won’t rain for the next 24 hours.  These chemicals can be harmful to humans, native plants, water sources and wetlands so it’s important to follow all product warnings.</w:t>
      </w:r>
    </w:p>
    <w:p w14:paraId="151CB01D" w14:textId="16A6A103" w:rsidR="004039B4" w:rsidRPr="004039B4" w:rsidRDefault="004039B4" w:rsidP="004039B4">
      <w:pPr>
        <w:numPr>
          <w:ilvl w:val="0"/>
          <w:numId w:val="1"/>
        </w:numPr>
        <w:spacing w:after="240" w:line="276" w:lineRule="auto"/>
        <w:contextualSpacing/>
        <w:rPr>
          <w:rFonts w:ascii="Arial" w:eastAsia="Arial" w:hAnsi="Arial" w:cs="Arial"/>
          <w:sz w:val="24"/>
          <w:szCs w:val="24"/>
        </w:rPr>
      </w:pPr>
      <w:r w:rsidRPr="004039B4">
        <w:rPr>
          <w:rFonts w:ascii="Arial" w:eastAsia="Arial" w:hAnsi="Arial" w:cs="Arial"/>
          <w:sz w:val="24"/>
          <w:szCs w:val="24"/>
        </w:rPr>
        <w:t xml:space="preserve">Cultural removal refers to burning with a blow torch and requires going back to deal with new growth, until the plant dies </w:t>
      </w:r>
      <w:sdt>
        <w:sdtPr>
          <w:rPr>
            <w:rFonts w:ascii="Arial" w:eastAsia="Arial" w:hAnsi="Arial" w:cs="Arial"/>
            <w:sz w:val="24"/>
            <w:szCs w:val="24"/>
          </w:rPr>
          <w:id w:val="-1105808509"/>
          <w:citation/>
        </w:sdtPr>
        <w:sdtEndPr/>
        <w:sdtContent>
          <w:r w:rsidRPr="004039B4">
            <w:rPr>
              <w:rFonts w:ascii="Arial" w:eastAsia="Arial" w:hAnsi="Arial" w:cs="Arial"/>
              <w:sz w:val="24"/>
              <w:szCs w:val="24"/>
            </w:rPr>
            <w:fldChar w:fldCharType="begin"/>
          </w:r>
          <w:r>
            <w:rPr>
              <w:rFonts w:ascii="Arial" w:eastAsia="Arial" w:hAnsi="Arial" w:cs="Arial"/>
              <w:sz w:val="24"/>
              <w:szCs w:val="24"/>
            </w:rPr>
            <w:instrText xml:space="preserve">CITATION Placeholder1 \l 1033 </w:instrText>
          </w:r>
          <w:r w:rsidRPr="004039B4">
            <w:rPr>
              <w:rFonts w:ascii="Arial" w:eastAsia="Arial" w:hAnsi="Arial" w:cs="Arial"/>
              <w:sz w:val="24"/>
              <w:szCs w:val="24"/>
            </w:rPr>
            <w:fldChar w:fldCharType="separate"/>
          </w:r>
          <w:r w:rsidRPr="004039B4">
            <w:rPr>
              <w:rFonts w:ascii="Arial" w:eastAsia="Arial" w:hAnsi="Arial" w:cs="Arial"/>
              <w:noProof/>
              <w:sz w:val="24"/>
              <w:szCs w:val="24"/>
            </w:rPr>
            <w:t>(English Ivy, 2010)</w:t>
          </w:r>
          <w:r w:rsidRPr="004039B4">
            <w:rPr>
              <w:rFonts w:ascii="Arial" w:eastAsia="Arial" w:hAnsi="Arial" w:cs="Arial"/>
              <w:sz w:val="24"/>
              <w:szCs w:val="24"/>
            </w:rPr>
            <w:fldChar w:fldCharType="end"/>
          </w:r>
        </w:sdtContent>
      </w:sdt>
      <w:r w:rsidRPr="004039B4">
        <w:rPr>
          <w:rFonts w:ascii="Arial" w:eastAsia="Arial" w:hAnsi="Arial" w:cs="Arial"/>
          <w:sz w:val="24"/>
          <w:szCs w:val="24"/>
        </w:rPr>
        <w:t xml:space="preserve">.  Many people that posted in Internet forums regarding this method are under the incorrect assumption that burning the plant to ashes is required and take great personal satisfaction in this.  The ivy is actually </w:t>
      </w:r>
      <w:r w:rsidRPr="004039B4">
        <w:rPr>
          <w:rFonts w:ascii="Arial" w:eastAsia="Arial" w:hAnsi="Arial" w:cs="Arial"/>
          <w:sz w:val="24"/>
          <w:szCs w:val="24"/>
        </w:rPr>
        <w:lastRenderedPageBreak/>
        <w:t xml:space="preserve">killed by having it’s moisture boiled as is described in an online review of propane weed burners </w:t>
      </w:r>
      <w:sdt>
        <w:sdtPr>
          <w:rPr>
            <w:rFonts w:ascii="Arial" w:eastAsia="Arial" w:hAnsi="Arial" w:cs="Arial"/>
            <w:sz w:val="24"/>
            <w:szCs w:val="24"/>
          </w:rPr>
          <w:id w:val="1858229583"/>
          <w:citation/>
        </w:sdtPr>
        <w:sdtEndPr/>
        <w:sdtContent>
          <w:r w:rsidRPr="004039B4">
            <w:rPr>
              <w:rFonts w:ascii="Arial" w:eastAsia="Arial" w:hAnsi="Arial" w:cs="Arial"/>
              <w:sz w:val="24"/>
              <w:szCs w:val="24"/>
            </w:rPr>
            <w:fldChar w:fldCharType="begin"/>
          </w:r>
          <w:r w:rsidRPr="004039B4">
            <w:rPr>
              <w:rFonts w:ascii="Arial" w:eastAsia="Arial" w:hAnsi="Arial" w:cs="Arial"/>
              <w:sz w:val="24"/>
              <w:szCs w:val="24"/>
            </w:rPr>
            <w:instrText xml:space="preserve"> CITATION Pro14 \l 1033 </w:instrText>
          </w:r>
          <w:r w:rsidRPr="004039B4">
            <w:rPr>
              <w:rFonts w:ascii="Arial" w:eastAsia="Arial" w:hAnsi="Arial" w:cs="Arial"/>
              <w:sz w:val="24"/>
              <w:szCs w:val="24"/>
            </w:rPr>
            <w:fldChar w:fldCharType="separate"/>
          </w:r>
          <w:r w:rsidRPr="004039B4">
            <w:rPr>
              <w:rFonts w:ascii="Arial" w:eastAsia="Arial" w:hAnsi="Arial" w:cs="Arial"/>
              <w:noProof/>
              <w:sz w:val="24"/>
              <w:szCs w:val="24"/>
            </w:rPr>
            <w:t>(Product Reviews &amp; News from Virtual Seconds, 2014)</w:t>
          </w:r>
          <w:r w:rsidRPr="004039B4">
            <w:rPr>
              <w:rFonts w:ascii="Arial" w:eastAsia="Arial" w:hAnsi="Arial" w:cs="Arial"/>
              <w:sz w:val="24"/>
              <w:szCs w:val="24"/>
            </w:rPr>
            <w:fldChar w:fldCharType="end"/>
          </w:r>
        </w:sdtContent>
      </w:sdt>
      <w:r w:rsidRPr="004039B4">
        <w:rPr>
          <w:rFonts w:ascii="Arial" w:eastAsia="Arial" w:hAnsi="Arial" w:cs="Arial"/>
          <w:sz w:val="24"/>
          <w:szCs w:val="24"/>
        </w:rPr>
        <w:t>:</w:t>
      </w:r>
    </w:p>
    <w:p w14:paraId="089D0408" w14:textId="77777777" w:rsidR="004039B4" w:rsidRPr="004039B4" w:rsidRDefault="004039B4" w:rsidP="004039B4">
      <w:pPr>
        <w:spacing w:after="240" w:line="276" w:lineRule="auto"/>
        <w:ind w:left="1800" w:firstLine="360"/>
        <w:contextualSpacing/>
        <w:rPr>
          <w:rFonts w:ascii="Arial" w:eastAsia="Arial" w:hAnsi="Arial" w:cs="Arial"/>
          <w:i/>
          <w:sz w:val="24"/>
          <w:szCs w:val="24"/>
        </w:rPr>
      </w:pPr>
      <w:r w:rsidRPr="004039B4">
        <w:rPr>
          <w:rFonts w:ascii="Arial" w:eastAsia="Arial" w:hAnsi="Arial" w:cs="Arial"/>
          <w:i/>
          <w:sz w:val="24"/>
          <w:szCs w:val="24"/>
        </w:rPr>
        <w:t>The right way is to direct a split second of heat at the weed so</w:t>
      </w:r>
    </w:p>
    <w:p w14:paraId="0AB062ED" w14:textId="77777777" w:rsidR="004039B4" w:rsidRPr="004039B4" w:rsidRDefault="004039B4" w:rsidP="004039B4">
      <w:pPr>
        <w:spacing w:after="240" w:line="276" w:lineRule="auto"/>
        <w:ind w:left="1800" w:firstLine="360"/>
        <w:contextualSpacing/>
        <w:rPr>
          <w:rFonts w:ascii="Arial" w:eastAsia="Arial" w:hAnsi="Arial" w:cs="Arial"/>
          <w:i/>
          <w:sz w:val="24"/>
          <w:szCs w:val="24"/>
        </w:rPr>
      </w:pPr>
      <w:r w:rsidRPr="004039B4">
        <w:rPr>
          <w:rFonts w:ascii="Arial" w:eastAsia="Arial" w:hAnsi="Arial" w:cs="Arial"/>
          <w:i/>
          <w:sz w:val="24"/>
          <w:szCs w:val="24"/>
        </w:rPr>
        <w:t xml:space="preserve">that it wilts, bleeding moisture out of the entire root structure. </w:t>
      </w:r>
    </w:p>
    <w:p w14:paraId="2BCFE488" w14:textId="77777777" w:rsidR="004039B4" w:rsidRPr="004039B4" w:rsidRDefault="004039B4" w:rsidP="004039B4">
      <w:pPr>
        <w:spacing w:after="240" w:line="276" w:lineRule="auto"/>
        <w:ind w:left="1800" w:firstLine="360"/>
        <w:contextualSpacing/>
        <w:rPr>
          <w:rFonts w:ascii="Arial" w:eastAsia="Arial" w:hAnsi="Arial" w:cs="Arial"/>
          <w:i/>
          <w:sz w:val="24"/>
          <w:szCs w:val="24"/>
        </w:rPr>
      </w:pPr>
      <w:r w:rsidRPr="004039B4">
        <w:rPr>
          <w:rFonts w:ascii="Arial" w:eastAsia="Arial" w:hAnsi="Arial" w:cs="Arial"/>
          <w:i/>
          <w:sz w:val="24"/>
          <w:szCs w:val="24"/>
        </w:rPr>
        <w:t xml:space="preserve">This only really works on weeds that are less than four inches </w:t>
      </w:r>
    </w:p>
    <w:p w14:paraId="617F055A" w14:textId="77777777" w:rsidR="004039B4" w:rsidRPr="004039B4" w:rsidRDefault="004039B4" w:rsidP="004039B4">
      <w:pPr>
        <w:spacing w:after="240" w:line="276" w:lineRule="auto"/>
        <w:ind w:left="1800" w:firstLine="360"/>
        <w:contextualSpacing/>
        <w:rPr>
          <w:rFonts w:ascii="Arial" w:eastAsia="Arial" w:hAnsi="Arial" w:cs="Arial"/>
          <w:i/>
          <w:sz w:val="24"/>
          <w:szCs w:val="24"/>
        </w:rPr>
      </w:pPr>
      <w:r w:rsidRPr="004039B4">
        <w:rPr>
          <w:rFonts w:ascii="Arial" w:eastAsia="Arial" w:hAnsi="Arial" w:cs="Arial"/>
          <w:i/>
          <w:sz w:val="24"/>
          <w:szCs w:val="24"/>
        </w:rPr>
        <w:t>tall.</w:t>
      </w:r>
    </w:p>
    <w:p w14:paraId="60FD46A1" w14:textId="77777777" w:rsidR="004039B4" w:rsidRPr="004039B4" w:rsidRDefault="004039B4" w:rsidP="004039B4">
      <w:pPr>
        <w:spacing w:after="240" w:line="276" w:lineRule="auto"/>
        <w:ind w:left="1800" w:firstLine="360"/>
        <w:contextualSpacing/>
        <w:rPr>
          <w:rFonts w:ascii="Arial" w:eastAsia="Arial" w:hAnsi="Arial" w:cs="Arial"/>
          <w:i/>
          <w:sz w:val="24"/>
          <w:szCs w:val="24"/>
        </w:rPr>
      </w:pPr>
    </w:p>
    <w:p w14:paraId="6F8B6EC5" w14:textId="77777777" w:rsidR="004039B4" w:rsidRPr="004039B4" w:rsidRDefault="004039B4" w:rsidP="004039B4">
      <w:pPr>
        <w:numPr>
          <w:ilvl w:val="0"/>
          <w:numId w:val="1"/>
        </w:numPr>
        <w:spacing w:after="240" w:line="276" w:lineRule="auto"/>
        <w:contextualSpacing/>
        <w:rPr>
          <w:rFonts w:ascii="Arial" w:eastAsia="Arial" w:hAnsi="Arial" w:cs="Arial"/>
          <w:sz w:val="24"/>
          <w:szCs w:val="24"/>
        </w:rPr>
      </w:pPr>
      <w:r w:rsidRPr="004039B4">
        <w:rPr>
          <w:rFonts w:ascii="Arial" w:eastAsia="Arial" w:hAnsi="Arial" w:cs="Arial"/>
          <w:sz w:val="24"/>
          <w:szCs w:val="24"/>
        </w:rPr>
        <w:t xml:space="preserve">Smothering ivy can be accomplished with mulch and cardboard except on steep slopes </w:t>
      </w:r>
      <w:sdt>
        <w:sdtPr>
          <w:rPr>
            <w:rFonts w:ascii="Arial" w:eastAsia="Arial" w:hAnsi="Arial" w:cs="Arial"/>
            <w:sz w:val="24"/>
            <w:szCs w:val="24"/>
          </w:rPr>
          <w:id w:val="-517073514"/>
          <w:citation/>
        </w:sdtPr>
        <w:sdtEndPr/>
        <w:sdtContent>
          <w:r w:rsidRPr="004039B4">
            <w:rPr>
              <w:rFonts w:ascii="Arial" w:eastAsia="Arial" w:hAnsi="Arial" w:cs="Arial"/>
              <w:sz w:val="24"/>
              <w:szCs w:val="24"/>
            </w:rPr>
            <w:fldChar w:fldCharType="begin"/>
          </w:r>
          <w:r w:rsidRPr="004039B4">
            <w:rPr>
              <w:rFonts w:ascii="Arial" w:eastAsia="Arial" w:hAnsi="Arial" w:cs="Arial"/>
              <w:sz w:val="24"/>
              <w:szCs w:val="24"/>
            </w:rPr>
            <w:instrText xml:space="preserve"> CITATION Kin09 \l 1033 </w:instrText>
          </w:r>
          <w:r w:rsidRPr="004039B4">
            <w:rPr>
              <w:rFonts w:ascii="Arial" w:eastAsia="Arial" w:hAnsi="Arial" w:cs="Arial"/>
              <w:sz w:val="24"/>
              <w:szCs w:val="24"/>
            </w:rPr>
            <w:fldChar w:fldCharType="separate"/>
          </w:r>
          <w:r w:rsidRPr="004039B4">
            <w:rPr>
              <w:rFonts w:ascii="Arial" w:eastAsia="Arial" w:hAnsi="Arial" w:cs="Arial"/>
              <w:noProof/>
              <w:sz w:val="24"/>
              <w:szCs w:val="24"/>
            </w:rPr>
            <w:t>(King County Department of Natural Resources and Parks, Water and Land Resources Division, Noxious Weed Control Program, 2009)</w:t>
          </w:r>
          <w:r w:rsidRPr="004039B4">
            <w:rPr>
              <w:rFonts w:ascii="Arial" w:eastAsia="Arial" w:hAnsi="Arial" w:cs="Arial"/>
              <w:sz w:val="24"/>
              <w:szCs w:val="24"/>
            </w:rPr>
            <w:fldChar w:fldCharType="end"/>
          </w:r>
        </w:sdtContent>
      </w:sdt>
      <w:r w:rsidRPr="004039B4">
        <w:rPr>
          <w:rFonts w:ascii="Arial" w:eastAsia="Arial" w:hAnsi="Arial" w:cs="Arial"/>
          <w:sz w:val="24"/>
          <w:szCs w:val="24"/>
        </w:rPr>
        <w:t xml:space="preserve">.  This can also be done after manual removal to prevent new sprouts.  Use eight inches of mulch with optional use of cardboard under the mulch for maximum effectiveness.  Leave the mulch sitting for two years before planting something else in the area.  </w:t>
      </w:r>
    </w:p>
    <w:p w14:paraId="53256511" w14:textId="77777777" w:rsidR="004039B4" w:rsidRPr="004039B4" w:rsidRDefault="004039B4" w:rsidP="004039B4">
      <w:pPr>
        <w:spacing w:after="240" w:line="276" w:lineRule="auto"/>
        <w:ind w:left="1800"/>
        <w:contextualSpacing/>
        <w:rPr>
          <w:rFonts w:ascii="Arial" w:eastAsia="Arial" w:hAnsi="Arial" w:cs="Arial"/>
          <w:sz w:val="24"/>
          <w:szCs w:val="24"/>
        </w:rPr>
      </w:pPr>
    </w:p>
    <w:p w14:paraId="5CA30D6C" w14:textId="0F4A4D2D" w:rsidR="004039B4" w:rsidRDefault="004039B4" w:rsidP="004039B4">
      <w:pPr>
        <w:numPr>
          <w:ilvl w:val="0"/>
          <w:numId w:val="1"/>
        </w:numPr>
        <w:spacing w:after="240" w:line="276" w:lineRule="auto"/>
        <w:contextualSpacing/>
        <w:rPr>
          <w:rFonts w:ascii="Arial" w:eastAsia="Arial" w:hAnsi="Arial" w:cs="Arial"/>
          <w:sz w:val="24"/>
          <w:szCs w:val="24"/>
        </w:rPr>
      </w:pPr>
      <w:r w:rsidRPr="004039B4">
        <w:rPr>
          <w:rFonts w:ascii="Arial" w:eastAsia="Arial" w:hAnsi="Arial" w:cs="Arial"/>
          <w:sz w:val="24"/>
          <w:szCs w:val="24"/>
        </w:rPr>
        <w:t xml:space="preserve">Goats can and do eat English Ivy and are worthwhile comparing to the manual removal method.  They can almost entirely remove it after visiting an area for a couple of years in a </w:t>
      </w:r>
      <w:r w:rsidR="00896365">
        <w:rPr>
          <w:rFonts w:ascii="Arial" w:eastAsia="Arial" w:hAnsi="Arial" w:cs="Arial"/>
          <w:sz w:val="24"/>
          <w:szCs w:val="24"/>
        </w:rPr>
        <w:t xml:space="preserve">row and work faster </w:t>
      </w:r>
      <w:r w:rsidRPr="004039B4">
        <w:rPr>
          <w:rFonts w:ascii="Arial" w:eastAsia="Arial" w:hAnsi="Arial" w:cs="Arial"/>
          <w:sz w:val="24"/>
          <w:szCs w:val="24"/>
        </w:rPr>
        <w:t xml:space="preserve">than human crews </w:t>
      </w:r>
      <w:sdt>
        <w:sdtPr>
          <w:rPr>
            <w:rFonts w:ascii="Arial" w:eastAsia="Arial" w:hAnsi="Arial" w:cs="Arial"/>
            <w:sz w:val="24"/>
            <w:szCs w:val="24"/>
          </w:rPr>
          <w:id w:val="-1758434050"/>
          <w:citation/>
        </w:sdtPr>
        <w:sdtEndPr/>
        <w:sdtContent>
          <w:r w:rsidRPr="004039B4">
            <w:rPr>
              <w:rFonts w:ascii="Arial" w:eastAsia="Arial" w:hAnsi="Arial" w:cs="Arial"/>
              <w:sz w:val="24"/>
              <w:szCs w:val="24"/>
            </w:rPr>
            <w:fldChar w:fldCharType="begin"/>
          </w:r>
          <w:r w:rsidRPr="004039B4">
            <w:rPr>
              <w:rFonts w:ascii="Arial" w:eastAsia="Arial" w:hAnsi="Arial" w:cs="Arial"/>
              <w:sz w:val="24"/>
              <w:szCs w:val="24"/>
            </w:rPr>
            <w:instrText xml:space="preserve"> CITATION McD07 \l 1033 </w:instrText>
          </w:r>
          <w:r w:rsidRPr="004039B4">
            <w:rPr>
              <w:rFonts w:ascii="Arial" w:eastAsia="Arial" w:hAnsi="Arial" w:cs="Arial"/>
              <w:sz w:val="24"/>
              <w:szCs w:val="24"/>
            </w:rPr>
            <w:fldChar w:fldCharType="separate"/>
          </w:r>
          <w:r w:rsidRPr="004039B4">
            <w:rPr>
              <w:rFonts w:ascii="Arial" w:eastAsia="Arial" w:hAnsi="Arial" w:cs="Arial"/>
              <w:noProof/>
              <w:sz w:val="24"/>
              <w:szCs w:val="24"/>
            </w:rPr>
            <w:t>(McDonald, 2007)</w:t>
          </w:r>
          <w:r w:rsidRPr="004039B4">
            <w:rPr>
              <w:rFonts w:ascii="Arial" w:eastAsia="Arial" w:hAnsi="Arial" w:cs="Arial"/>
              <w:sz w:val="24"/>
              <w:szCs w:val="24"/>
            </w:rPr>
            <w:fldChar w:fldCharType="end"/>
          </w:r>
        </w:sdtContent>
      </w:sdt>
      <w:r w:rsidR="00896365">
        <w:rPr>
          <w:rFonts w:ascii="Arial" w:eastAsia="Arial" w:hAnsi="Arial" w:cs="Arial"/>
          <w:sz w:val="24"/>
          <w:szCs w:val="24"/>
        </w:rPr>
        <w:t>.</w:t>
      </w:r>
      <w:r w:rsidR="00D81AFA">
        <w:rPr>
          <w:rFonts w:ascii="Arial" w:eastAsia="Arial" w:hAnsi="Arial" w:cs="Arial"/>
          <w:sz w:val="24"/>
          <w:szCs w:val="24"/>
        </w:rPr>
        <w:t xml:space="preserve">  </w:t>
      </w:r>
      <w:r w:rsidRPr="004039B4">
        <w:rPr>
          <w:rFonts w:ascii="Arial" w:eastAsia="Arial" w:hAnsi="Arial" w:cs="Arial"/>
          <w:sz w:val="24"/>
          <w:szCs w:val="24"/>
        </w:rPr>
        <w:t xml:space="preserve">One of the nice things about using goats is that you don’t have to worry about how to dispose of the ivy that’s been removed.  Rental companies will keep someone on site for the duration of the project to monitor the goats and move their temporary electrical fencing when they need to move on to a new section of land.  </w:t>
      </w:r>
    </w:p>
    <w:p w14:paraId="459D8C5B" w14:textId="77777777" w:rsidR="004039B4" w:rsidRDefault="004039B4" w:rsidP="004039B4">
      <w:pPr>
        <w:spacing w:after="240" w:line="276" w:lineRule="auto"/>
        <w:contextualSpacing/>
        <w:rPr>
          <w:rFonts w:ascii="Arial" w:eastAsia="Arial" w:hAnsi="Arial" w:cs="Arial"/>
          <w:sz w:val="24"/>
          <w:szCs w:val="24"/>
        </w:rPr>
      </w:pPr>
    </w:p>
    <w:p w14:paraId="2E35E7B7" w14:textId="77777777" w:rsidR="00DF7D0C" w:rsidRDefault="00DF7D0C" w:rsidP="00DF7D0C">
      <w:pPr>
        <w:pStyle w:val="NoSpacing"/>
        <w:rPr>
          <w:rFonts w:ascii="Arial" w:hAnsi="Arial" w:cs="Arial"/>
          <w:b/>
          <w:i/>
          <w:sz w:val="24"/>
          <w:szCs w:val="24"/>
        </w:rPr>
      </w:pPr>
      <w:r w:rsidRPr="00E03F8D">
        <w:rPr>
          <w:rFonts w:ascii="Arial" w:hAnsi="Arial" w:cs="Arial"/>
          <w:b/>
          <w:i/>
          <w:sz w:val="24"/>
          <w:szCs w:val="24"/>
        </w:rPr>
        <w:t>Task 2.  Compare and contrast the above methods for cost, effectiveness, safety and feasibility</w:t>
      </w:r>
    </w:p>
    <w:p w14:paraId="427470DB" w14:textId="07FD23BC" w:rsidR="00D81AFA" w:rsidRDefault="00DF7D0C" w:rsidP="00DF7D0C">
      <w:pPr>
        <w:spacing w:after="240" w:line="276" w:lineRule="auto"/>
        <w:ind w:left="720"/>
        <w:contextualSpacing/>
        <w:rPr>
          <w:rFonts w:ascii="Arial" w:eastAsia="Arial" w:hAnsi="Arial" w:cs="Arial"/>
          <w:sz w:val="24"/>
          <w:szCs w:val="24"/>
        </w:rPr>
      </w:pPr>
      <w:r w:rsidRPr="00DF7D0C">
        <w:rPr>
          <w:rFonts w:ascii="Arial" w:eastAsia="Arial" w:hAnsi="Arial" w:cs="Arial"/>
          <w:sz w:val="24"/>
          <w:szCs w:val="24"/>
        </w:rPr>
        <w:t>As specified in my proposal, I have presented this information in chart format for easy compa</w:t>
      </w:r>
      <w:r>
        <w:rPr>
          <w:rFonts w:ascii="Arial" w:eastAsia="Arial" w:hAnsi="Arial" w:cs="Arial"/>
          <w:sz w:val="24"/>
          <w:szCs w:val="24"/>
        </w:rPr>
        <w:t xml:space="preserve">rison.  </w:t>
      </w:r>
      <w:r w:rsidR="00D81AFA">
        <w:rPr>
          <w:rFonts w:ascii="Arial" w:eastAsia="Arial" w:hAnsi="Arial" w:cs="Arial"/>
          <w:sz w:val="24"/>
          <w:szCs w:val="24"/>
        </w:rPr>
        <w:t xml:space="preserve">See Figure 2 for the chart.  </w:t>
      </w:r>
    </w:p>
    <w:p w14:paraId="7844F1CC" w14:textId="77777777" w:rsidR="00D81AFA" w:rsidRDefault="00D81AFA" w:rsidP="00DF7D0C">
      <w:pPr>
        <w:spacing w:after="240" w:line="276" w:lineRule="auto"/>
        <w:ind w:left="720"/>
        <w:contextualSpacing/>
        <w:rPr>
          <w:rFonts w:ascii="Arial" w:eastAsia="Arial" w:hAnsi="Arial" w:cs="Arial"/>
          <w:sz w:val="24"/>
          <w:szCs w:val="24"/>
        </w:rPr>
      </w:pPr>
    </w:p>
    <w:p w14:paraId="7AA33E74" w14:textId="7385A4BB" w:rsidR="00896365" w:rsidRDefault="00DF7D0C" w:rsidP="00DF7D0C">
      <w:pPr>
        <w:spacing w:after="240" w:line="276" w:lineRule="auto"/>
        <w:ind w:left="720"/>
        <w:contextualSpacing/>
        <w:rPr>
          <w:rFonts w:ascii="Arial" w:eastAsia="Arial" w:hAnsi="Arial" w:cs="Arial"/>
          <w:sz w:val="24"/>
          <w:szCs w:val="24"/>
        </w:rPr>
      </w:pPr>
      <w:r>
        <w:rPr>
          <w:rFonts w:ascii="Arial" w:eastAsia="Arial" w:hAnsi="Arial" w:cs="Arial"/>
          <w:sz w:val="24"/>
          <w:szCs w:val="24"/>
        </w:rPr>
        <w:t xml:space="preserve">My research regarding cost shows that </w:t>
      </w:r>
      <w:r w:rsidR="00D81AFA">
        <w:rPr>
          <w:rFonts w:ascii="Arial" w:eastAsia="Arial" w:hAnsi="Arial" w:cs="Arial"/>
          <w:sz w:val="24"/>
          <w:szCs w:val="24"/>
        </w:rPr>
        <w:t>the goat method is more expensive than the manual method, when taking into consideration that the goats will need to come back a seco</w:t>
      </w:r>
      <w:r w:rsidR="00896365">
        <w:rPr>
          <w:rFonts w:ascii="Arial" w:eastAsia="Arial" w:hAnsi="Arial" w:cs="Arial"/>
          <w:sz w:val="24"/>
          <w:szCs w:val="24"/>
        </w:rPr>
        <w:t>nd time, a year later.  When not taking the repeat visit into consideration, the goat method can cost the same or more t</w:t>
      </w:r>
      <w:r w:rsidR="00F97823">
        <w:rPr>
          <w:rFonts w:ascii="Arial" w:eastAsia="Arial" w:hAnsi="Arial" w:cs="Arial"/>
          <w:sz w:val="24"/>
          <w:szCs w:val="24"/>
        </w:rPr>
        <w:t>han the manual method.</w:t>
      </w:r>
    </w:p>
    <w:p w14:paraId="07D25308" w14:textId="77777777" w:rsidR="00896365" w:rsidRDefault="00896365" w:rsidP="00DF7D0C">
      <w:pPr>
        <w:spacing w:after="240" w:line="276" w:lineRule="auto"/>
        <w:ind w:left="720"/>
        <w:contextualSpacing/>
        <w:rPr>
          <w:rFonts w:ascii="Arial" w:eastAsia="Arial" w:hAnsi="Arial" w:cs="Arial"/>
          <w:sz w:val="24"/>
          <w:szCs w:val="24"/>
        </w:rPr>
      </w:pPr>
    </w:p>
    <w:p w14:paraId="1428E0D5" w14:textId="0549F1D9" w:rsidR="004039B4" w:rsidRDefault="00896365" w:rsidP="00DF7D0C">
      <w:pPr>
        <w:spacing w:after="240" w:line="276" w:lineRule="auto"/>
        <w:ind w:left="720"/>
        <w:contextualSpacing/>
        <w:rPr>
          <w:rFonts w:ascii="Arial" w:eastAsia="Arial" w:hAnsi="Arial" w:cs="Arial"/>
          <w:sz w:val="24"/>
          <w:szCs w:val="24"/>
        </w:rPr>
      </w:pPr>
      <w:r>
        <w:rPr>
          <w:rFonts w:ascii="Arial" w:eastAsia="Arial" w:hAnsi="Arial" w:cs="Arial"/>
          <w:sz w:val="24"/>
          <w:szCs w:val="24"/>
        </w:rPr>
        <w:t>The smothering and goat methods tied for the top place in safety and the only risks associated with these two methods</w:t>
      </w:r>
      <w:r w:rsidR="00F97823">
        <w:rPr>
          <w:rFonts w:ascii="Arial" w:eastAsia="Arial" w:hAnsi="Arial" w:cs="Arial"/>
          <w:sz w:val="24"/>
          <w:szCs w:val="24"/>
        </w:rPr>
        <w:t xml:space="preserve"> are </w:t>
      </w:r>
      <w:r>
        <w:rPr>
          <w:rFonts w:ascii="Arial" w:eastAsia="Arial" w:hAnsi="Arial" w:cs="Arial"/>
          <w:sz w:val="24"/>
          <w:szCs w:val="24"/>
        </w:rPr>
        <w:t>the fact</w:t>
      </w:r>
      <w:r w:rsidR="00F97823">
        <w:rPr>
          <w:rFonts w:ascii="Arial" w:eastAsia="Arial" w:hAnsi="Arial" w:cs="Arial"/>
          <w:sz w:val="24"/>
          <w:szCs w:val="24"/>
        </w:rPr>
        <w:t>s</w:t>
      </w:r>
      <w:r>
        <w:rPr>
          <w:rFonts w:ascii="Arial" w:eastAsia="Arial" w:hAnsi="Arial" w:cs="Arial"/>
          <w:sz w:val="24"/>
          <w:szCs w:val="24"/>
        </w:rPr>
        <w:t xml:space="preserve"> that native plants can </w:t>
      </w:r>
      <w:r>
        <w:rPr>
          <w:rFonts w:ascii="Arial" w:eastAsia="Arial" w:hAnsi="Arial" w:cs="Arial"/>
          <w:sz w:val="24"/>
          <w:szCs w:val="24"/>
        </w:rPr>
        <w:lastRenderedPageBreak/>
        <w:t xml:space="preserve">inadvertently be smothered or eaten.  </w:t>
      </w:r>
      <w:r w:rsidRPr="00896365">
        <w:rPr>
          <w:rFonts w:ascii="Arial" w:eastAsia="Arial" w:hAnsi="Arial" w:cs="Arial"/>
          <w:sz w:val="24"/>
          <w:szCs w:val="24"/>
        </w:rPr>
        <w:t>Goats are not bothered by the English Ivy sap that is mildly toxic to humans.</w:t>
      </w:r>
    </w:p>
    <w:p w14:paraId="6AA05E7E" w14:textId="77777777" w:rsidR="00896365" w:rsidRDefault="00896365" w:rsidP="00DF7D0C">
      <w:pPr>
        <w:spacing w:after="240" w:line="276" w:lineRule="auto"/>
        <w:ind w:left="720"/>
        <w:contextualSpacing/>
        <w:rPr>
          <w:rFonts w:ascii="Arial" w:eastAsia="Arial" w:hAnsi="Arial" w:cs="Arial"/>
          <w:sz w:val="24"/>
          <w:szCs w:val="24"/>
        </w:rPr>
      </w:pPr>
    </w:p>
    <w:p w14:paraId="3C0649EF" w14:textId="0184A732" w:rsidR="00896365" w:rsidRDefault="00896365" w:rsidP="00DF7D0C">
      <w:pPr>
        <w:spacing w:after="240" w:line="276" w:lineRule="auto"/>
        <w:ind w:left="720"/>
        <w:contextualSpacing/>
        <w:rPr>
          <w:rFonts w:ascii="Arial" w:eastAsia="Arial" w:hAnsi="Arial" w:cs="Arial"/>
          <w:sz w:val="24"/>
          <w:szCs w:val="24"/>
        </w:rPr>
      </w:pPr>
      <w:r>
        <w:rPr>
          <w:rFonts w:ascii="Arial" w:eastAsia="Arial" w:hAnsi="Arial" w:cs="Arial"/>
          <w:sz w:val="24"/>
          <w:szCs w:val="24"/>
        </w:rPr>
        <w:t>Even though the manual method is the most labor intensive</w:t>
      </w:r>
      <w:r w:rsidR="00F97823">
        <w:rPr>
          <w:rFonts w:ascii="Arial" w:eastAsia="Arial" w:hAnsi="Arial" w:cs="Arial"/>
          <w:sz w:val="24"/>
          <w:szCs w:val="24"/>
        </w:rPr>
        <w:t>, it removes the ivy without any restrictions</w:t>
      </w:r>
      <w:r>
        <w:rPr>
          <w:rFonts w:ascii="Arial" w:eastAsia="Arial" w:hAnsi="Arial" w:cs="Arial"/>
          <w:sz w:val="24"/>
          <w:szCs w:val="24"/>
        </w:rPr>
        <w:t xml:space="preserve">.  It’s also the most effective method that can be used for all stages of English Ivy growth.  </w:t>
      </w:r>
    </w:p>
    <w:p w14:paraId="75A11CAC" w14:textId="77777777" w:rsidR="00896365" w:rsidRDefault="00896365" w:rsidP="00DF7D0C">
      <w:pPr>
        <w:spacing w:after="240" w:line="276" w:lineRule="auto"/>
        <w:ind w:left="720"/>
        <w:contextualSpacing/>
        <w:rPr>
          <w:rFonts w:ascii="Arial" w:eastAsia="Arial" w:hAnsi="Arial" w:cs="Arial"/>
          <w:sz w:val="24"/>
          <w:szCs w:val="24"/>
        </w:rPr>
      </w:pPr>
    </w:p>
    <w:p w14:paraId="112AF164" w14:textId="4AD72A4A" w:rsidR="00DF7D0C" w:rsidRDefault="00DF7D0C" w:rsidP="00896365">
      <w:pPr>
        <w:spacing w:after="240" w:line="276" w:lineRule="auto"/>
        <w:ind w:left="720"/>
        <w:contextualSpacing/>
        <w:rPr>
          <w:rFonts w:ascii="Arial" w:eastAsia="Arial" w:hAnsi="Arial" w:cs="Arial"/>
          <w:sz w:val="24"/>
          <w:szCs w:val="24"/>
        </w:rPr>
      </w:pPr>
    </w:p>
    <w:bookmarkStart w:id="1" w:name="_MON_1456761774"/>
    <w:bookmarkEnd w:id="1"/>
    <w:p w14:paraId="1011A2E8" w14:textId="2D9B70D2" w:rsidR="00DF7D0C" w:rsidRPr="00934CFA" w:rsidRDefault="00111C8F" w:rsidP="00934CFA">
      <w:pPr>
        <w:keepNext/>
        <w:spacing w:after="240" w:line="276" w:lineRule="auto"/>
        <w:ind w:left="720"/>
        <w:contextualSpacing/>
        <w:rPr>
          <w:rFonts w:ascii="Arial" w:hAnsi="Arial" w:cs="Arial"/>
          <w:i/>
          <w:sz w:val="20"/>
          <w:szCs w:val="20"/>
        </w:rPr>
      </w:pPr>
      <w:r w:rsidRPr="00DF7D0C">
        <w:rPr>
          <w:rFonts w:ascii="Arial" w:eastAsia="Arial" w:hAnsi="Arial" w:cs="Arial"/>
          <w:sz w:val="24"/>
          <w:szCs w:val="24"/>
        </w:rPr>
        <w:object w:dxaOrig="12161" w:dyaOrig="6552" w14:anchorId="63BE0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pt;height:236.55pt" o:ole="">
            <v:imagedata r:id="rId11" o:title=""/>
          </v:shape>
          <o:OLEObject Type="Embed" ProgID="Excel.Sheet.12" ShapeID="_x0000_i1025" DrawAspect="Content" ObjectID="_1458059358" r:id="rId12"/>
        </w:object>
      </w:r>
      <w:r w:rsidR="00896365" w:rsidRPr="00934CFA">
        <w:rPr>
          <w:rFonts w:ascii="Arial" w:hAnsi="Arial" w:cs="Arial"/>
          <w:i/>
          <w:sz w:val="20"/>
          <w:szCs w:val="20"/>
        </w:rPr>
        <w:t xml:space="preserve">Figure </w:t>
      </w:r>
      <w:r w:rsidR="00896365" w:rsidRPr="00934CFA">
        <w:rPr>
          <w:rFonts w:ascii="Arial" w:hAnsi="Arial" w:cs="Arial"/>
          <w:i/>
          <w:sz w:val="20"/>
          <w:szCs w:val="20"/>
        </w:rPr>
        <w:fldChar w:fldCharType="begin"/>
      </w:r>
      <w:r w:rsidR="00896365" w:rsidRPr="00934CFA">
        <w:rPr>
          <w:rFonts w:ascii="Arial" w:hAnsi="Arial" w:cs="Arial"/>
          <w:i/>
          <w:sz w:val="20"/>
          <w:szCs w:val="20"/>
        </w:rPr>
        <w:instrText xml:space="preserve"> SEQ Figure \* ARABIC </w:instrText>
      </w:r>
      <w:r w:rsidR="00896365" w:rsidRPr="00934CFA">
        <w:rPr>
          <w:rFonts w:ascii="Arial" w:hAnsi="Arial" w:cs="Arial"/>
          <w:i/>
          <w:sz w:val="20"/>
          <w:szCs w:val="20"/>
        </w:rPr>
        <w:fldChar w:fldCharType="separate"/>
      </w:r>
      <w:r w:rsidR="00896365" w:rsidRPr="00934CFA">
        <w:rPr>
          <w:rFonts w:ascii="Arial" w:hAnsi="Arial" w:cs="Arial"/>
          <w:i/>
          <w:noProof/>
          <w:sz w:val="20"/>
          <w:szCs w:val="20"/>
        </w:rPr>
        <w:t>2</w:t>
      </w:r>
      <w:r w:rsidR="00896365" w:rsidRPr="00934CFA">
        <w:rPr>
          <w:rFonts w:ascii="Arial" w:hAnsi="Arial" w:cs="Arial"/>
          <w:i/>
          <w:sz w:val="20"/>
          <w:szCs w:val="20"/>
        </w:rPr>
        <w:fldChar w:fldCharType="end"/>
      </w:r>
      <w:r w:rsidR="00896365" w:rsidRPr="00934CFA">
        <w:rPr>
          <w:rFonts w:ascii="Arial" w:hAnsi="Arial" w:cs="Arial"/>
          <w:i/>
          <w:sz w:val="20"/>
          <w:szCs w:val="20"/>
        </w:rPr>
        <w:t>.  Comparison Chart of Removal Methods</w:t>
      </w:r>
    </w:p>
    <w:p w14:paraId="605D2500" w14:textId="1EEDCF5B" w:rsidR="000962D8" w:rsidRDefault="000962D8" w:rsidP="00DA21D6">
      <w:pPr>
        <w:rPr>
          <w:rFonts w:ascii="Arial" w:hAnsi="Arial" w:cs="Arial"/>
          <w:sz w:val="24"/>
          <w:szCs w:val="24"/>
        </w:rPr>
      </w:pPr>
    </w:p>
    <w:p w14:paraId="4480DEBD" w14:textId="77777777" w:rsidR="00DA21D6" w:rsidRDefault="00DA21D6" w:rsidP="00DA21D6">
      <w:pPr>
        <w:rPr>
          <w:rFonts w:ascii="Arial" w:hAnsi="Arial" w:cs="Arial"/>
          <w:sz w:val="24"/>
          <w:szCs w:val="24"/>
        </w:rPr>
      </w:pPr>
    </w:p>
    <w:p w14:paraId="5B24528A" w14:textId="77777777" w:rsidR="000962D8" w:rsidRPr="00E03F8D" w:rsidRDefault="000962D8" w:rsidP="000962D8">
      <w:pPr>
        <w:pStyle w:val="NoSpacing"/>
        <w:rPr>
          <w:rFonts w:ascii="Arial" w:hAnsi="Arial" w:cs="Arial"/>
          <w:b/>
          <w:sz w:val="24"/>
          <w:szCs w:val="24"/>
        </w:rPr>
      </w:pPr>
      <w:r w:rsidRPr="00174AE0">
        <w:rPr>
          <w:rFonts w:ascii="Arial" w:hAnsi="Arial" w:cs="Arial"/>
          <w:b/>
          <w:i/>
          <w:sz w:val="24"/>
          <w:szCs w:val="24"/>
        </w:rPr>
        <w:t>Task 3.  Compile a list of suitable native alternative plants that are effective in controlling erosion.</w:t>
      </w:r>
    </w:p>
    <w:p w14:paraId="16FA70C2" w14:textId="4F1E7720" w:rsidR="00AE7AB8" w:rsidRDefault="00AE7AB8" w:rsidP="00AE7AB8">
      <w:pPr>
        <w:ind w:left="720"/>
        <w:rPr>
          <w:rFonts w:ascii="Arial" w:hAnsi="Arial" w:cs="Arial"/>
          <w:sz w:val="24"/>
          <w:szCs w:val="24"/>
        </w:rPr>
      </w:pPr>
      <w:r>
        <w:rPr>
          <w:rFonts w:ascii="Arial" w:hAnsi="Arial" w:cs="Arial"/>
          <w:sz w:val="24"/>
          <w:szCs w:val="24"/>
        </w:rPr>
        <w:t>T</w:t>
      </w:r>
      <w:r w:rsidRPr="009D22FB">
        <w:rPr>
          <w:rFonts w:ascii="Arial" w:hAnsi="Arial" w:cs="Arial"/>
          <w:sz w:val="24"/>
          <w:szCs w:val="24"/>
        </w:rPr>
        <w:t>he best alternatives for replacement are native plants because they provide appropriate habitat for local wildlife without overcoming our ecosystems.  Additionally native plants provide superior erosion control when compared to the</w:t>
      </w:r>
      <w:r>
        <w:rPr>
          <w:rFonts w:ascii="Arial" w:hAnsi="Arial" w:cs="Arial"/>
          <w:sz w:val="24"/>
          <w:szCs w:val="24"/>
        </w:rPr>
        <w:t xml:space="preserve"> shallow roots of English Ivy </w:t>
      </w:r>
      <w:sdt>
        <w:sdtPr>
          <w:rPr>
            <w:rFonts w:ascii="Arial" w:hAnsi="Arial" w:cs="Arial"/>
            <w:sz w:val="24"/>
            <w:szCs w:val="24"/>
          </w:rPr>
          <w:id w:val="524758424"/>
          <w:citation/>
        </w:sdtPr>
        <w:sdtEndPr/>
        <w:sdtContent>
          <w:r>
            <w:rPr>
              <w:rFonts w:ascii="Arial" w:hAnsi="Arial" w:cs="Arial"/>
              <w:sz w:val="24"/>
              <w:szCs w:val="24"/>
            </w:rPr>
            <w:fldChar w:fldCharType="begin"/>
          </w:r>
          <w:r>
            <w:rPr>
              <w:rFonts w:ascii="Arial" w:hAnsi="Arial" w:cs="Arial"/>
              <w:sz w:val="24"/>
              <w:szCs w:val="24"/>
            </w:rPr>
            <w:instrText xml:space="preserve"> CITATION Was12 \l 1033 </w:instrText>
          </w:r>
          <w:r>
            <w:rPr>
              <w:rFonts w:ascii="Arial" w:hAnsi="Arial" w:cs="Arial"/>
              <w:sz w:val="24"/>
              <w:szCs w:val="24"/>
            </w:rPr>
            <w:fldChar w:fldCharType="separate"/>
          </w:r>
          <w:r w:rsidRPr="000962D8">
            <w:rPr>
              <w:rFonts w:ascii="Arial" w:hAnsi="Arial" w:cs="Arial"/>
              <w:noProof/>
              <w:sz w:val="24"/>
              <w:szCs w:val="24"/>
            </w:rPr>
            <w:t>(Washington Native Plant Society, 2012)</w:t>
          </w:r>
          <w:r>
            <w:rPr>
              <w:rFonts w:ascii="Arial" w:hAnsi="Arial" w:cs="Arial"/>
              <w:sz w:val="24"/>
              <w:szCs w:val="24"/>
            </w:rPr>
            <w:fldChar w:fldCharType="end"/>
          </w:r>
        </w:sdtContent>
      </w:sdt>
    </w:p>
    <w:p w14:paraId="4BA68A8F" w14:textId="06AD0771" w:rsidR="00AE7AB8" w:rsidRDefault="00AE7AB8" w:rsidP="00AE7AB8">
      <w:pPr>
        <w:ind w:left="720"/>
        <w:rPr>
          <w:rFonts w:ascii="Arial" w:hAnsi="Arial" w:cs="Arial"/>
          <w:sz w:val="24"/>
          <w:szCs w:val="24"/>
        </w:rPr>
      </w:pPr>
      <w:r>
        <w:rPr>
          <w:rFonts w:ascii="Arial" w:hAnsi="Arial" w:cs="Arial"/>
          <w:sz w:val="24"/>
          <w:szCs w:val="24"/>
        </w:rPr>
        <w:t xml:space="preserve">What follows is a partial list of alternative plants that make good groundcover.  For a more complete list with photographs and growing conditions, please see Appendix A.  </w:t>
      </w:r>
    </w:p>
    <w:p w14:paraId="0DE78A30" w14:textId="4F1789DE"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Bunchberry/Canadian Dogwood</w:t>
      </w:r>
    </w:p>
    <w:p w14:paraId="5A7B812D" w14:textId="4883B7D0"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Dewey Sedge</w:t>
      </w:r>
    </w:p>
    <w:p w14:paraId="48ED091F" w14:textId="0EFAF90C"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Henderson Sedge</w:t>
      </w:r>
    </w:p>
    <w:p w14:paraId="3E564752" w14:textId="429C7594"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Fringe Cup</w:t>
      </w:r>
    </w:p>
    <w:p w14:paraId="5F2C53EC" w14:textId="27B0DACF"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lastRenderedPageBreak/>
        <w:t>Foamflower</w:t>
      </w:r>
    </w:p>
    <w:p w14:paraId="6A3FABDB" w14:textId="1DEEB44D"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Inside-out Flower</w:t>
      </w:r>
    </w:p>
    <w:p w14:paraId="694F2FEE" w14:textId="49CBE921"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Large-leaved-avens</w:t>
      </w:r>
    </w:p>
    <w:p w14:paraId="51F547AF" w14:textId="020A3C42"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Piggy-back Plant/Youth-on-age</w:t>
      </w:r>
    </w:p>
    <w:p w14:paraId="234DFDB1" w14:textId="4E5278E7"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Slough Sedge</w:t>
      </w:r>
    </w:p>
    <w:p w14:paraId="21F4FB1E" w14:textId="79AE33A4"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Twinflower</w:t>
      </w:r>
    </w:p>
    <w:p w14:paraId="1B968D0F" w14:textId="5B4D48A8"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Vanilla Leaf</w:t>
      </w:r>
    </w:p>
    <w:p w14:paraId="2DCAE203" w14:textId="2D417D90"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Wild-ginger</w:t>
      </w:r>
    </w:p>
    <w:p w14:paraId="5A55EBBC" w14:textId="3C6985F6" w:rsidR="00AE7AB8" w:rsidRDefault="00AE7AB8" w:rsidP="00AE7AB8">
      <w:pPr>
        <w:pStyle w:val="ListParagraph"/>
        <w:numPr>
          <w:ilvl w:val="0"/>
          <w:numId w:val="1"/>
        </w:numPr>
        <w:rPr>
          <w:rFonts w:ascii="Arial" w:hAnsi="Arial" w:cs="Arial"/>
          <w:sz w:val="24"/>
          <w:szCs w:val="24"/>
        </w:rPr>
      </w:pPr>
      <w:r>
        <w:rPr>
          <w:rFonts w:ascii="Arial" w:hAnsi="Arial" w:cs="Arial"/>
          <w:sz w:val="24"/>
          <w:szCs w:val="24"/>
        </w:rPr>
        <w:t>Wood Sorrel</w:t>
      </w:r>
    </w:p>
    <w:p w14:paraId="777063FF" w14:textId="0821752C" w:rsidR="008D2E12" w:rsidRDefault="008D2E12" w:rsidP="008D2E12"/>
    <w:p w14:paraId="5C90DF31" w14:textId="77777777" w:rsidR="00DA21D6" w:rsidRDefault="00DA21D6" w:rsidP="008D2E12">
      <w:pPr>
        <w:jc w:val="center"/>
        <w:rPr>
          <w:rFonts w:ascii="Arial Black" w:hAnsi="Arial Black"/>
          <w:sz w:val="24"/>
          <w:szCs w:val="24"/>
        </w:rPr>
      </w:pPr>
    </w:p>
    <w:p w14:paraId="3CCF4846" w14:textId="77777777" w:rsidR="00DA21D6" w:rsidRDefault="00DA21D6" w:rsidP="008D2E12">
      <w:pPr>
        <w:jc w:val="center"/>
        <w:rPr>
          <w:rFonts w:ascii="Arial Black" w:hAnsi="Arial Black"/>
          <w:sz w:val="24"/>
          <w:szCs w:val="24"/>
        </w:rPr>
      </w:pPr>
    </w:p>
    <w:p w14:paraId="7714675D" w14:textId="77777777" w:rsidR="00DA21D6" w:rsidRDefault="00DA21D6" w:rsidP="008D2E12">
      <w:pPr>
        <w:jc w:val="center"/>
        <w:rPr>
          <w:rFonts w:ascii="Arial Black" w:hAnsi="Arial Black"/>
          <w:sz w:val="24"/>
          <w:szCs w:val="24"/>
        </w:rPr>
      </w:pPr>
    </w:p>
    <w:p w14:paraId="64CE54FE" w14:textId="77777777" w:rsidR="00DA21D6" w:rsidRDefault="00DA21D6" w:rsidP="008D2E12">
      <w:pPr>
        <w:jc w:val="center"/>
        <w:rPr>
          <w:rFonts w:ascii="Arial Black" w:hAnsi="Arial Black"/>
          <w:sz w:val="24"/>
          <w:szCs w:val="24"/>
        </w:rPr>
      </w:pPr>
    </w:p>
    <w:p w14:paraId="5A9F7800" w14:textId="77777777" w:rsidR="00DA21D6" w:rsidRDefault="00DA21D6" w:rsidP="008D2E12">
      <w:pPr>
        <w:jc w:val="center"/>
        <w:rPr>
          <w:rFonts w:ascii="Arial Black" w:hAnsi="Arial Black"/>
          <w:sz w:val="24"/>
          <w:szCs w:val="24"/>
        </w:rPr>
      </w:pPr>
    </w:p>
    <w:p w14:paraId="32CB8F23" w14:textId="77777777" w:rsidR="00DA21D6" w:rsidRDefault="00DA21D6" w:rsidP="008D2E12">
      <w:pPr>
        <w:jc w:val="center"/>
        <w:rPr>
          <w:rFonts w:ascii="Arial Black" w:hAnsi="Arial Black"/>
          <w:sz w:val="24"/>
          <w:szCs w:val="24"/>
        </w:rPr>
      </w:pPr>
    </w:p>
    <w:p w14:paraId="463F0436" w14:textId="77777777" w:rsidR="00DA21D6" w:rsidRDefault="00DA21D6" w:rsidP="008D2E12">
      <w:pPr>
        <w:jc w:val="center"/>
        <w:rPr>
          <w:rFonts w:ascii="Arial Black" w:hAnsi="Arial Black"/>
          <w:sz w:val="24"/>
          <w:szCs w:val="24"/>
        </w:rPr>
      </w:pPr>
    </w:p>
    <w:p w14:paraId="7A9164EE" w14:textId="77777777" w:rsidR="00DA21D6" w:rsidRDefault="00DA21D6" w:rsidP="008D2E12">
      <w:pPr>
        <w:jc w:val="center"/>
        <w:rPr>
          <w:rFonts w:ascii="Arial Black" w:hAnsi="Arial Black"/>
          <w:sz w:val="24"/>
          <w:szCs w:val="24"/>
        </w:rPr>
      </w:pPr>
    </w:p>
    <w:p w14:paraId="36D9EC15" w14:textId="77777777" w:rsidR="00DA21D6" w:rsidRDefault="00DA21D6" w:rsidP="008D2E12">
      <w:pPr>
        <w:jc w:val="center"/>
        <w:rPr>
          <w:rFonts w:ascii="Arial Black" w:hAnsi="Arial Black"/>
          <w:sz w:val="24"/>
          <w:szCs w:val="24"/>
        </w:rPr>
      </w:pPr>
    </w:p>
    <w:p w14:paraId="6142B193" w14:textId="77777777" w:rsidR="00DA21D6" w:rsidRDefault="00DA21D6" w:rsidP="008D2E12">
      <w:pPr>
        <w:jc w:val="center"/>
        <w:rPr>
          <w:rFonts w:ascii="Arial Black" w:hAnsi="Arial Black"/>
          <w:sz w:val="24"/>
          <w:szCs w:val="24"/>
        </w:rPr>
      </w:pPr>
    </w:p>
    <w:p w14:paraId="250D75B2" w14:textId="4EDDFD85" w:rsidR="00CC65C9" w:rsidRDefault="00CC65C9" w:rsidP="00C554C1">
      <w:pPr>
        <w:rPr>
          <w:rFonts w:ascii="Arial Black" w:hAnsi="Arial Black"/>
          <w:sz w:val="24"/>
          <w:szCs w:val="24"/>
        </w:rPr>
      </w:pPr>
    </w:p>
    <w:p w14:paraId="0346D174" w14:textId="77777777" w:rsidR="00C554C1" w:rsidRDefault="00C554C1" w:rsidP="00C554C1">
      <w:pPr>
        <w:rPr>
          <w:rFonts w:ascii="Arial Black" w:hAnsi="Arial Black"/>
          <w:sz w:val="24"/>
          <w:szCs w:val="24"/>
        </w:rPr>
      </w:pPr>
    </w:p>
    <w:p w14:paraId="4519CB08" w14:textId="77777777" w:rsidR="00C554C1" w:rsidRDefault="00C554C1" w:rsidP="00C554C1">
      <w:pPr>
        <w:rPr>
          <w:rFonts w:ascii="Arial Black" w:hAnsi="Arial Black"/>
          <w:sz w:val="24"/>
          <w:szCs w:val="24"/>
        </w:rPr>
      </w:pPr>
    </w:p>
    <w:p w14:paraId="40C77AE4" w14:textId="77777777" w:rsidR="00C554C1" w:rsidRDefault="00C554C1" w:rsidP="00C554C1">
      <w:pPr>
        <w:rPr>
          <w:rFonts w:ascii="Arial Black" w:hAnsi="Arial Black"/>
          <w:sz w:val="24"/>
          <w:szCs w:val="24"/>
        </w:rPr>
      </w:pPr>
    </w:p>
    <w:p w14:paraId="35ADB7EC" w14:textId="77777777" w:rsidR="00C554C1" w:rsidRDefault="00C554C1" w:rsidP="00C554C1">
      <w:pPr>
        <w:rPr>
          <w:rFonts w:ascii="Arial Black" w:hAnsi="Arial Black"/>
          <w:sz w:val="24"/>
          <w:szCs w:val="24"/>
        </w:rPr>
      </w:pPr>
    </w:p>
    <w:p w14:paraId="0156D7C4" w14:textId="77777777" w:rsidR="00C554C1" w:rsidRDefault="00C554C1" w:rsidP="00C554C1">
      <w:pPr>
        <w:rPr>
          <w:rFonts w:ascii="Arial Black" w:hAnsi="Arial Black"/>
          <w:sz w:val="24"/>
          <w:szCs w:val="24"/>
        </w:rPr>
      </w:pPr>
    </w:p>
    <w:p w14:paraId="54D36FC4" w14:textId="77777777" w:rsidR="00C554C1" w:rsidRDefault="00C554C1" w:rsidP="00C554C1">
      <w:pPr>
        <w:rPr>
          <w:rFonts w:ascii="Arial Black" w:hAnsi="Arial Black"/>
          <w:sz w:val="24"/>
          <w:szCs w:val="24"/>
        </w:rPr>
      </w:pPr>
    </w:p>
    <w:p w14:paraId="581A368D" w14:textId="77777777" w:rsidR="00C554C1" w:rsidRDefault="00C554C1" w:rsidP="00C554C1">
      <w:pPr>
        <w:rPr>
          <w:rFonts w:ascii="Arial Black" w:hAnsi="Arial Black"/>
          <w:sz w:val="24"/>
          <w:szCs w:val="24"/>
        </w:rPr>
      </w:pPr>
    </w:p>
    <w:p w14:paraId="538749A7" w14:textId="10772538" w:rsidR="008D2E12" w:rsidRDefault="008D2E12" w:rsidP="008D2E12">
      <w:pPr>
        <w:jc w:val="center"/>
        <w:rPr>
          <w:rFonts w:ascii="Arial Black" w:hAnsi="Arial Black"/>
          <w:sz w:val="24"/>
          <w:szCs w:val="24"/>
        </w:rPr>
      </w:pPr>
      <w:r>
        <w:rPr>
          <w:rFonts w:ascii="Arial Black" w:hAnsi="Arial Black"/>
          <w:sz w:val="24"/>
          <w:szCs w:val="24"/>
        </w:rPr>
        <w:lastRenderedPageBreak/>
        <w:t>Conclusions</w:t>
      </w:r>
    </w:p>
    <w:p w14:paraId="09655B95" w14:textId="77777777" w:rsidR="008D2E12" w:rsidRDefault="008D2E12" w:rsidP="008D2E12">
      <w:pPr>
        <w:rPr>
          <w:rFonts w:ascii="Arial" w:hAnsi="Arial" w:cs="Arial"/>
          <w:sz w:val="24"/>
          <w:szCs w:val="24"/>
        </w:rPr>
      </w:pPr>
    </w:p>
    <w:p w14:paraId="60D50164" w14:textId="30E639D2" w:rsidR="00DA21D6" w:rsidRDefault="00DA21D6" w:rsidP="008D2E12">
      <w:pPr>
        <w:rPr>
          <w:rFonts w:ascii="Arial" w:hAnsi="Arial" w:cs="Arial"/>
          <w:sz w:val="24"/>
          <w:szCs w:val="24"/>
        </w:rPr>
      </w:pPr>
      <w:r>
        <w:rPr>
          <w:rFonts w:ascii="Arial" w:hAnsi="Arial" w:cs="Arial"/>
          <w:sz w:val="24"/>
          <w:szCs w:val="24"/>
        </w:rPr>
        <w:t>In this section, I present my conclusions for the logical choice of English Ivy removal, based on my research and comparison of the different methods available.</w:t>
      </w:r>
    </w:p>
    <w:p w14:paraId="1862E884" w14:textId="66A355A2" w:rsidR="000F15E8" w:rsidRDefault="008D2E12" w:rsidP="008D2E12">
      <w:pPr>
        <w:rPr>
          <w:rFonts w:ascii="Arial" w:hAnsi="Arial" w:cs="Arial"/>
          <w:sz w:val="24"/>
          <w:szCs w:val="24"/>
        </w:rPr>
      </w:pPr>
      <w:r>
        <w:rPr>
          <w:rFonts w:ascii="Arial" w:hAnsi="Arial" w:cs="Arial"/>
          <w:sz w:val="24"/>
          <w:szCs w:val="24"/>
        </w:rPr>
        <w:t>The best method of English Ivy removal is the manual method.  While it is the second most expensive and is labor intensive, it has the following advantages:</w:t>
      </w:r>
    </w:p>
    <w:p w14:paraId="07EDBC58" w14:textId="6F88EAED" w:rsidR="008D2E12" w:rsidRDefault="008D2E12" w:rsidP="008D2E12">
      <w:pPr>
        <w:pStyle w:val="ListParagraph"/>
        <w:numPr>
          <w:ilvl w:val="0"/>
          <w:numId w:val="1"/>
        </w:numPr>
        <w:rPr>
          <w:rFonts w:ascii="Arial" w:hAnsi="Arial" w:cs="Arial"/>
          <w:sz w:val="24"/>
          <w:szCs w:val="24"/>
        </w:rPr>
      </w:pPr>
      <w:r>
        <w:rPr>
          <w:rFonts w:ascii="Arial" w:hAnsi="Arial" w:cs="Arial"/>
          <w:sz w:val="24"/>
          <w:szCs w:val="24"/>
        </w:rPr>
        <w:t xml:space="preserve">Low risk:  The sap is mildly toxic and can bother people with sensitive skin.  This can be mediated by wearing gloves, long sleeves and long pants.  </w:t>
      </w:r>
      <w:r w:rsidR="00111C8F">
        <w:rPr>
          <w:rFonts w:ascii="Arial" w:hAnsi="Arial" w:cs="Arial"/>
          <w:sz w:val="24"/>
          <w:szCs w:val="24"/>
        </w:rPr>
        <w:t xml:space="preserve">A second risk involved with this method is the disturbance of hornet nests that may be tangled with the vines in a tree.  This can be completely avoided by cutting the vines at shoulder height and again at ankle height, around the circumference of the tree.  The ivy that is left above shoulder height will eventually die and fall off.   </w:t>
      </w:r>
    </w:p>
    <w:p w14:paraId="09CB53B4" w14:textId="36233B54" w:rsidR="00DA21D6" w:rsidRPr="00DA21D6" w:rsidRDefault="00111C8F" w:rsidP="00DA21D6">
      <w:pPr>
        <w:pStyle w:val="ListParagraph"/>
        <w:numPr>
          <w:ilvl w:val="0"/>
          <w:numId w:val="1"/>
        </w:numPr>
        <w:rPr>
          <w:rFonts w:ascii="Arial" w:hAnsi="Arial" w:cs="Arial"/>
          <w:sz w:val="24"/>
          <w:szCs w:val="24"/>
        </w:rPr>
      </w:pPr>
      <w:r>
        <w:rPr>
          <w:rFonts w:ascii="Arial" w:hAnsi="Arial" w:cs="Arial"/>
          <w:sz w:val="24"/>
          <w:szCs w:val="24"/>
        </w:rPr>
        <w:t xml:space="preserve">Highly effective:  </w:t>
      </w:r>
      <w:r w:rsidR="008D2E12">
        <w:rPr>
          <w:rFonts w:ascii="Arial" w:hAnsi="Arial" w:cs="Arial"/>
          <w:sz w:val="24"/>
          <w:szCs w:val="24"/>
        </w:rPr>
        <w:t xml:space="preserve">All of the ivy can be removed at once if attention is paid to the digging out of roots that are left behind after pulling.  </w:t>
      </w:r>
      <w:r>
        <w:rPr>
          <w:rFonts w:ascii="Arial" w:hAnsi="Arial" w:cs="Arial"/>
          <w:sz w:val="24"/>
          <w:szCs w:val="24"/>
        </w:rPr>
        <w:t xml:space="preserve">All stages of ivy growth are addressed.  </w:t>
      </w:r>
    </w:p>
    <w:p w14:paraId="786E0882" w14:textId="3CAABD48" w:rsidR="00DA21D6" w:rsidRDefault="00DA21D6" w:rsidP="00DA21D6">
      <w:pPr>
        <w:rPr>
          <w:rFonts w:ascii="Arial" w:hAnsi="Arial" w:cs="Arial"/>
          <w:sz w:val="24"/>
          <w:szCs w:val="24"/>
        </w:rPr>
      </w:pPr>
      <w:r w:rsidRPr="00896365">
        <w:rPr>
          <w:rFonts w:ascii="Arial" w:hAnsi="Arial" w:cs="Arial"/>
          <w:sz w:val="24"/>
          <w:szCs w:val="24"/>
        </w:rPr>
        <w:t>I’d lik</w:t>
      </w:r>
      <w:r>
        <w:rPr>
          <w:rFonts w:ascii="Arial" w:hAnsi="Arial" w:cs="Arial"/>
          <w:sz w:val="24"/>
          <w:szCs w:val="24"/>
        </w:rPr>
        <w:t>e to note that with any of the removal</w:t>
      </w:r>
      <w:r w:rsidRPr="00896365">
        <w:rPr>
          <w:rFonts w:ascii="Arial" w:hAnsi="Arial" w:cs="Arial"/>
          <w:sz w:val="24"/>
          <w:szCs w:val="24"/>
        </w:rPr>
        <w:t xml:space="preserve"> methods, it’s possible to miss some of the </w:t>
      </w:r>
      <w:r>
        <w:rPr>
          <w:rFonts w:ascii="Arial" w:hAnsi="Arial" w:cs="Arial"/>
          <w:sz w:val="24"/>
          <w:szCs w:val="24"/>
        </w:rPr>
        <w:t>i</w:t>
      </w:r>
      <w:r w:rsidRPr="00896365">
        <w:rPr>
          <w:rFonts w:ascii="Arial" w:hAnsi="Arial" w:cs="Arial"/>
          <w:sz w:val="24"/>
          <w:szCs w:val="24"/>
        </w:rPr>
        <w:t>vy and/or roots which would cause new growth in the future.  The most effective way to combat this is by using a combination</w:t>
      </w:r>
      <w:r>
        <w:rPr>
          <w:rFonts w:ascii="Arial" w:hAnsi="Arial" w:cs="Arial"/>
          <w:sz w:val="24"/>
          <w:szCs w:val="24"/>
        </w:rPr>
        <w:t xml:space="preserve"> of methods.  An inexpensive and safe follow up to manual removal is the smothering method</w:t>
      </w:r>
      <w:r w:rsidRPr="00896365">
        <w:rPr>
          <w:rFonts w:ascii="Arial" w:hAnsi="Arial" w:cs="Arial"/>
          <w:sz w:val="24"/>
          <w:szCs w:val="24"/>
        </w:rPr>
        <w:t>.  The manual method will remove the majority of the English Ivy and smothering can be used as a means of suppressing an</w:t>
      </w:r>
      <w:r>
        <w:rPr>
          <w:rFonts w:ascii="Arial" w:hAnsi="Arial" w:cs="Arial"/>
          <w:sz w:val="24"/>
          <w:szCs w:val="24"/>
        </w:rPr>
        <w:t>y new growth.  The mulch that is</w:t>
      </w:r>
      <w:r w:rsidRPr="00896365">
        <w:rPr>
          <w:rFonts w:ascii="Arial" w:hAnsi="Arial" w:cs="Arial"/>
          <w:sz w:val="24"/>
          <w:szCs w:val="24"/>
        </w:rPr>
        <w:t xml:space="preserve"> used for smothering should be kept in </w:t>
      </w:r>
      <w:r>
        <w:rPr>
          <w:rFonts w:ascii="Arial" w:hAnsi="Arial" w:cs="Arial"/>
          <w:sz w:val="24"/>
          <w:szCs w:val="24"/>
        </w:rPr>
        <w:t xml:space="preserve">place for two years, after which it can be disturbed for placement </w:t>
      </w:r>
      <w:r w:rsidR="00827076">
        <w:rPr>
          <w:rFonts w:ascii="Arial" w:hAnsi="Arial" w:cs="Arial"/>
          <w:sz w:val="24"/>
          <w:szCs w:val="24"/>
        </w:rPr>
        <w:t xml:space="preserve">of alternative plants, which are listed in Appendix A.  </w:t>
      </w:r>
    </w:p>
    <w:p w14:paraId="3421F505" w14:textId="77777777" w:rsidR="00111C8F" w:rsidRDefault="00111C8F" w:rsidP="00111C8F">
      <w:pPr>
        <w:rPr>
          <w:rFonts w:ascii="Arial" w:hAnsi="Arial" w:cs="Arial"/>
          <w:sz w:val="24"/>
          <w:szCs w:val="24"/>
        </w:rPr>
      </w:pPr>
    </w:p>
    <w:p w14:paraId="6B4DEC56" w14:textId="77777777" w:rsidR="00DA21D6" w:rsidRDefault="00DA21D6" w:rsidP="00111C8F">
      <w:pPr>
        <w:rPr>
          <w:rFonts w:ascii="Arial" w:hAnsi="Arial" w:cs="Arial"/>
          <w:sz w:val="24"/>
          <w:szCs w:val="24"/>
        </w:rPr>
      </w:pPr>
    </w:p>
    <w:p w14:paraId="43DB393F" w14:textId="77777777" w:rsidR="00DA21D6" w:rsidRDefault="00DA21D6" w:rsidP="00111C8F">
      <w:pPr>
        <w:rPr>
          <w:rFonts w:ascii="Arial" w:hAnsi="Arial" w:cs="Arial"/>
          <w:sz w:val="24"/>
          <w:szCs w:val="24"/>
        </w:rPr>
      </w:pPr>
    </w:p>
    <w:p w14:paraId="0EFC2C5D" w14:textId="77777777" w:rsidR="00DA21D6" w:rsidRDefault="00DA21D6" w:rsidP="00111C8F">
      <w:pPr>
        <w:rPr>
          <w:rFonts w:ascii="Arial" w:hAnsi="Arial" w:cs="Arial"/>
          <w:sz w:val="24"/>
          <w:szCs w:val="24"/>
        </w:rPr>
      </w:pPr>
    </w:p>
    <w:p w14:paraId="398383AB" w14:textId="77777777" w:rsidR="00DA21D6" w:rsidRDefault="00DA21D6" w:rsidP="00111C8F">
      <w:pPr>
        <w:rPr>
          <w:rFonts w:ascii="Arial" w:hAnsi="Arial" w:cs="Arial"/>
          <w:sz w:val="24"/>
          <w:szCs w:val="24"/>
        </w:rPr>
      </w:pPr>
    </w:p>
    <w:p w14:paraId="4D4BFBA8" w14:textId="77777777" w:rsidR="00DA21D6" w:rsidRDefault="00DA21D6" w:rsidP="00111C8F">
      <w:pPr>
        <w:rPr>
          <w:rFonts w:ascii="Arial" w:hAnsi="Arial" w:cs="Arial"/>
          <w:sz w:val="24"/>
          <w:szCs w:val="24"/>
        </w:rPr>
      </w:pPr>
    </w:p>
    <w:p w14:paraId="3D933500" w14:textId="77777777" w:rsidR="00DA21D6" w:rsidRDefault="00DA21D6" w:rsidP="00111C8F">
      <w:pPr>
        <w:rPr>
          <w:rFonts w:ascii="Arial" w:hAnsi="Arial" w:cs="Arial"/>
          <w:sz w:val="24"/>
          <w:szCs w:val="24"/>
        </w:rPr>
      </w:pPr>
    </w:p>
    <w:p w14:paraId="6AEFDE1D" w14:textId="77777777" w:rsidR="00DA21D6" w:rsidRDefault="00DA21D6" w:rsidP="00111C8F">
      <w:pPr>
        <w:rPr>
          <w:rFonts w:ascii="Arial" w:hAnsi="Arial" w:cs="Arial"/>
          <w:sz w:val="24"/>
          <w:szCs w:val="24"/>
        </w:rPr>
      </w:pPr>
    </w:p>
    <w:p w14:paraId="71C11A71" w14:textId="77777777" w:rsidR="00DA21D6" w:rsidRDefault="00DA21D6" w:rsidP="00111C8F">
      <w:pPr>
        <w:rPr>
          <w:rFonts w:ascii="Arial" w:hAnsi="Arial" w:cs="Arial"/>
          <w:sz w:val="24"/>
          <w:szCs w:val="24"/>
        </w:rPr>
      </w:pPr>
    </w:p>
    <w:p w14:paraId="733F3A96" w14:textId="77777777" w:rsidR="00DA21D6" w:rsidRDefault="00DA21D6" w:rsidP="00111C8F">
      <w:pPr>
        <w:rPr>
          <w:rFonts w:ascii="Arial" w:hAnsi="Arial" w:cs="Arial"/>
          <w:sz w:val="24"/>
          <w:szCs w:val="24"/>
        </w:rPr>
      </w:pPr>
    </w:p>
    <w:p w14:paraId="23C8C44E" w14:textId="0B340BD2" w:rsidR="00DA21D6" w:rsidRDefault="00DA21D6" w:rsidP="00DA21D6">
      <w:pPr>
        <w:jc w:val="center"/>
        <w:rPr>
          <w:rFonts w:ascii="Arial Black" w:hAnsi="Arial Black" w:cs="Arial"/>
          <w:sz w:val="24"/>
          <w:szCs w:val="24"/>
        </w:rPr>
      </w:pPr>
      <w:r>
        <w:rPr>
          <w:rFonts w:ascii="Arial Black" w:hAnsi="Arial Black" w:cs="Arial"/>
          <w:sz w:val="24"/>
          <w:szCs w:val="24"/>
        </w:rPr>
        <w:lastRenderedPageBreak/>
        <w:t>Recommendation</w:t>
      </w:r>
    </w:p>
    <w:p w14:paraId="627DB275" w14:textId="4F5B4639" w:rsidR="00DA21D6" w:rsidRDefault="00DA21D6" w:rsidP="00DA21D6">
      <w:pPr>
        <w:rPr>
          <w:rFonts w:ascii="Arial" w:hAnsi="Arial" w:cs="Arial"/>
          <w:sz w:val="24"/>
          <w:szCs w:val="24"/>
        </w:rPr>
      </w:pPr>
      <w:r>
        <w:rPr>
          <w:rFonts w:ascii="Arial" w:hAnsi="Arial" w:cs="Arial"/>
          <w:sz w:val="24"/>
          <w:szCs w:val="24"/>
        </w:rPr>
        <w:t xml:space="preserve">I </w:t>
      </w:r>
      <w:r w:rsidR="00282504">
        <w:rPr>
          <w:rFonts w:ascii="Arial" w:hAnsi="Arial" w:cs="Arial"/>
          <w:sz w:val="24"/>
          <w:szCs w:val="24"/>
        </w:rPr>
        <w:t>recommend that Issaquah Environmental Council share my findings and conclusion</w:t>
      </w:r>
      <w:r w:rsidR="00827076">
        <w:rPr>
          <w:rFonts w:ascii="Arial" w:hAnsi="Arial" w:cs="Arial"/>
          <w:sz w:val="24"/>
          <w:szCs w:val="24"/>
        </w:rPr>
        <w:t>s</w:t>
      </w:r>
      <w:r w:rsidR="00282504">
        <w:rPr>
          <w:rFonts w:ascii="Arial" w:hAnsi="Arial" w:cs="Arial"/>
          <w:sz w:val="24"/>
          <w:szCs w:val="24"/>
        </w:rPr>
        <w:t xml:space="preserve"> with Bellevue College so that they can learn of the importance of English Ivy removal, learn how to remove it effectively and be informed on appropriate alternatives.  Since </w:t>
      </w:r>
      <w:r w:rsidR="00DF69B0">
        <w:rPr>
          <w:rFonts w:ascii="Arial" w:hAnsi="Arial" w:cs="Arial"/>
          <w:sz w:val="24"/>
          <w:szCs w:val="24"/>
        </w:rPr>
        <w:t>Bellevue</w:t>
      </w:r>
      <w:r w:rsidR="00282504">
        <w:rPr>
          <w:rFonts w:ascii="Arial" w:hAnsi="Arial" w:cs="Arial"/>
          <w:sz w:val="24"/>
          <w:szCs w:val="24"/>
        </w:rPr>
        <w:t xml:space="preserve"> College is shaping the minds of the future generation, it’d important for them to set the example in </w:t>
      </w:r>
      <w:r w:rsidR="00827076">
        <w:rPr>
          <w:rFonts w:ascii="Arial" w:hAnsi="Arial" w:cs="Arial"/>
          <w:sz w:val="24"/>
          <w:szCs w:val="24"/>
        </w:rPr>
        <w:t xml:space="preserve">regards to </w:t>
      </w:r>
      <w:r w:rsidR="00282504">
        <w:rPr>
          <w:rFonts w:ascii="Arial" w:hAnsi="Arial" w:cs="Arial"/>
          <w:sz w:val="24"/>
          <w:szCs w:val="24"/>
        </w:rPr>
        <w:t xml:space="preserve">the stewardship of our environment.  </w:t>
      </w:r>
    </w:p>
    <w:p w14:paraId="7D2C3A8F" w14:textId="77777777" w:rsidR="00827076" w:rsidRDefault="00827076" w:rsidP="00DA21D6">
      <w:pPr>
        <w:rPr>
          <w:rFonts w:ascii="Arial" w:hAnsi="Arial" w:cs="Arial"/>
          <w:sz w:val="24"/>
          <w:szCs w:val="24"/>
        </w:rPr>
      </w:pPr>
    </w:p>
    <w:p w14:paraId="24CF8420" w14:textId="77777777" w:rsidR="00827076" w:rsidRDefault="00827076" w:rsidP="00DA21D6">
      <w:pPr>
        <w:rPr>
          <w:rFonts w:ascii="Arial" w:hAnsi="Arial" w:cs="Arial"/>
          <w:sz w:val="24"/>
          <w:szCs w:val="24"/>
        </w:rPr>
      </w:pPr>
    </w:p>
    <w:p w14:paraId="480C82FC" w14:textId="77777777" w:rsidR="00827076" w:rsidRDefault="00827076" w:rsidP="00DA21D6">
      <w:pPr>
        <w:rPr>
          <w:rFonts w:ascii="Arial" w:hAnsi="Arial" w:cs="Arial"/>
          <w:sz w:val="24"/>
          <w:szCs w:val="24"/>
        </w:rPr>
      </w:pPr>
    </w:p>
    <w:p w14:paraId="2309E2B4" w14:textId="77777777" w:rsidR="00827076" w:rsidRDefault="00827076" w:rsidP="00DA21D6">
      <w:pPr>
        <w:rPr>
          <w:rFonts w:ascii="Arial" w:hAnsi="Arial" w:cs="Arial"/>
          <w:sz w:val="24"/>
          <w:szCs w:val="24"/>
        </w:rPr>
      </w:pPr>
    </w:p>
    <w:p w14:paraId="4D4ACF1C" w14:textId="77777777" w:rsidR="00827076" w:rsidRDefault="00827076" w:rsidP="00DA21D6">
      <w:pPr>
        <w:rPr>
          <w:rFonts w:ascii="Arial" w:hAnsi="Arial" w:cs="Arial"/>
          <w:sz w:val="24"/>
          <w:szCs w:val="24"/>
        </w:rPr>
      </w:pPr>
    </w:p>
    <w:p w14:paraId="49F83618" w14:textId="77777777" w:rsidR="00827076" w:rsidRDefault="00827076" w:rsidP="00DA21D6">
      <w:pPr>
        <w:rPr>
          <w:rFonts w:ascii="Arial" w:hAnsi="Arial" w:cs="Arial"/>
          <w:sz w:val="24"/>
          <w:szCs w:val="24"/>
        </w:rPr>
      </w:pPr>
    </w:p>
    <w:p w14:paraId="52401727" w14:textId="77777777" w:rsidR="00827076" w:rsidRDefault="00827076" w:rsidP="00DA21D6">
      <w:pPr>
        <w:rPr>
          <w:rFonts w:ascii="Arial" w:hAnsi="Arial" w:cs="Arial"/>
          <w:sz w:val="24"/>
          <w:szCs w:val="24"/>
        </w:rPr>
      </w:pPr>
    </w:p>
    <w:p w14:paraId="7FC5043D" w14:textId="77777777" w:rsidR="00827076" w:rsidRDefault="00827076" w:rsidP="00DA21D6">
      <w:pPr>
        <w:rPr>
          <w:rFonts w:ascii="Arial" w:hAnsi="Arial" w:cs="Arial"/>
          <w:sz w:val="24"/>
          <w:szCs w:val="24"/>
        </w:rPr>
      </w:pPr>
    </w:p>
    <w:p w14:paraId="44408688" w14:textId="77777777" w:rsidR="00827076" w:rsidRDefault="00827076" w:rsidP="00DA21D6">
      <w:pPr>
        <w:rPr>
          <w:rFonts w:ascii="Arial" w:hAnsi="Arial" w:cs="Arial"/>
          <w:sz w:val="24"/>
          <w:szCs w:val="24"/>
        </w:rPr>
      </w:pPr>
    </w:p>
    <w:p w14:paraId="7A75D84F" w14:textId="77777777" w:rsidR="00827076" w:rsidRDefault="00827076" w:rsidP="00DA21D6">
      <w:pPr>
        <w:rPr>
          <w:rFonts w:ascii="Arial" w:hAnsi="Arial" w:cs="Arial"/>
          <w:sz w:val="24"/>
          <w:szCs w:val="24"/>
        </w:rPr>
      </w:pPr>
    </w:p>
    <w:p w14:paraId="15F844CA" w14:textId="77777777" w:rsidR="00827076" w:rsidRDefault="00827076" w:rsidP="00DA21D6">
      <w:pPr>
        <w:rPr>
          <w:rFonts w:ascii="Arial" w:hAnsi="Arial" w:cs="Arial"/>
          <w:sz w:val="24"/>
          <w:szCs w:val="24"/>
        </w:rPr>
      </w:pPr>
    </w:p>
    <w:p w14:paraId="7073B70C" w14:textId="77777777" w:rsidR="00827076" w:rsidRDefault="00827076" w:rsidP="00DA21D6">
      <w:pPr>
        <w:rPr>
          <w:rFonts w:ascii="Arial" w:hAnsi="Arial" w:cs="Arial"/>
          <w:sz w:val="24"/>
          <w:szCs w:val="24"/>
        </w:rPr>
      </w:pPr>
    </w:p>
    <w:p w14:paraId="22423402" w14:textId="77777777" w:rsidR="00827076" w:rsidRDefault="00827076" w:rsidP="00DA21D6">
      <w:pPr>
        <w:rPr>
          <w:rFonts w:ascii="Arial" w:hAnsi="Arial" w:cs="Arial"/>
          <w:sz w:val="24"/>
          <w:szCs w:val="24"/>
        </w:rPr>
      </w:pPr>
    </w:p>
    <w:p w14:paraId="60D1F2E3" w14:textId="77777777" w:rsidR="00827076" w:rsidRDefault="00827076" w:rsidP="00DA21D6">
      <w:pPr>
        <w:rPr>
          <w:rFonts w:ascii="Arial" w:hAnsi="Arial" w:cs="Arial"/>
          <w:sz w:val="24"/>
          <w:szCs w:val="24"/>
        </w:rPr>
      </w:pPr>
    </w:p>
    <w:p w14:paraId="715FD736" w14:textId="77777777" w:rsidR="00827076" w:rsidRDefault="00827076" w:rsidP="00DA21D6">
      <w:pPr>
        <w:rPr>
          <w:rFonts w:ascii="Arial" w:hAnsi="Arial" w:cs="Arial"/>
          <w:sz w:val="24"/>
          <w:szCs w:val="24"/>
        </w:rPr>
      </w:pPr>
    </w:p>
    <w:p w14:paraId="04D03047" w14:textId="77777777" w:rsidR="00827076" w:rsidRDefault="00827076" w:rsidP="00DA21D6">
      <w:pPr>
        <w:rPr>
          <w:rFonts w:ascii="Arial" w:hAnsi="Arial" w:cs="Arial"/>
          <w:sz w:val="24"/>
          <w:szCs w:val="24"/>
        </w:rPr>
      </w:pPr>
    </w:p>
    <w:p w14:paraId="41D8B86F" w14:textId="77777777" w:rsidR="00827076" w:rsidRDefault="00827076" w:rsidP="00DA21D6">
      <w:pPr>
        <w:rPr>
          <w:rFonts w:ascii="Arial" w:hAnsi="Arial" w:cs="Arial"/>
          <w:sz w:val="24"/>
          <w:szCs w:val="24"/>
        </w:rPr>
      </w:pPr>
    </w:p>
    <w:p w14:paraId="32284D59" w14:textId="77777777" w:rsidR="00827076" w:rsidRDefault="00827076" w:rsidP="00DA21D6">
      <w:pPr>
        <w:rPr>
          <w:rFonts w:ascii="Arial" w:hAnsi="Arial" w:cs="Arial"/>
          <w:sz w:val="24"/>
          <w:szCs w:val="24"/>
        </w:rPr>
      </w:pPr>
    </w:p>
    <w:p w14:paraId="4F2C0CB3" w14:textId="77777777" w:rsidR="00827076" w:rsidRDefault="00827076" w:rsidP="00DA21D6">
      <w:pPr>
        <w:rPr>
          <w:rFonts w:ascii="Arial" w:hAnsi="Arial" w:cs="Arial"/>
          <w:sz w:val="24"/>
          <w:szCs w:val="24"/>
        </w:rPr>
      </w:pPr>
    </w:p>
    <w:p w14:paraId="67EFFFCC" w14:textId="77777777" w:rsidR="00827076" w:rsidRDefault="00827076" w:rsidP="00DA21D6">
      <w:pPr>
        <w:rPr>
          <w:rFonts w:ascii="Arial" w:hAnsi="Arial" w:cs="Arial"/>
          <w:sz w:val="24"/>
          <w:szCs w:val="24"/>
        </w:rPr>
      </w:pPr>
    </w:p>
    <w:p w14:paraId="7D352DF7" w14:textId="77777777" w:rsidR="00827076" w:rsidRDefault="00827076" w:rsidP="00DA21D6">
      <w:pPr>
        <w:rPr>
          <w:rFonts w:ascii="Arial" w:hAnsi="Arial" w:cs="Arial"/>
          <w:sz w:val="24"/>
          <w:szCs w:val="24"/>
        </w:rPr>
      </w:pPr>
    </w:p>
    <w:p w14:paraId="0CB2EF68" w14:textId="77777777" w:rsidR="00827076" w:rsidRDefault="00827076" w:rsidP="00DA21D6">
      <w:pPr>
        <w:rPr>
          <w:rFonts w:ascii="Arial" w:hAnsi="Arial" w:cs="Arial"/>
          <w:sz w:val="24"/>
          <w:szCs w:val="24"/>
        </w:rPr>
      </w:pPr>
    </w:p>
    <w:sdt>
      <w:sdtPr>
        <w:rPr>
          <w:rFonts w:asciiTheme="minorHAnsi" w:eastAsiaTheme="minorHAnsi" w:hAnsiTheme="minorHAnsi" w:cstheme="minorBidi"/>
          <w:color w:val="auto"/>
          <w:sz w:val="22"/>
          <w:szCs w:val="22"/>
        </w:rPr>
        <w:id w:val="2140908076"/>
        <w:docPartObj>
          <w:docPartGallery w:val="Bibliographies"/>
          <w:docPartUnique/>
        </w:docPartObj>
      </w:sdtPr>
      <w:sdtEndPr/>
      <w:sdtContent>
        <w:p w14:paraId="4DAA1528" w14:textId="30DD95EF" w:rsidR="00CC65C9" w:rsidRDefault="00CC65C9" w:rsidP="00CC65C9">
          <w:pPr>
            <w:pStyle w:val="Heading1"/>
            <w:jc w:val="center"/>
            <w:rPr>
              <w:rFonts w:ascii="Arial Black" w:hAnsi="Arial Black"/>
              <w:color w:val="000000" w:themeColor="text1"/>
              <w:sz w:val="24"/>
              <w:szCs w:val="24"/>
            </w:rPr>
          </w:pPr>
          <w:r w:rsidRPr="00CC65C9">
            <w:rPr>
              <w:rFonts w:ascii="Arial Black" w:hAnsi="Arial Black"/>
              <w:color w:val="000000" w:themeColor="text1"/>
              <w:sz w:val="24"/>
              <w:szCs w:val="24"/>
            </w:rPr>
            <w:t>References</w:t>
          </w:r>
        </w:p>
        <w:p w14:paraId="6DDBB506" w14:textId="77777777" w:rsidR="00EA3223" w:rsidRPr="00EA3223" w:rsidRDefault="00EA3223" w:rsidP="00EA3223"/>
        <w:sdt>
          <w:sdtPr>
            <w:id w:val="-573587230"/>
            <w:bibliography/>
          </w:sdtPr>
          <w:sdtEndPr/>
          <w:sdtContent>
            <w:p w14:paraId="61E133B5" w14:textId="77777777" w:rsidR="00CC65C9" w:rsidRDefault="00CC65C9" w:rsidP="00CC65C9">
              <w:pPr>
                <w:pStyle w:val="Bibliography"/>
                <w:ind w:left="720" w:hanging="720"/>
                <w:rPr>
                  <w:noProof/>
                  <w:sz w:val="24"/>
                  <w:szCs w:val="24"/>
                </w:rPr>
              </w:pPr>
              <w:r>
                <w:fldChar w:fldCharType="begin"/>
              </w:r>
              <w:r>
                <w:instrText xml:space="preserve"> BIBLIOGRAPHY </w:instrText>
              </w:r>
              <w:r>
                <w:fldChar w:fldCharType="separate"/>
              </w:r>
              <w:r>
                <w:rPr>
                  <w:i/>
                  <w:iCs/>
                  <w:noProof/>
                </w:rPr>
                <w:t>English Ivy</w:t>
              </w:r>
              <w:r>
                <w:rPr>
                  <w:noProof/>
                </w:rPr>
                <w:t>. (2010). Retrieved February 10, 2014, from Washington State Noxious Weed Control Board: http://www.nwcb.wa.gov/detail.asp?weed=59</w:t>
              </w:r>
            </w:p>
            <w:p w14:paraId="17899E0B" w14:textId="77777777" w:rsidR="00CC65C9" w:rsidRDefault="00CC65C9" w:rsidP="00CC65C9">
              <w:pPr>
                <w:pStyle w:val="Bibliography"/>
                <w:ind w:left="720" w:hanging="720"/>
                <w:rPr>
                  <w:noProof/>
                </w:rPr>
              </w:pPr>
              <w:r>
                <w:rPr>
                  <w:i/>
                  <w:iCs/>
                  <w:noProof/>
                </w:rPr>
                <w:t>English Ivy</w:t>
              </w:r>
              <w:r>
                <w:rPr>
                  <w:noProof/>
                </w:rPr>
                <w:t>. (2010). Retrieved February 10, 2014, from Washington State Noxious Weed Control Board: http://www.nwcb.wa.gov/detail.asp?weed=59</w:t>
              </w:r>
            </w:p>
            <w:p w14:paraId="1580C612" w14:textId="77777777" w:rsidR="00CC65C9" w:rsidRDefault="00CC65C9" w:rsidP="00CC65C9">
              <w:pPr>
                <w:pStyle w:val="Bibliography"/>
                <w:ind w:left="720" w:hanging="720"/>
                <w:rPr>
                  <w:noProof/>
                </w:rPr>
              </w:pPr>
              <w:r>
                <w:rPr>
                  <w:noProof/>
                </w:rPr>
                <w:t xml:space="preserve">King County Department of Natural Resources and Parks, Water and Land Resources Division, Noxious Weed Control Program. (2009, September). </w:t>
              </w:r>
              <w:r>
                <w:rPr>
                  <w:i/>
                  <w:iCs/>
                  <w:noProof/>
                </w:rPr>
                <w:t>English ivy Hedera helix.</w:t>
              </w:r>
              <w:r>
                <w:rPr>
                  <w:noProof/>
                </w:rPr>
                <w:t xml:space="preserve"> Retrieved February 24, 2014, from King County Noxious Weeds: http://www.kingcounty.gov/environment/animalsAndPlants/noxious-weeds/weed-identification/english-ivy.aspx</w:t>
              </w:r>
            </w:p>
            <w:p w14:paraId="083B4B40" w14:textId="77777777" w:rsidR="00CC65C9" w:rsidRDefault="00CC65C9" w:rsidP="00CC65C9">
              <w:pPr>
                <w:pStyle w:val="Bibliography"/>
                <w:ind w:left="720" w:hanging="720"/>
                <w:rPr>
                  <w:noProof/>
                </w:rPr>
              </w:pPr>
              <w:r>
                <w:rPr>
                  <w:noProof/>
                </w:rPr>
                <w:t xml:space="preserve">McDonald, C. (2007, June 13). </w:t>
              </w:r>
              <w:r>
                <w:rPr>
                  <w:i/>
                  <w:iCs/>
                  <w:noProof/>
                </w:rPr>
                <w:t>Rent-a-goats gain foothold</w:t>
              </w:r>
              <w:r>
                <w:rPr>
                  <w:noProof/>
                </w:rPr>
                <w:t>. Retrieved February 23, 2014, from Seattle PI: http://www.seattlepi.com/local/article/Rent-a-goats-gain-foothold-1240623.php</w:t>
              </w:r>
            </w:p>
            <w:p w14:paraId="65C29E41" w14:textId="77777777" w:rsidR="00CC65C9" w:rsidRDefault="00CC65C9" w:rsidP="00CC65C9">
              <w:pPr>
                <w:pStyle w:val="Bibliography"/>
                <w:ind w:left="720" w:hanging="720"/>
                <w:rPr>
                  <w:noProof/>
                </w:rPr>
              </w:pPr>
              <w:r>
                <w:rPr>
                  <w:noProof/>
                </w:rPr>
                <w:t xml:space="preserve">Product Reviews &amp; News from Virtual Seconds. (2014, March 1). </w:t>
              </w:r>
              <w:r>
                <w:rPr>
                  <w:i/>
                  <w:iCs/>
                  <w:noProof/>
                </w:rPr>
                <w:t>Propane Weed Burners</w:t>
              </w:r>
              <w:r>
                <w:rPr>
                  <w:noProof/>
                </w:rPr>
                <w:t>. Retrieved from Product Reviews &amp; News from Virtual Seconds: http://virtualseconds.com/propane-weed-burner/</w:t>
              </w:r>
            </w:p>
            <w:p w14:paraId="763E12CE" w14:textId="77777777" w:rsidR="00CC65C9" w:rsidRDefault="00CC65C9" w:rsidP="00CC65C9">
              <w:pPr>
                <w:pStyle w:val="Bibliography"/>
                <w:ind w:left="720" w:hanging="720"/>
                <w:rPr>
                  <w:noProof/>
                </w:rPr>
              </w:pPr>
              <w:r>
                <w:rPr>
                  <w:noProof/>
                </w:rPr>
                <w:t>Simon, B. (2004, February). Retrieved February 10, 2014, from Natural Resrouces and Parks, King County, Washington: http://your.kingcounty.gov/dnrp/library/water-and-land/weeds/BMPs/english-ivy-control.pdf</w:t>
              </w:r>
            </w:p>
            <w:p w14:paraId="466457F4" w14:textId="77777777" w:rsidR="00CC65C9" w:rsidRDefault="00CC65C9" w:rsidP="00CC65C9">
              <w:pPr>
                <w:pStyle w:val="Bibliography"/>
                <w:ind w:left="720" w:hanging="720"/>
                <w:rPr>
                  <w:noProof/>
                </w:rPr>
              </w:pPr>
              <w:r>
                <w:rPr>
                  <w:noProof/>
                </w:rPr>
                <w:t xml:space="preserve">Society, W. N. (2013, May 8). </w:t>
              </w:r>
              <w:r>
                <w:rPr>
                  <w:i/>
                  <w:iCs/>
                  <w:noProof/>
                </w:rPr>
                <w:t>How to Remove English Ivy</w:t>
              </w:r>
              <w:r>
                <w:rPr>
                  <w:noProof/>
                </w:rPr>
                <w:t>. Retrieved February 10, 2014, from IvyO.U.T, Off Urban Trees: http://www.ivyout.org/ivyremove.html</w:t>
              </w:r>
            </w:p>
            <w:p w14:paraId="128F13DE" w14:textId="77777777" w:rsidR="00CC65C9" w:rsidRDefault="00CC65C9" w:rsidP="00CC65C9">
              <w:pPr>
                <w:pStyle w:val="Bibliography"/>
                <w:ind w:left="720" w:hanging="720"/>
                <w:rPr>
                  <w:noProof/>
                </w:rPr>
              </w:pPr>
              <w:r>
                <w:rPr>
                  <w:noProof/>
                </w:rPr>
                <w:t xml:space="preserve">Swearingen, J. M., &amp; Diedrich, S. (2009, July 7). </w:t>
              </w:r>
              <w:r>
                <w:rPr>
                  <w:i/>
                  <w:iCs/>
                  <w:noProof/>
                </w:rPr>
                <w:t>English Ivy Hedera helix L. Ginseng family (Araliaceae)</w:t>
              </w:r>
              <w:r>
                <w:rPr>
                  <w:noProof/>
                </w:rPr>
                <w:t>. Retrieved March 1, 2014, from Weeds Gone Wild: Alien Plant Invaders of Natural Areas: http://www.nps.gov/plants/alien/fact/hehe1.htm</w:t>
              </w:r>
            </w:p>
            <w:p w14:paraId="15F9F887" w14:textId="77777777" w:rsidR="00CC65C9" w:rsidRDefault="00CC65C9" w:rsidP="00CC65C9">
              <w:pPr>
                <w:pStyle w:val="Bibliography"/>
                <w:ind w:left="720" w:hanging="720"/>
                <w:rPr>
                  <w:noProof/>
                </w:rPr>
              </w:pPr>
              <w:r>
                <w:rPr>
                  <w:noProof/>
                </w:rPr>
                <w:t xml:space="preserve">Washington Native Plant Society. (2012, April 9). </w:t>
              </w:r>
              <w:r>
                <w:rPr>
                  <w:i/>
                  <w:iCs/>
                  <w:noProof/>
                </w:rPr>
                <w:t>Native Plant Alternatives to English Ivy</w:t>
              </w:r>
              <w:r>
                <w:rPr>
                  <w:noProof/>
                </w:rPr>
                <w:t>. Retrieved February 2014, from Ivy O.U.T. Off Urban Trees: http://www.ivyout.org/ivyalt.htm</w:t>
              </w:r>
            </w:p>
            <w:p w14:paraId="10FA6DFC" w14:textId="31C01475" w:rsidR="00CC65C9" w:rsidRDefault="00CC65C9" w:rsidP="00CC65C9">
              <w:r>
                <w:rPr>
                  <w:b/>
                  <w:bCs/>
                  <w:noProof/>
                </w:rPr>
                <w:fldChar w:fldCharType="end"/>
              </w:r>
            </w:p>
          </w:sdtContent>
        </w:sdt>
      </w:sdtContent>
    </w:sdt>
    <w:p w14:paraId="4797125E" w14:textId="77777777" w:rsidR="00827076" w:rsidRDefault="00827076" w:rsidP="00DA21D6">
      <w:pPr>
        <w:rPr>
          <w:rFonts w:ascii="Arial" w:hAnsi="Arial" w:cs="Arial"/>
          <w:sz w:val="24"/>
          <w:szCs w:val="24"/>
        </w:rPr>
      </w:pPr>
    </w:p>
    <w:p w14:paraId="7EF0BC29" w14:textId="114239C2" w:rsidR="00511951" w:rsidRDefault="00511951" w:rsidP="00DA21D6">
      <w:pPr>
        <w:rPr>
          <w:rFonts w:ascii="Arial" w:hAnsi="Arial" w:cs="Arial"/>
          <w:sz w:val="24"/>
          <w:szCs w:val="24"/>
        </w:rPr>
      </w:pPr>
    </w:p>
    <w:p w14:paraId="1E75336A" w14:textId="77777777" w:rsidR="00511951" w:rsidRDefault="00511951" w:rsidP="00DA21D6">
      <w:pPr>
        <w:rPr>
          <w:rFonts w:ascii="Arial" w:hAnsi="Arial" w:cs="Arial"/>
          <w:sz w:val="24"/>
          <w:szCs w:val="24"/>
        </w:rPr>
      </w:pPr>
    </w:p>
    <w:p w14:paraId="7FBA6A1F" w14:textId="77777777" w:rsidR="00511951" w:rsidRDefault="00511951" w:rsidP="00DA21D6">
      <w:pPr>
        <w:rPr>
          <w:rFonts w:ascii="Arial" w:hAnsi="Arial" w:cs="Arial"/>
          <w:sz w:val="24"/>
          <w:szCs w:val="24"/>
        </w:rPr>
      </w:pPr>
    </w:p>
    <w:p w14:paraId="480FF9DA" w14:textId="77777777" w:rsidR="00511951" w:rsidRDefault="00511951" w:rsidP="00DA21D6">
      <w:pPr>
        <w:rPr>
          <w:rFonts w:ascii="Arial" w:hAnsi="Arial" w:cs="Arial"/>
          <w:sz w:val="24"/>
          <w:szCs w:val="24"/>
        </w:rPr>
      </w:pPr>
    </w:p>
    <w:p w14:paraId="767FE6A8" w14:textId="77777777" w:rsidR="00511951" w:rsidRDefault="00511951" w:rsidP="00DA21D6">
      <w:pPr>
        <w:rPr>
          <w:rFonts w:ascii="Arial" w:hAnsi="Arial" w:cs="Arial"/>
          <w:sz w:val="24"/>
          <w:szCs w:val="24"/>
        </w:rPr>
      </w:pPr>
    </w:p>
    <w:p w14:paraId="06EC81E8" w14:textId="77777777" w:rsidR="00511951" w:rsidRDefault="00511951" w:rsidP="00DA21D6">
      <w:pPr>
        <w:rPr>
          <w:rFonts w:ascii="Arial" w:hAnsi="Arial" w:cs="Arial"/>
          <w:sz w:val="24"/>
          <w:szCs w:val="24"/>
        </w:rPr>
      </w:pPr>
    </w:p>
    <w:p w14:paraId="009C00C1" w14:textId="627DCD96" w:rsidR="00511951" w:rsidRDefault="00511951" w:rsidP="00511951">
      <w:pPr>
        <w:jc w:val="center"/>
        <w:rPr>
          <w:rFonts w:ascii="Arial Black" w:hAnsi="Arial Black" w:cs="Arial"/>
          <w:sz w:val="24"/>
          <w:szCs w:val="24"/>
        </w:rPr>
      </w:pPr>
      <w:r>
        <w:rPr>
          <w:rFonts w:ascii="Arial Black" w:hAnsi="Arial Black" w:cs="Arial"/>
          <w:sz w:val="24"/>
          <w:szCs w:val="24"/>
        </w:rPr>
        <w:lastRenderedPageBreak/>
        <w:t>Appendix A: English Ivy Alternatives</w:t>
      </w:r>
    </w:p>
    <w:tbl>
      <w:tblPr>
        <w:tblStyle w:val="TableGrid"/>
        <w:tblW w:w="0" w:type="auto"/>
        <w:tblLayout w:type="fixed"/>
        <w:tblLook w:val="04A0" w:firstRow="1" w:lastRow="0" w:firstColumn="1" w:lastColumn="0" w:noHBand="0" w:noVBand="1"/>
      </w:tblPr>
      <w:tblGrid>
        <w:gridCol w:w="4641"/>
        <w:gridCol w:w="1654"/>
        <w:gridCol w:w="3055"/>
      </w:tblGrid>
      <w:tr w:rsidR="002D72B1" w:rsidRPr="002D72B1" w14:paraId="05ED82A6" w14:textId="77777777" w:rsidTr="001605B6">
        <w:trPr>
          <w:trHeight w:val="560"/>
        </w:trPr>
        <w:tc>
          <w:tcPr>
            <w:tcW w:w="4641" w:type="dxa"/>
            <w:noWrap/>
            <w:hideMark/>
          </w:tcPr>
          <w:p w14:paraId="76BBBAD9" w14:textId="77777777" w:rsidR="002D72B1" w:rsidRPr="002D72B1" w:rsidRDefault="002D72B1" w:rsidP="00973660">
            <w:pPr>
              <w:jc w:val="center"/>
              <w:rPr>
                <w:rFonts w:ascii="Arial" w:hAnsi="Arial" w:cs="Arial"/>
                <w:b/>
                <w:bCs/>
                <w:sz w:val="24"/>
                <w:szCs w:val="24"/>
              </w:rPr>
            </w:pPr>
            <w:r w:rsidRPr="002D72B1">
              <w:rPr>
                <w:rFonts w:ascii="Arial" w:hAnsi="Arial" w:cs="Arial"/>
                <w:b/>
                <w:bCs/>
                <w:sz w:val="24"/>
                <w:szCs w:val="24"/>
              </w:rPr>
              <w:t>Photographs</w:t>
            </w:r>
          </w:p>
        </w:tc>
        <w:tc>
          <w:tcPr>
            <w:tcW w:w="1654" w:type="dxa"/>
            <w:hideMark/>
          </w:tcPr>
          <w:p w14:paraId="1AFC01E8" w14:textId="77777777" w:rsidR="002D72B1" w:rsidRPr="002D72B1" w:rsidRDefault="002D72B1" w:rsidP="00973660">
            <w:pPr>
              <w:jc w:val="center"/>
              <w:rPr>
                <w:rFonts w:ascii="Arial" w:hAnsi="Arial" w:cs="Arial"/>
                <w:b/>
                <w:bCs/>
                <w:sz w:val="24"/>
                <w:szCs w:val="24"/>
              </w:rPr>
            </w:pPr>
            <w:r w:rsidRPr="002D72B1">
              <w:rPr>
                <w:rFonts w:ascii="Arial" w:hAnsi="Arial" w:cs="Arial"/>
                <w:b/>
                <w:bCs/>
                <w:sz w:val="24"/>
                <w:szCs w:val="24"/>
              </w:rPr>
              <w:t>Plants</w:t>
            </w:r>
          </w:p>
        </w:tc>
        <w:tc>
          <w:tcPr>
            <w:tcW w:w="3055" w:type="dxa"/>
            <w:hideMark/>
          </w:tcPr>
          <w:p w14:paraId="50E1EA7C" w14:textId="25B3360A" w:rsidR="002D72B1" w:rsidRPr="001605B6" w:rsidRDefault="002D72B1" w:rsidP="001605B6">
            <w:pPr>
              <w:rPr>
                <w:rFonts w:ascii="Arial" w:hAnsi="Arial" w:cs="Arial"/>
                <w:b/>
                <w:bCs/>
                <w:sz w:val="18"/>
                <w:szCs w:val="18"/>
              </w:rPr>
            </w:pPr>
            <w:r w:rsidRPr="001605B6">
              <w:rPr>
                <w:rFonts w:ascii="Arial" w:hAnsi="Arial" w:cs="Arial"/>
                <w:b/>
                <w:bCs/>
                <w:sz w:val="18"/>
                <w:szCs w:val="18"/>
              </w:rPr>
              <w:t>Growing Conditions from http://www.ivyout.org/ivyalt.htm</w:t>
            </w:r>
          </w:p>
        </w:tc>
      </w:tr>
      <w:tr w:rsidR="002D72B1" w:rsidRPr="002D72B1" w14:paraId="664673AC" w14:textId="77777777" w:rsidTr="001605B6">
        <w:trPr>
          <w:trHeight w:val="4050"/>
        </w:trPr>
        <w:tc>
          <w:tcPr>
            <w:tcW w:w="4641" w:type="dxa"/>
            <w:noWrap/>
            <w:hideMark/>
          </w:tcPr>
          <w:p w14:paraId="03B9C77E" w14:textId="1B6D9DCC" w:rsidR="002D72B1" w:rsidRPr="002D72B1" w:rsidRDefault="002D72B1">
            <w:pPr>
              <w:rPr>
                <w:rFonts w:ascii="Arial Black" w:hAnsi="Arial Black"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57728" behindDoc="0" locked="0" layoutInCell="1" allowOverlap="1" wp14:anchorId="39FC662E" wp14:editId="7F6E9E06">
                      <wp:simplePos x="0" y="0"/>
                      <wp:positionH relativeFrom="column">
                        <wp:posOffset>0</wp:posOffset>
                      </wp:positionH>
                      <wp:positionV relativeFrom="paragraph">
                        <wp:posOffset>2216150</wp:posOffset>
                      </wp:positionV>
                      <wp:extent cx="2984500" cy="247650"/>
                      <wp:effectExtent l="0" t="0" r="0" b="0"/>
                      <wp:wrapNone/>
                      <wp:docPr id="1229" name="Text Box 1229">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984500" cy="23980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3E16F57" w14:textId="77777777" w:rsidR="00DC74EE" w:rsidRDefault="00DC74EE" w:rsidP="002D72B1">
                                  <w:pPr>
                                    <w:pStyle w:val="NormalWeb"/>
                                    <w:spacing w:before="0" w:beforeAutospacing="0" w:after="0" w:afterAutospacing="0"/>
                                  </w:pPr>
                                  <w:r>
                                    <w:rPr>
                                      <w:color w:val="000000" w:themeColor="text1"/>
                                      <w:sz w:val="18"/>
                                      <w:szCs w:val="18"/>
                                    </w:rPr>
                                    <w:t>http://en.wikipedia.org/wiki/File:Rubus_ursinus_10689.JPG</w:t>
                                  </w:r>
                                  <w:r>
                                    <w:rPr>
                                      <w:color w:val="000000" w:themeColor="text1"/>
                                      <w:sz w:val="20"/>
                                      <w:szCs w:val="20"/>
                                    </w:rPr>
                                    <w:t xml:space="preserve"> </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9FC662E" id="Text Box 1229" o:spid="_x0000_s1027" type="#_x0000_t202" href="http://en.wikipedia.org/wiki/File:Rubus_ursinus_10689.JPG" style="position:absolute;margin-left:0;margin-top:174.5pt;width:23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" o:button="t" filled="f" stroked="f">
                      <v:fill o:detectmouseclick="t"/>
                      <v:textbox style="mso-fit-shape-to-text:t">
                        <w:txbxContent>
                          <w:p w14:paraId="73E16F57" w14:textId="77777777" w:rsidR="00DC74EE" w:rsidRDefault="00DC74EE" w:rsidP="002D72B1">
                            <w:pPr>
                              <w:pStyle w:val="NormalWeb"/>
                              <w:spacing w:before="0" w:beforeAutospacing="0" w:after="0" w:afterAutospacing="0"/>
                            </w:pPr>
                            <w:r>
                              <w:rPr>
                                <w:color w:val="000000" w:themeColor="text1"/>
                                <w:sz w:val="18"/>
                                <w:szCs w:val="18"/>
                              </w:rPr>
                              <w:t>http://en.wikipedia.org/wiki/File:Rubus_ursinus_10689.JPG</w:t>
                            </w:r>
                            <w:r>
                              <w:rPr>
                                <w:color w:val="000000" w:themeColor="text1"/>
                                <w:sz w:val="20"/>
                                <w:szCs w:val="20"/>
                              </w:rPr>
                              <w:t xml:space="preserve"> </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30C10817" w14:textId="77777777" w:rsidTr="001605B6">
              <w:trPr>
                <w:trHeight w:val="4050"/>
                <w:tblCellSpacing w:w="0" w:type="dxa"/>
              </w:trPr>
              <w:tc>
                <w:tcPr>
                  <w:tcW w:w="4920" w:type="dxa"/>
                  <w:tcBorders>
                    <w:top w:val="nil"/>
                    <w:left w:val="nil"/>
                    <w:bottom w:val="nil"/>
                    <w:right w:val="nil"/>
                  </w:tcBorders>
                  <w:shd w:val="clear" w:color="auto" w:fill="E2EFD9" w:themeFill="accent6" w:themeFillTint="33"/>
                  <w:noWrap/>
                  <w:vAlign w:val="bottom"/>
                  <w:hideMark/>
                </w:tcPr>
                <w:p w14:paraId="0926CE32" w14:textId="574B50FB" w:rsidR="002D72B1" w:rsidRPr="002D72B1" w:rsidRDefault="002D72B1" w:rsidP="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19840" behindDoc="0" locked="0" layoutInCell="1" allowOverlap="1" wp14:anchorId="27671E26" wp14:editId="169D5F18">
                        <wp:simplePos x="0" y="0"/>
                        <wp:positionH relativeFrom="column">
                          <wp:posOffset>-27305</wp:posOffset>
                        </wp:positionH>
                        <wp:positionV relativeFrom="paragraph">
                          <wp:posOffset>-1802130</wp:posOffset>
                        </wp:positionV>
                        <wp:extent cx="2228850" cy="1593850"/>
                        <wp:effectExtent l="0" t="0" r="0" b="6350"/>
                        <wp:wrapNone/>
                        <wp:docPr id="1230" name="Picture 123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28850" cy="1593850"/>
                                </a:xfrm>
                                <a:prstGeom prst="rect">
                                  <a:avLst/>
                                </a:prstGeom>
                              </pic:spPr>
                            </pic:pic>
                          </a:graphicData>
                        </a:graphic>
                        <wp14:sizeRelH relativeFrom="page">
                          <wp14:pctWidth>0</wp14:pctWidth>
                        </wp14:sizeRelH>
                        <wp14:sizeRelV relativeFrom="page">
                          <wp14:pctHeight>0</wp14:pctHeight>
                        </wp14:sizeRelV>
                      </wp:anchor>
                    </w:drawing>
                  </w:r>
                  <w:r w:rsidRPr="002D72B1">
                    <w:rPr>
                      <w:rFonts w:ascii="Arial Black" w:hAnsi="Arial Black" w:cs="Arial"/>
                      <w:sz w:val="24"/>
                      <w:szCs w:val="24"/>
                    </w:rPr>
                    <w:t> </w:t>
                  </w:r>
                </w:p>
              </w:tc>
            </w:tr>
          </w:tbl>
          <w:p w14:paraId="78602F79" w14:textId="77777777" w:rsidR="002D72B1" w:rsidRPr="002D72B1" w:rsidRDefault="002D72B1">
            <w:pPr>
              <w:rPr>
                <w:rFonts w:ascii="Arial Black" w:hAnsi="Arial Black" w:cs="Arial"/>
                <w:sz w:val="24"/>
                <w:szCs w:val="24"/>
              </w:rPr>
            </w:pPr>
          </w:p>
        </w:tc>
        <w:tc>
          <w:tcPr>
            <w:tcW w:w="1654" w:type="dxa"/>
            <w:shd w:val="clear" w:color="auto" w:fill="auto"/>
            <w:hideMark/>
          </w:tcPr>
          <w:p w14:paraId="00257478" w14:textId="77777777" w:rsidR="002D72B1" w:rsidRDefault="002D72B1" w:rsidP="002D72B1">
            <w:pPr>
              <w:jc w:val="center"/>
              <w:rPr>
                <w:rFonts w:ascii="Arial" w:hAnsi="Arial" w:cs="Arial"/>
                <w:sz w:val="24"/>
                <w:szCs w:val="24"/>
              </w:rPr>
            </w:pPr>
          </w:p>
          <w:p w14:paraId="37F1D578" w14:textId="77777777" w:rsidR="002D72B1" w:rsidRDefault="002D72B1" w:rsidP="002D72B1">
            <w:pPr>
              <w:jc w:val="center"/>
              <w:rPr>
                <w:rFonts w:ascii="Arial" w:hAnsi="Arial" w:cs="Arial"/>
                <w:sz w:val="24"/>
                <w:szCs w:val="24"/>
              </w:rPr>
            </w:pPr>
          </w:p>
          <w:p w14:paraId="53972713" w14:textId="77777777" w:rsidR="002D72B1" w:rsidRDefault="002D72B1" w:rsidP="002D72B1">
            <w:pPr>
              <w:jc w:val="center"/>
              <w:rPr>
                <w:rFonts w:ascii="Arial" w:hAnsi="Arial" w:cs="Arial"/>
                <w:sz w:val="24"/>
                <w:szCs w:val="24"/>
              </w:rPr>
            </w:pPr>
          </w:p>
          <w:p w14:paraId="68C2DAE4" w14:textId="77777777" w:rsidR="002D72B1" w:rsidRDefault="002D72B1" w:rsidP="002D72B1">
            <w:pPr>
              <w:jc w:val="center"/>
              <w:rPr>
                <w:rFonts w:ascii="Arial" w:hAnsi="Arial" w:cs="Arial"/>
                <w:sz w:val="24"/>
                <w:szCs w:val="24"/>
              </w:rPr>
            </w:pPr>
          </w:p>
          <w:p w14:paraId="1654589D" w14:textId="77777777" w:rsidR="002D72B1" w:rsidRDefault="002D72B1" w:rsidP="002D72B1">
            <w:pPr>
              <w:jc w:val="center"/>
              <w:rPr>
                <w:rFonts w:ascii="Arial" w:hAnsi="Arial" w:cs="Arial"/>
                <w:sz w:val="24"/>
                <w:szCs w:val="24"/>
              </w:rPr>
            </w:pPr>
          </w:p>
          <w:p w14:paraId="3CD83535" w14:textId="77777777" w:rsidR="002D72B1" w:rsidRDefault="002D72B1" w:rsidP="002D72B1">
            <w:pPr>
              <w:jc w:val="center"/>
              <w:rPr>
                <w:rFonts w:ascii="Arial" w:hAnsi="Arial" w:cs="Arial"/>
                <w:sz w:val="24"/>
                <w:szCs w:val="24"/>
              </w:rPr>
            </w:pPr>
          </w:p>
          <w:p w14:paraId="1D0A1BFC" w14:textId="77777777" w:rsidR="002D72B1" w:rsidRPr="002D72B1" w:rsidRDefault="002D72B1" w:rsidP="002D72B1">
            <w:pPr>
              <w:jc w:val="center"/>
              <w:rPr>
                <w:rFonts w:ascii="Arial" w:hAnsi="Arial" w:cs="Arial"/>
                <w:sz w:val="24"/>
                <w:szCs w:val="24"/>
              </w:rPr>
            </w:pPr>
            <w:r w:rsidRPr="002D72B1">
              <w:rPr>
                <w:rFonts w:ascii="Arial" w:hAnsi="Arial" w:cs="Arial"/>
                <w:sz w:val="24"/>
                <w:szCs w:val="24"/>
              </w:rPr>
              <w:t>Pacific Blackberry (Rubus ursinus)</w:t>
            </w:r>
          </w:p>
        </w:tc>
        <w:tc>
          <w:tcPr>
            <w:tcW w:w="3055" w:type="dxa"/>
            <w:hideMark/>
          </w:tcPr>
          <w:p w14:paraId="4D7E189B" w14:textId="77777777" w:rsidR="002D72B1" w:rsidRDefault="002D72B1" w:rsidP="002D72B1">
            <w:pPr>
              <w:jc w:val="center"/>
              <w:rPr>
                <w:rFonts w:ascii="Arial" w:hAnsi="Arial" w:cs="Arial"/>
                <w:i/>
                <w:iCs/>
                <w:sz w:val="24"/>
                <w:szCs w:val="24"/>
              </w:rPr>
            </w:pPr>
          </w:p>
          <w:p w14:paraId="7982D0CA" w14:textId="77777777" w:rsidR="002D72B1" w:rsidRDefault="002D72B1" w:rsidP="002D72B1">
            <w:pPr>
              <w:jc w:val="center"/>
              <w:rPr>
                <w:rFonts w:ascii="Arial" w:hAnsi="Arial" w:cs="Arial"/>
                <w:i/>
                <w:iCs/>
                <w:sz w:val="24"/>
                <w:szCs w:val="24"/>
              </w:rPr>
            </w:pPr>
          </w:p>
          <w:p w14:paraId="2A90D776" w14:textId="77777777" w:rsidR="002D72B1" w:rsidRDefault="002D72B1" w:rsidP="002D72B1">
            <w:pPr>
              <w:jc w:val="center"/>
              <w:rPr>
                <w:rFonts w:ascii="Arial" w:hAnsi="Arial" w:cs="Arial"/>
                <w:i/>
                <w:iCs/>
                <w:sz w:val="24"/>
                <w:szCs w:val="24"/>
              </w:rPr>
            </w:pPr>
          </w:p>
          <w:p w14:paraId="11A689EF" w14:textId="77777777" w:rsidR="002D72B1" w:rsidRDefault="002D72B1" w:rsidP="002D72B1">
            <w:pPr>
              <w:jc w:val="center"/>
              <w:rPr>
                <w:rFonts w:ascii="Arial" w:hAnsi="Arial" w:cs="Arial"/>
                <w:i/>
                <w:iCs/>
                <w:sz w:val="24"/>
                <w:szCs w:val="24"/>
              </w:rPr>
            </w:pPr>
          </w:p>
          <w:p w14:paraId="3D0654EA" w14:textId="77777777" w:rsidR="002D72B1" w:rsidRDefault="002D72B1" w:rsidP="002D72B1">
            <w:pPr>
              <w:jc w:val="center"/>
              <w:rPr>
                <w:rFonts w:ascii="Arial" w:hAnsi="Arial" w:cs="Arial"/>
                <w:i/>
                <w:iCs/>
                <w:sz w:val="24"/>
                <w:szCs w:val="24"/>
              </w:rPr>
            </w:pPr>
          </w:p>
          <w:p w14:paraId="36F46C9A" w14:textId="77777777" w:rsidR="002D72B1" w:rsidRDefault="002D72B1" w:rsidP="002D72B1">
            <w:pPr>
              <w:jc w:val="center"/>
              <w:rPr>
                <w:rFonts w:ascii="Arial" w:hAnsi="Arial" w:cs="Arial"/>
                <w:i/>
                <w:iCs/>
                <w:sz w:val="24"/>
                <w:szCs w:val="24"/>
              </w:rPr>
            </w:pPr>
          </w:p>
          <w:p w14:paraId="27E06319" w14:textId="77777777" w:rsidR="002D72B1" w:rsidRPr="002D72B1" w:rsidRDefault="002D72B1" w:rsidP="002D72B1">
            <w:pPr>
              <w:jc w:val="center"/>
              <w:rPr>
                <w:rFonts w:ascii="Arial" w:hAnsi="Arial" w:cs="Arial"/>
                <w:i/>
                <w:iCs/>
                <w:sz w:val="24"/>
                <w:szCs w:val="24"/>
              </w:rPr>
            </w:pPr>
            <w:r w:rsidRPr="002D72B1">
              <w:rPr>
                <w:rFonts w:ascii="Arial" w:hAnsi="Arial" w:cs="Arial"/>
                <w:i/>
                <w:iCs/>
                <w:sz w:val="24"/>
                <w:szCs w:val="24"/>
              </w:rPr>
              <w:t>Tolerates full sun, part sun, clay, and seasonal flooding (not recommended for home landscaping)</w:t>
            </w:r>
          </w:p>
        </w:tc>
      </w:tr>
      <w:tr w:rsidR="002D72B1" w:rsidRPr="002D72B1" w14:paraId="3C0E27C1" w14:textId="77777777" w:rsidTr="001605B6">
        <w:trPr>
          <w:trHeight w:val="4310"/>
        </w:trPr>
        <w:tc>
          <w:tcPr>
            <w:tcW w:w="4641" w:type="dxa"/>
            <w:noWrap/>
            <w:hideMark/>
          </w:tcPr>
          <w:p w14:paraId="37D0732A" w14:textId="689EFFB1"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4A204EC4" w14:textId="77777777" w:rsidTr="001605B6">
              <w:trPr>
                <w:trHeight w:val="4310"/>
                <w:tblCellSpacing w:w="0" w:type="dxa"/>
              </w:trPr>
              <w:tc>
                <w:tcPr>
                  <w:tcW w:w="4920" w:type="dxa"/>
                  <w:tcBorders>
                    <w:top w:val="nil"/>
                    <w:left w:val="nil"/>
                    <w:bottom w:val="nil"/>
                    <w:right w:val="nil"/>
                  </w:tcBorders>
                  <w:shd w:val="clear" w:color="auto" w:fill="auto"/>
                  <w:noWrap/>
                  <w:vAlign w:val="bottom"/>
                  <w:hideMark/>
                </w:tcPr>
                <w:p w14:paraId="52DED864" w14:textId="39636AC6" w:rsidR="002D72B1" w:rsidRPr="002D72B1" w:rsidRDefault="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21888" behindDoc="0" locked="0" layoutInCell="1" allowOverlap="1" wp14:anchorId="22E8CC67" wp14:editId="7214ECEF">
                        <wp:simplePos x="0" y="0"/>
                        <wp:positionH relativeFrom="column">
                          <wp:posOffset>-31750</wp:posOffset>
                        </wp:positionH>
                        <wp:positionV relativeFrom="paragraph">
                          <wp:posOffset>-2710815</wp:posOffset>
                        </wp:positionV>
                        <wp:extent cx="2273300" cy="2159000"/>
                        <wp:effectExtent l="0" t="0" r="0" b="0"/>
                        <wp:wrapNone/>
                        <wp:docPr id="1228" name="Picture 122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73300" cy="2159000"/>
                                </a:xfrm>
                                <a:prstGeom prst="rect">
                                  <a:avLst/>
                                </a:prstGeom>
                              </pic:spPr>
                            </pic:pic>
                          </a:graphicData>
                        </a:graphic>
                        <wp14:sizeRelH relativeFrom="page">
                          <wp14:pctWidth>0</wp14:pctWidth>
                        </wp14:sizeRelH>
                        <wp14:sizeRelV relativeFrom="page">
                          <wp14:pctHeight>0</wp14:pctHeight>
                        </wp14:sizeRelV>
                      </wp:anchor>
                    </w:drawing>
                  </w:r>
                </w:p>
              </w:tc>
            </w:tr>
          </w:tbl>
          <w:p w14:paraId="547A9842" w14:textId="77777777" w:rsidR="002D72B1" w:rsidRPr="002D72B1" w:rsidRDefault="002D72B1">
            <w:pPr>
              <w:rPr>
                <w:rFonts w:ascii="Arial Black" w:hAnsi="Arial Black" w:cs="Arial"/>
                <w:sz w:val="24"/>
                <w:szCs w:val="24"/>
              </w:rPr>
            </w:pPr>
          </w:p>
        </w:tc>
        <w:tc>
          <w:tcPr>
            <w:tcW w:w="1654" w:type="dxa"/>
            <w:hideMark/>
          </w:tcPr>
          <w:p w14:paraId="3B12E5D0" w14:textId="77777777" w:rsidR="002D72B1" w:rsidRDefault="002D72B1" w:rsidP="002D72B1">
            <w:pPr>
              <w:jc w:val="center"/>
              <w:rPr>
                <w:rFonts w:ascii="Arial" w:hAnsi="Arial" w:cs="Arial"/>
                <w:sz w:val="24"/>
                <w:szCs w:val="24"/>
              </w:rPr>
            </w:pPr>
          </w:p>
          <w:p w14:paraId="5F07411D" w14:textId="77777777" w:rsidR="002D72B1" w:rsidRDefault="002D72B1" w:rsidP="002D72B1">
            <w:pPr>
              <w:jc w:val="center"/>
              <w:rPr>
                <w:rFonts w:ascii="Arial" w:hAnsi="Arial" w:cs="Arial"/>
                <w:sz w:val="24"/>
                <w:szCs w:val="24"/>
              </w:rPr>
            </w:pPr>
          </w:p>
          <w:p w14:paraId="3459EC99" w14:textId="77777777" w:rsidR="002D72B1" w:rsidRDefault="002D72B1" w:rsidP="002D72B1">
            <w:pPr>
              <w:jc w:val="center"/>
              <w:rPr>
                <w:rFonts w:ascii="Arial" w:hAnsi="Arial" w:cs="Arial"/>
                <w:sz w:val="24"/>
                <w:szCs w:val="24"/>
              </w:rPr>
            </w:pPr>
          </w:p>
          <w:p w14:paraId="78D6751B" w14:textId="77777777" w:rsidR="002D72B1" w:rsidRDefault="002D72B1" w:rsidP="002D72B1">
            <w:pPr>
              <w:jc w:val="center"/>
              <w:rPr>
                <w:rFonts w:ascii="Arial" w:hAnsi="Arial" w:cs="Arial"/>
                <w:sz w:val="24"/>
                <w:szCs w:val="24"/>
              </w:rPr>
            </w:pPr>
          </w:p>
          <w:p w14:paraId="5657909B" w14:textId="77777777" w:rsidR="002D72B1" w:rsidRDefault="002D72B1" w:rsidP="002D72B1">
            <w:pPr>
              <w:jc w:val="center"/>
              <w:rPr>
                <w:rFonts w:ascii="Arial" w:hAnsi="Arial" w:cs="Arial"/>
                <w:sz w:val="24"/>
                <w:szCs w:val="24"/>
              </w:rPr>
            </w:pPr>
          </w:p>
          <w:p w14:paraId="785377A0" w14:textId="77777777" w:rsidR="002D72B1" w:rsidRDefault="002D72B1" w:rsidP="002D72B1">
            <w:pPr>
              <w:jc w:val="center"/>
              <w:rPr>
                <w:rFonts w:ascii="Arial" w:hAnsi="Arial" w:cs="Arial"/>
                <w:sz w:val="24"/>
                <w:szCs w:val="24"/>
              </w:rPr>
            </w:pPr>
          </w:p>
          <w:p w14:paraId="7E2FFAC2" w14:textId="36C4095C" w:rsidR="002D72B1" w:rsidRPr="002D72B1" w:rsidRDefault="00E369EA" w:rsidP="002D72B1">
            <w:pPr>
              <w:jc w:val="cente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62848" behindDoc="0" locked="0" layoutInCell="1" allowOverlap="1" wp14:anchorId="57F64F27" wp14:editId="58BCED10">
                      <wp:simplePos x="0" y="0"/>
                      <wp:positionH relativeFrom="column">
                        <wp:posOffset>-3016885</wp:posOffset>
                      </wp:positionH>
                      <wp:positionV relativeFrom="paragraph">
                        <wp:posOffset>1380490</wp:posOffset>
                      </wp:positionV>
                      <wp:extent cx="3486150" cy="215900"/>
                      <wp:effectExtent l="0" t="0" r="0" b="0"/>
                      <wp:wrapNone/>
                      <wp:docPr id="1227" name="Text Box 1227">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3486150" cy="215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66BE53" w14:textId="77777777" w:rsidR="00DC74EE" w:rsidRDefault="00DC74EE" w:rsidP="002D72B1">
                                  <w:pPr>
                                    <w:pStyle w:val="NormalWeb"/>
                                    <w:spacing w:before="0" w:beforeAutospacing="0" w:after="0" w:afterAutospacing="0"/>
                                  </w:pPr>
                                  <w:r>
                                    <w:rPr>
                                      <w:color w:val="000000" w:themeColor="text1"/>
                                      <w:sz w:val="16"/>
                                      <w:szCs w:val="16"/>
                                    </w:rPr>
                                    <w:t>http://en.wikipedia.org/wiki/File:Polystichum_munitum_(Jami_Dwyer)_001.jpg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7F64F27" id="Text Box 1227" o:spid="_x0000_s1028" type="#_x0000_t202" href="http://en.wikipedia.org/wiki/File:Polystichum_munitum_(Jami_Dwyer)_001.jpg" style="position:absolute;left:0;text-align:left;margin-left:-237.55pt;margin-top:108.7pt;width:274.5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" o:button="t" filled="f" stroked="f">
                      <v:fill o:detectmouseclick="t"/>
                      <v:textbox>
                        <w:txbxContent>
                          <w:p w14:paraId="1466BE53" w14:textId="77777777" w:rsidR="00DC74EE" w:rsidRDefault="00DC74EE" w:rsidP="002D72B1">
                            <w:pPr>
                              <w:pStyle w:val="NormalWeb"/>
                              <w:spacing w:before="0" w:beforeAutospacing="0" w:after="0" w:afterAutospacing="0"/>
                            </w:pPr>
                            <w:r>
                              <w:rPr>
                                <w:color w:val="000000" w:themeColor="text1"/>
                                <w:sz w:val="16"/>
                                <w:szCs w:val="16"/>
                              </w:rPr>
                              <w:t>http://en.wikipedia.org/wiki/File:Polystichum_munitum_(Jami_Dwyer)_001.jpg</w:t>
                            </w:r>
                          </w:p>
                        </w:txbxContent>
                      </v:textbox>
                    </v:shape>
                  </w:pict>
                </mc:Fallback>
              </mc:AlternateContent>
            </w:r>
            <w:r w:rsidR="002D72B1" w:rsidRPr="002D72B1">
              <w:rPr>
                <w:rFonts w:ascii="Arial" w:hAnsi="Arial" w:cs="Arial"/>
                <w:sz w:val="24"/>
                <w:szCs w:val="24"/>
              </w:rPr>
              <w:t>Sword Fern (Polystichum munitum)</w:t>
            </w:r>
          </w:p>
        </w:tc>
        <w:tc>
          <w:tcPr>
            <w:tcW w:w="3055" w:type="dxa"/>
            <w:hideMark/>
          </w:tcPr>
          <w:p w14:paraId="352135DA" w14:textId="77777777" w:rsidR="002D72B1" w:rsidRDefault="002D72B1" w:rsidP="002D72B1">
            <w:pPr>
              <w:jc w:val="center"/>
              <w:rPr>
                <w:rFonts w:ascii="Arial" w:hAnsi="Arial" w:cs="Arial"/>
                <w:i/>
                <w:iCs/>
                <w:sz w:val="24"/>
                <w:szCs w:val="24"/>
              </w:rPr>
            </w:pPr>
          </w:p>
          <w:p w14:paraId="561BC86E" w14:textId="77777777" w:rsidR="002D72B1" w:rsidRDefault="002D72B1" w:rsidP="002D72B1">
            <w:pPr>
              <w:jc w:val="center"/>
              <w:rPr>
                <w:rFonts w:ascii="Arial" w:hAnsi="Arial" w:cs="Arial"/>
                <w:i/>
                <w:iCs/>
                <w:sz w:val="24"/>
                <w:szCs w:val="24"/>
              </w:rPr>
            </w:pPr>
          </w:p>
          <w:p w14:paraId="02E514CF" w14:textId="77777777" w:rsidR="002D72B1" w:rsidRDefault="002D72B1" w:rsidP="002D72B1">
            <w:pPr>
              <w:jc w:val="center"/>
              <w:rPr>
                <w:rFonts w:ascii="Arial" w:hAnsi="Arial" w:cs="Arial"/>
                <w:i/>
                <w:iCs/>
                <w:sz w:val="24"/>
                <w:szCs w:val="24"/>
              </w:rPr>
            </w:pPr>
          </w:p>
          <w:p w14:paraId="295BEB71" w14:textId="77777777" w:rsidR="002D72B1" w:rsidRDefault="002D72B1" w:rsidP="002D72B1">
            <w:pPr>
              <w:jc w:val="center"/>
              <w:rPr>
                <w:rFonts w:ascii="Arial" w:hAnsi="Arial" w:cs="Arial"/>
                <w:i/>
                <w:iCs/>
                <w:sz w:val="24"/>
                <w:szCs w:val="24"/>
              </w:rPr>
            </w:pPr>
          </w:p>
          <w:p w14:paraId="46642844" w14:textId="77777777" w:rsidR="002D72B1" w:rsidRDefault="002D72B1" w:rsidP="002D72B1">
            <w:pPr>
              <w:jc w:val="center"/>
              <w:rPr>
                <w:rFonts w:ascii="Arial" w:hAnsi="Arial" w:cs="Arial"/>
                <w:i/>
                <w:iCs/>
                <w:sz w:val="24"/>
                <w:szCs w:val="24"/>
              </w:rPr>
            </w:pPr>
          </w:p>
          <w:p w14:paraId="0B699DDC" w14:textId="77777777" w:rsidR="002D72B1" w:rsidRDefault="002D72B1" w:rsidP="002D72B1">
            <w:pPr>
              <w:jc w:val="center"/>
              <w:rPr>
                <w:rFonts w:ascii="Arial" w:hAnsi="Arial" w:cs="Arial"/>
                <w:i/>
                <w:iCs/>
                <w:sz w:val="24"/>
                <w:szCs w:val="24"/>
              </w:rPr>
            </w:pPr>
          </w:p>
          <w:p w14:paraId="11B3DC11" w14:textId="77777777" w:rsidR="002D72B1" w:rsidRPr="002D72B1" w:rsidRDefault="002D72B1" w:rsidP="002D72B1">
            <w:pPr>
              <w:jc w:val="center"/>
              <w:rPr>
                <w:rFonts w:ascii="Arial" w:hAnsi="Arial" w:cs="Arial"/>
                <w:i/>
                <w:iCs/>
                <w:sz w:val="24"/>
                <w:szCs w:val="24"/>
              </w:rPr>
            </w:pPr>
            <w:r w:rsidRPr="002D72B1">
              <w:rPr>
                <w:rFonts w:ascii="Arial" w:hAnsi="Arial" w:cs="Arial"/>
                <w:i/>
                <w:iCs/>
                <w:sz w:val="24"/>
                <w:szCs w:val="24"/>
              </w:rPr>
              <w:t>Sun or shade; dry to moist (clean up in March to look fresh)</w:t>
            </w:r>
          </w:p>
        </w:tc>
      </w:tr>
      <w:tr w:rsidR="002D72B1" w:rsidRPr="002D72B1" w14:paraId="79E8EAD8" w14:textId="77777777" w:rsidTr="001605B6">
        <w:trPr>
          <w:trHeight w:val="4530"/>
        </w:trPr>
        <w:tc>
          <w:tcPr>
            <w:tcW w:w="4641" w:type="dxa"/>
            <w:noWrap/>
            <w:hideMark/>
          </w:tcPr>
          <w:p w14:paraId="0617FE12" w14:textId="40E0C46A"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37B34352" w14:textId="77777777" w:rsidTr="001605B6">
              <w:trPr>
                <w:trHeight w:val="4530"/>
                <w:tblCellSpacing w:w="0" w:type="dxa"/>
              </w:trPr>
              <w:tc>
                <w:tcPr>
                  <w:tcW w:w="4920" w:type="dxa"/>
                  <w:tcBorders>
                    <w:top w:val="nil"/>
                    <w:left w:val="nil"/>
                    <w:bottom w:val="nil"/>
                    <w:right w:val="nil"/>
                  </w:tcBorders>
                  <w:shd w:val="clear" w:color="000000" w:fill="E2EFDA"/>
                  <w:noWrap/>
                  <w:vAlign w:val="bottom"/>
                  <w:hideMark/>
                </w:tcPr>
                <w:p w14:paraId="617A9BAE" w14:textId="09DBEA95" w:rsidR="002D72B1" w:rsidRPr="002D72B1" w:rsidRDefault="002D72B1" w:rsidP="002D72B1">
                  <w:pPr>
                    <w:rPr>
                      <w:rFonts w:ascii="Arial Black" w:hAnsi="Arial Black"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63872" behindDoc="0" locked="0" layoutInCell="1" allowOverlap="1" wp14:anchorId="1225C1F4" wp14:editId="4EB875DF">
                            <wp:simplePos x="0" y="0"/>
                            <wp:positionH relativeFrom="column">
                              <wp:posOffset>50800</wp:posOffset>
                            </wp:positionH>
                            <wp:positionV relativeFrom="paragraph">
                              <wp:posOffset>67945</wp:posOffset>
                            </wp:positionV>
                            <wp:extent cx="3117850" cy="209550"/>
                            <wp:effectExtent l="0" t="0" r="0" b="0"/>
                            <wp:wrapNone/>
                            <wp:docPr id="1225" name="Text Box 1225">
                              <a:hlinkClick xmlns:a="http://schemas.openxmlformats.org/drawingml/2006/main" r:id="rId17"/>
                            </wp:docPr>
                            <wp:cNvGraphicFramePr/>
                            <a:graphic xmlns:a="http://schemas.openxmlformats.org/drawingml/2006/main">
                              <a:graphicData uri="http://schemas.microsoft.com/office/word/2010/wordprocessingShape">
                                <wps:wsp>
                                  <wps:cNvSpPr txBox="1"/>
                                  <wps:spPr>
                                    <a:xfrm>
                                      <a:off x="0" y="0"/>
                                      <a:ext cx="3117850" cy="21031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BFA3017" w14:textId="77777777" w:rsidR="00DC74EE" w:rsidRDefault="00DC74EE" w:rsidP="002D72B1">
                                        <w:pPr>
                                          <w:pStyle w:val="NormalWeb"/>
                                          <w:spacing w:before="0" w:beforeAutospacing="0" w:after="0" w:afterAutospacing="0"/>
                                        </w:pPr>
                                        <w:r>
                                          <w:rPr>
                                            <w:color w:val="000000" w:themeColor="text1"/>
                                            <w:sz w:val="16"/>
                                            <w:szCs w:val="16"/>
                                          </w:rPr>
                                          <w:t>http://en.wikipedia.org/wiki/File:Gymnocarpium_dryopteris_0318.JPG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1225C1F4" id="Text Box 1225" o:spid="_x0000_s1029" type="#_x0000_t202" href="http://en.wikipedia.org/wiki/File:Gymnocarpium_dryopteris_0318.JPG" style="position:absolute;margin-left:4pt;margin-top:5.35pt;width:245.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" o:button="t" filled="f" stroked="f">
                            <v:fill o:detectmouseclick="t"/>
                            <v:textbox style="mso-fit-shape-to-text:t">
                              <w:txbxContent>
                                <w:p w14:paraId="3BFA3017" w14:textId="77777777" w:rsidR="00DC74EE" w:rsidRDefault="00DC74EE" w:rsidP="002D72B1">
                                  <w:pPr>
                                    <w:pStyle w:val="NormalWeb"/>
                                    <w:spacing w:before="0" w:beforeAutospacing="0" w:after="0" w:afterAutospacing="0"/>
                                  </w:pPr>
                                  <w:r>
                                    <w:rPr>
                                      <w:color w:val="000000" w:themeColor="text1"/>
                                      <w:sz w:val="16"/>
                                      <w:szCs w:val="16"/>
                                    </w:rPr>
                                    <w:t>http://en.wikipedia.org/wiki/File:Gymnocarpium_dryopteris_0318.JPG</w:t>
                                  </w:r>
                                </w:p>
                              </w:txbxContent>
                            </v:textbox>
                          </v:shape>
                        </w:pict>
                      </mc:Fallback>
                    </mc:AlternateContent>
                  </w:r>
                  <w:r w:rsidRPr="002D72B1">
                    <w:rPr>
                      <w:rFonts w:ascii="Arial Black" w:hAnsi="Arial Black" w:cs="Arial"/>
                      <w:noProof/>
                      <w:sz w:val="24"/>
                      <w:szCs w:val="24"/>
                    </w:rPr>
                    <w:drawing>
                      <wp:anchor distT="0" distB="0" distL="114300" distR="114300" simplePos="0" relativeHeight="251654656" behindDoc="0" locked="0" layoutInCell="1" allowOverlap="1" wp14:anchorId="1F476CCD" wp14:editId="6F549510">
                        <wp:simplePos x="0" y="0"/>
                        <wp:positionH relativeFrom="column">
                          <wp:posOffset>273050</wp:posOffset>
                        </wp:positionH>
                        <wp:positionV relativeFrom="paragraph">
                          <wp:posOffset>-2472055</wp:posOffset>
                        </wp:positionV>
                        <wp:extent cx="1689100" cy="2540000"/>
                        <wp:effectExtent l="0" t="0" r="6350" b="0"/>
                        <wp:wrapNone/>
                        <wp:docPr id="1226" name="Picture 1226"/>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89100" cy="2540000"/>
                                </a:xfrm>
                                <a:prstGeom prst="rect">
                                  <a:avLst/>
                                </a:prstGeom>
                              </pic:spPr>
                            </pic:pic>
                          </a:graphicData>
                        </a:graphic>
                        <wp14:sizeRelH relativeFrom="page">
                          <wp14:pctWidth>0</wp14:pctWidth>
                        </wp14:sizeRelH>
                        <wp14:sizeRelV relativeFrom="page">
                          <wp14:pctHeight>0</wp14:pctHeight>
                        </wp14:sizeRelV>
                      </wp:anchor>
                    </w:drawing>
                  </w:r>
                  <w:r w:rsidRPr="002D72B1">
                    <w:rPr>
                      <w:rFonts w:ascii="Arial Black" w:hAnsi="Arial Black" w:cs="Arial"/>
                      <w:sz w:val="24"/>
                      <w:szCs w:val="24"/>
                    </w:rPr>
                    <w:t> </w:t>
                  </w:r>
                </w:p>
              </w:tc>
            </w:tr>
          </w:tbl>
          <w:p w14:paraId="732A63D9" w14:textId="77777777" w:rsidR="002D72B1" w:rsidRPr="002D72B1" w:rsidRDefault="002D72B1">
            <w:pPr>
              <w:rPr>
                <w:rFonts w:ascii="Arial Black" w:hAnsi="Arial Black" w:cs="Arial"/>
                <w:sz w:val="24"/>
                <w:szCs w:val="24"/>
              </w:rPr>
            </w:pPr>
          </w:p>
        </w:tc>
        <w:tc>
          <w:tcPr>
            <w:tcW w:w="1654" w:type="dxa"/>
            <w:hideMark/>
          </w:tcPr>
          <w:p w14:paraId="65A7EA45" w14:textId="77777777" w:rsidR="00DC39E0" w:rsidRDefault="00DC39E0" w:rsidP="002D72B1">
            <w:pPr>
              <w:jc w:val="center"/>
              <w:rPr>
                <w:rFonts w:ascii="Arial" w:hAnsi="Arial" w:cs="Arial"/>
                <w:sz w:val="24"/>
                <w:szCs w:val="24"/>
              </w:rPr>
            </w:pPr>
          </w:p>
          <w:p w14:paraId="75D334B3" w14:textId="77777777" w:rsidR="00DC39E0" w:rsidRDefault="00DC39E0" w:rsidP="002D72B1">
            <w:pPr>
              <w:jc w:val="center"/>
              <w:rPr>
                <w:rFonts w:ascii="Arial" w:hAnsi="Arial" w:cs="Arial"/>
                <w:sz w:val="24"/>
                <w:szCs w:val="24"/>
              </w:rPr>
            </w:pPr>
          </w:p>
          <w:p w14:paraId="4299BCD9" w14:textId="77777777" w:rsidR="00DC39E0" w:rsidRDefault="00DC39E0" w:rsidP="002D72B1">
            <w:pPr>
              <w:jc w:val="center"/>
              <w:rPr>
                <w:rFonts w:ascii="Arial" w:hAnsi="Arial" w:cs="Arial"/>
                <w:sz w:val="24"/>
                <w:szCs w:val="24"/>
              </w:rPr>
            </w:pPr>
          </w:p>
          <w:p w14:paraId="1EEEBA8F" w14:textId="77777777" w:rsidR="00DC39E0" w:rsidRDefault="00DC39E0" w:rsidP="002D72B1">
            <w:pPr>
              <w:jc w:val="center"/>
              <w:rPr>
                <w:rFonts w:ascii="Arial" w:hAnsi="Arial" w:cs="Arial"/>
                <w:sz w:val="24"/>
                <w:szCs w:val="24"/>
              </w:rPr>
            </w:pPr>
          </w:p>
          <w:p w14:paraId="4777BEBD" w14:textId="77777777" w:rsidR="00DC39E0" w:rsidRDefault="00DC39E0" w:rsidP="002D72B1">
            <w:pPr>
              <w:jc w:val="center"/>
              <w:rPr>
                <w:rFonts w:ascii="Arial" w:hAnsi="Arial" w:cs="Arial"/>
                <w:sz w:val="24"/>
                <w:szCs w:val="24"/>
              </w:rPr>
            </w:pPr>
          </w:p>
          <w:p w14:paraId="57DD3ABD" w14:textId="77777777" w:rsidR="00DC39E0" w:rsidRDefault="00DC39E0" w:rsidP="002D72B1">
            <w:pPr>
              <w:jc w:val="center"/>
              <w:rPr>
                <w:rFonts w:ascii="Arial" w:hAnsi="Arial" w:cs="Arial"/>
                <w:sz w:val="24"/>
                <w:szCs w:val="24"/>
              </w:rPr>
            </w:pPr>
          </w:p>
          <w:p w14:paraId="5D235BF2" w14:textId="77777777" w:rsidR="00DC39E0" w:rsidRDefault="00DC39E0" w:rsidP="002D72B1">
            <w:pPr>
              <w:jc w:val="center"/>
              <w:rPr>
                <w:rFonts w:ascii="Arial" w:hAnsi="Arial" w:cs="Arial"/>
                <w:sz w:val="24"/>
                <w:szCs w:val="24"/>
              </w:rPr>
            </w:pPr>
          </w:p>
          <w:p w14:paraId="3C456B7A" w14:textId="77777777" w:rsidR="002D72B1" w:rsidRPr="002D72B1" w:rsidRDefault="002D72B1" w:rsidP="002D72B1">
            <w:pPr>
              <w:jc w:val="center"/>
              <w:rPr>
                <w:rFonts w:ascii="Arial" w:hAnsi="Arial" w:cs="Arial"/>
                <w:sz w:val="24"/>
                <w:szCs w:val="24"/>
              </w:rPr>
            </w:pPr>
            <w:r w:rsidRPr="002D72B1">
              <w:rPr>
                <w:rFonts w:ascii="Arial" w:hAnsi="Arial" w:cs="Arial"/>
                <w:sz w:val="24"/>
                <w:szCs w:val="24"/>
              </w:rPr>
              <w:t>Oak Fern (Gymocarpium dryopteris)</w:t>
            </w:r>
          </w:p>
        </w:tc>
        <w:tc>
          <w:tcPr>
            <w:tcW w:w="3055" w:type="dxa"/>
            <w:hideMark/>
          </w:tcPr>
          <w:p w14:paraId="308B3359" w14:textId="77777777" w:rsidR="00DC39E0" w:rsidRDefault="00DC39E0" w:rsidP="002D72B1">
            <w:pPr>
              <w:jc w:val="center"/>
              <w:rPr>
                <w:rFonts w:ascii="Arial" w:hAnsi="Arial" w:cs="Arial"/>
                <w:i/>
                <w:iCs/>
                <w:sz w:val="24"/>
                <w:szCs w:val="24"/>
              </w:rPr>
            </w:pPr>
          </w:p>
          <w:p w14:paraId="673DAE67" w14:textId="77777777" w:rsidR="00DC39E0" w:rsidRDefault="00DC39E0" w:rsidP="002D72B1">
            <w:pPr>
              <w:jc w:val="center"/>
              <w:rPr>
                <w:rFonts w:ascii="Arial" w:hAnsi="Arial" w:cs="Arial"/>
                <w:i/>
                <w:iCs/>
                <w:sz w:val="24"/>
                <w:szCs w:val="24"/>
              </w:rPr>
            </w:pPr>
          </w:p>
          <w:p w14:paraId="445893CA" w14:textId="77777777" w:rsidR="00DC39E0" w:rsidRDefault="00DC39E0" w:rsidP="002D72B1">
            <w:pPr>
              <w:jc w:val="center"/>
              <w:rPr>
                <w:rFonts w:ascii="Arial" w:hAnsi="Arial" w:cs="Arial"/>
                <w:i/>
                <w:iCs/>
                <w:sz w:val="24"/>
                <w:szCs w:val="24"/>
              </w:rPr>
            </w:pPr>
          </w:p>
          <w:p w14:paraId="152A7537" w14:textId="77777777" w:rsidR="00DC39E0" w:rsidRDefault="00DC39E0" w:rsidP="002D72B1">
            <w:pPr>
              <w:jc w:val="center"/>
              <w:rPr>
                <w:rFonts w:ascii="Arial" w:hAnsi="Arial" w:cs="Arial"/>
                <w:i/>
                <w:iCs/>
                <w:sz w:val="24"/>
                <w:szCs w:val="24"/>
              </w:rPr>
            </w:pPr>
          </w:p>
          <w:p w14:paraId="18DF87BD" w14:textId="77777777" w:rsidR="00DC39E0" w:rsidRDefault="00DC39E0" w:rsidP="002D72B1">
            <w:pPr>
              <w:jc w:val="center"/>
              <w:rPr>
                <w:rFonts w:ascii="Arial" w:hAnsi="Arial" w:cs="Arial"/>
                <w:i/>
                <w:iCs/>
                <w:sz w:val="24"/>
                <w:szCs w:val="24"/>
              </w:rPr>
            </w:pPr>
          </w:p>
          <w:p w14:paraId="52671F72" w14:textId="77777777" w:rsidR="00DC39E0" w:rsidRDefault="00DC39E0" w:rsidP="002D72B1">
            <w:pPr>
              <w:jc w:val="center"/>
              <w:rPr>
                <w:rFonts w:ascii="Arial" w:hAnsi="Arial" w:cs="Arial"/>
                <w:i/>
                <w:iCs/>
                <w:sz w:val="24"/>
                <w:szCs w:val="24"/>
              </w:rPr>
            </w:pPr>
          </w:p>
          <w:p w14:paraId="592E44AF" w14:textId="77777777" w:rsidR="00DC39E0" w:rsidRDefault="00DC39E0" w:rsidP="002D72B1">
            <w:pPr>
              <w:jc w:val="center"/>
              <w:rPr>
                <w:rFonts w:ascii="Arial" w:hAnsi="Arial" w:cs="Arial"/>
                <w:i/>
                <w:iCs/>
                <w:sz w:val="24"/>
                <w:szCs w:val="24"/>
              </w:rPr>
            </w:pPr>
          </w:p>
          <w:p w14:paraId="5F0DD978" w14:textId="77777777" w:rsidR="00DC39E0" w:rsidRDefault="00DC39E0" w:rsidP="002D72B1">
            <w:pPr>
              <w:jc w:val="center"/>
              <w:rPr>
                <w:rFonts w:ascii="Arial" w:hAnsi="Arial" w:cs="Arial"/>
                <w:i/>
                <w:iCs/>
                <w:sz w:val="24"/>
                <w:szCs w:val="24"/>
              </w:rPr>
            </w:pPr>
          </w:p>
          <w:p w14:paraId="4E38F3AC" w14:textId="77777777" w:rsidR="002D72B1" w:rsidRPr="002D72B1" w:rsidRDefault="002D72B1" w:rsidP="002D72B1">
            <w:pPr>
              <w:jc w:val="center"/>
              <w:rPr>
                <w:rFonts w:ascii="Arial" w:hAnsi="Arial" w:cs="Arial"/>
                <w:i/>
                <w:iCs/>
                <w:sz w:val="24"/>
                <w:szCs w:val="24"/>
              </w:rPr>
            </w:pPr>
            <w:r w:rsidRPr="002D72B1">
              <w:rPr>
                <w:rFonts w:ascii="Arial" w:hAnsi="Arial" w:cs="Arial"/>
                <w:i/>
                <w:iCs/>
                <w:sz w:val="24"/>
                <w:szCs w:val="24"/>
              </w:rPr>
              <w:t>Shade or partial shade; dry to moist</w:t>
            </w:r>
          </w:p>
        </w:tc>
      </w:tr>
      <w:tr w:rsidR="002D72B1" w:rsidRPr="002D72B1" w14:paraId="4821EE14" w14:textId="77777777" w:rsidTr="001605B6">
        <w:trPr>
          <w:trHeight w:val="4160"/>
        </w:trPr>
        <w:tc>
          <w:tcPr>
            <w:tcW w:w="4641" w:type="dxa"/>
            <w:noWrap/>
            <w:hideMark/>
          </w:tcPr>
          <w:p w14:paraId="778646BE" w14:textId="06593B91" w:rsidR="002D72B1" w:rsidRPr="002D72B1" w:rsidRDefault="002D72B1">
            <w:pPr>
              <w:rPr>
                <w:rFonts w:ascii="Arial Black" w:hAnsi="Arial Black"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64896" behindDoc="0" locked="0" layoutInCell="1" allowOverlap="1" wp14:anchorId="692259BA" wp14:editId="76B31371">
                      <wp:simplePos x="0" y="0"/>
                      <wp:positionH relativeFrom="column">
                        <wp:posOffset>-63500</wp:posOffset>
                      </wp:positionH>
                      <wp:positionV relativeFrom="paragraph">
                        <wp:posOffset>2292350</wp:posOffset>
                      </wp:positionV>
                      <wp:extent cx="2997200" cy="266700"/>
                      <wp:effectExtent l="0" t="0" r="0" b="0"/>
                      <wp:wrapNone/>
                      <wp:docPr id="1223" name="Text Box 1223">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299720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86D7EA" w14:textId="77777777" w:rsidR="00DC74EE" w:rsidRDefault="00DC74EE" w:rsidP="002D72B1">
                                  <w:pPr>
                                    <w:pStyle w:val="NormalWeb"/>
                                    <w:spacing w:before="0" w:beforeAutospacing="0" w:after="0" w:afterAutospacing="0"/>
                                  </w:pPr>
                                  <w:r>
                                    <w:rPr>
                                      <w:color w:val="000000" w:themeColor="text1"/>
                                      <w:sz w:val="18"/>
                                      <w:szCs w:val="18"/>
                                    </w:rPr>
                                    <w:t>http://en.wikipedia.org/wiki/File:Athyrium_filix-femina0.jpg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692259BA" id="Text Box 1223" o:spid="_x0000_s1030" type="#_x0000_t202" href="http://en.wikipedia.org/wiki/File:Athyrium_filix-femina0.jpg" style="position:absolute;margin-left:-5pt;margin-top:180.5pt;width:236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" o:button="t" filled="f" stroked="f">
                      <v:fill o:detectmouseclick="t"/>
                      <v:textbox>
                        <w:txbxContent>
                          <w:p w14:paraId="4786D7EA" w14:textId="77777777" w:rsidR="00DC74EE" w:rsidRDefault="00DC74EE" w:rsidP="002D72B1">
                            <w:pPr>
                              <w:pStyle w:val="NormalWeb"/>
                              <w:spacing w:before="0" w:beforeAutospacing="0" w:after="0" w:afterAutospacing="0"/>
                            </w:pPr>
                            <w:r>
                              <w:rPr>
                                <w:color w:val="000000" w:themeColor="text1"/>
                                <w:sz w:val="18"/>
                                <w:szCs w:val="18"/>
                              </w:rPr>
                              <w:t>http://en.wikipedia.org/wiki/File:Athyrium_filix-femina0.jpg</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54E131B2" w14:textId="77777777" w:rsidTr="001605B6">
              <w:trPr>
                <w:trHeight w:val="4160"/>
                <w:tblCellSpacing w:w="0" w:type="dxa"/>
              </w:trPr>
              <w:tc>
                <w:tcPr>
                  <w:tcW w:w="4920" w:type="dxa"/>
                  <w:tcBorders>
                    <w:top w:val="nil"/>
                    <w:left w:val="nil"/>
                    <w:bottom w:val="nil"/>
                    <w:right w:val="nil"/>
                  </w:tcBorders>
                  <w:shd w:val="clear" w:color="auto" w:fill="auto"/>
                  <w:noWrap/>
                  <w:vAlign w:val="bottom"/>
                  <w:hideMark/>
                </w:tcPr>
                <w:p w14:paraId="7554E4FA" w14:textId="4AE67667" w:rsidR="002D72B1" w:rsidRPr="002D72B1" w:rsidRDefault="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55680" behindDoc="0" locked="0" layoutInCell="1" allowOverlap="1" wp14:anchorId="4D8E5A13" wp14:editId="49DB21B6">
                        <wp:simplePos x="0" y="0"/>
                        <wp:positionH relativeFrom="column">
                          <wp:posOffset>-14605</wp:posOffset>
                        </wp:positionH>
                        <wp:positionV relativeFrom="paragraph">
                          <wp:posOffset>-2063115</wp:posOffset>
                        </wp:positionV>
                        <wp:extent cx="2247900" cy="1504950"/>
                        <wp:effectExtent l="0" t="0" r="0" b="0"/>
                        <wp:wrapNone/>
                        <wp:docPr id="1224" name="Picture 1224"/>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47900" cy="1504950"/>
                                </a:xfrm>
                                <a:prstGeom prst="rect">
                                  <a:avLst/>
                                </a:prstGeom>
                              </pic:spPr>
                            </pic:pic>
                          </a:graphicData>
                        </a:graphic>
                        <wp14:sizeRelH relativeFrom="page">
                          <wp14:pctWidth>0</wp14:pctWidth>
                        </wp14:sizeRelH>
                        <wp14:sizeRelV relativeFrom="page">
                          <wp14:pctHeight>0</wp14:pctHeight>
                        </wp14:sizeRelV>
                      </wp:anchor>
                    </w:drawing>
                  </w:r>
                </w:p>
              </w:tc>
            </w:tr>
          </w:tbl>
          <w:p w14:paraId="5E3C62A3" w14:textId="77777777" w:rsidR="002D72B1" w:rsidRPr="002D72B1" w:rsidRDefault="002D72B1">
            <w:pPr>
              <w:rPr>
                <w:rFonts w:ascii="Arial Black" w:hAnsi="Arial Black" w:cs="Arial"/>
                <w:sz w:val="24"/>
                <w:szCs w:val="24"/>
              </w:rPr>
            </w:pPr>
          </w:p>
        </w:tc>
        <w:tc>
          <w:tcPr>
            <w:tcW w:w="1654" w:type="dxa"/>
            <w:hideMark/>
          </w:tcPr>
          <w:p w14:paraId="4EFDC7CB" w14:textId="77777777" w:rsidR="002D72B1" w:rsidRDefault="002D72B1" w:rsidP="002D72B1">
            <w:pPr>
              <w:jc w:val="center"/>
              <w:rPr>
                <w:rFonts w:ascii="Arial" w:hAnsi="Arial" w:cs="Arial"/>
                <w:sz w:val="24"/>
                <w:szCs w:val="24"/>
              </w:rPr>
            </w:pPr>
          </w:p>
          <w:p w14:paraId="78E68664" w14:textId="77777777" w:rsidR="002D72B1" w:rsidRDefault="002D72B1" w:rsidP="002D72B1">
            <w:pPr>
              <w:jc w:val="center"/>
              <w:rPr>
                <w:rFonts w:ascii="Arial" w:hAnsi="Arial" w:cs="Arial"/>
                <w:sz w:val="24"/>
                <w:szCs w:val="24"/>
              </w:rPr>
            </w:pPr>
          </w:p>
          <w:p w14:paraId="3EBEADC1" w14:textId="77777777" w:rsidR="002D72B1" w:rsidRDefault="002D72B1" w:rsidP="002D72B1">
            <w:pPr>
              <w:jc w:val="center"/>
              <w:rPr>
                <w:rFonts w:ascii="Arial" w:hAnsi="Arial" w:cs="Arial"/>
                <w:sz w:val="24"/>
                <w:szCs w:val="24"/>
              </w:rPr>
            </w:pPr>
          </w:p>
          <w:p w14:paraId="341C8FAB" w14:textId="77777777" w:rsidR="002D72B1" w:rsidRDefault="002D72B1" w:rsidP="002D72B1">
            <w:pPr>
              <w:jc w:val="center"/>
              <w:rPr>
                <w:rFonts w:ascii="Arial" w:hAnsi="Arial" w:cs="Arial"/>
                <w:sz w:val="24"/>
                <w:szCs w:val="24"/>
              </w:rPr>
            </w:pPr>
          </w:p>
          <w:p w14:paraId="46C062B2" w14:textId="77777777" w:rsidR="002D72B1" w:rsidRDefault="002D72B1" w:rsidP="002D72B1">
            <w:pPr>
              <w:jc w:val="center"/>
              <w:rPr>
                <w:rFonts w:ascii="Arial" w:hAnsi="Arial" w:cs="Arial"/>
                <w:sz w:val="24"/>
                <w:szCs w:val="24"/>
              </w:rPr>
            </w:pPr>
          </w:p>
          <w:p w14:paraId="5D971CC1" w14:textId="77777777" w:rsidR="002D72B1" w:rsidRDefault="002D72B1" w:rsidP="002D72B1">
            <w:pPr>
              <w:jc w:val="center"/>
              <w:rPr>
                <w:rFonts w:ascii="Arial" w:hAnsi="Arial" w:cs="Arial"/>
                <w:sz w:val="24"/>
                <w:szCs w:val="24"/>
              </w:rPr>
            </w:pPr>
          </w:p>
          <w:p w14:paraId="09370D01" w14:textId="77777777" w:rsidR="002D72B1" w:rsidRDefault="002D72B1" w:rsidP="002D72B1">
            <w:pPr>
              <w:jc w:val="center"/>
              <w:rPr>
                <w:rFonts w:ascii="Arial" w:hAnsi="Arial" w:cs="Arial"/>
                <w:sz w:val="24"/>
                <w:szCs w:val="24"/>
              </w:rPr>
            </w:pPr>
          </w:p>
          <w:p w14:paraId="4DA0F369" w14:textId="1C2B9592" w:rsidR="002D72B1" w:rsidRPr="002D72B1" w:rsidRDefault="002D72B1" w:rsidP="002D72B1">
            <w:pPr>
              <w:jc w:val="center"/>
              <w:rPr>
                <w:rFonts w:ascii="Arial" w:hAnsi="Arial" w:cs="Arial"/>
                <w:sz w:val="24"/>
                <w:szCs w:val="24"/>
              </w:rPr>
            </w:pPr>
            <w:r w:rsidRPr="002D72B1">
              <w:rPr>
                <w:rFonts w:ascii="Arial" w:hAnsi="Arial" w:cs="Arial"/>
                <w:sz w:val="24"/>
                <w:szCs w:val="24"/>
              </w:rPr>
              <w:t>Lady Fern (Athyrium filix-femina)</w:t>
            </w:r>
          </w:p>
        </w:tc>
        <w:tc>
          <w:tcPr>
            <w:tcW w:w="3055" w:type="dxa"/>
            <w:hideMark/>
          </w:tcPr>
          <w:p w14:paraId="1FFAA0A1" w14:textId="77777777" w:rsidR="002D72B1" w:rsidRDefault="002D72B1" w:rsidP="002D72B1">
            <w:pPr>
              <w:jc w:val="center"/>
              <w:rPr>
                <w:rFonts w:ascii="Arial" w:hAnsi="Arial" w:cs="Arial"/>
                <w:i/>
                <w:iCs/>
                <w:sz w:val="24"/>
                <w:szCs w:val="24"/>
              </w:rPr>
            </w:pPr>
          </w:p>
          <w:p w14:paraId="6CF0FBFB" w14:textId="77777777" w:rsidR="002D72B1" w:rsidRDefault="002D72B1" w:rsidP="002D72B1">
            <w:pPr>
              <w:jc w:val="center"/>
              <w:rPr>
                <w:rFonts w:ascii="Arial" w:hAnsi="Arial" w:cs="Arial"/>
                <w:i/>
                <w:iCs/>
                <w:sz w:val="24"/>
                <w:szCs w:val="24"/>
              </w:rPr>
            </w:pPr>
          </w:p>
          <w:p w14:paraId="73FFAE90" w14:textId="77777777" w:rsidR="002D72B1" w:rsidRDefault="002D72B1" w:rsidP="002D72B1">
            <w:pPr>
              <w:jc w:val="center"/>
              <w:rPr>
                <w:rFonts w:ascii="Arial" w:hAnsi="Arial" w:cs="Arial"/>
                <w:i/>
                <w:iCs/>
                <w:sz w:val="24"/>
                <w:szCs w:val="24"/>
              </w:rPr>
            </w:pPr>
          </w:p>
          <w:p w14:paraId="32D8B72F" w14:textId="77777777" w:rsidR="002D72B1" w:rsidRDefault="002D72B1" w:rsidP="002D72B1">
            <w:pPr>
              <w:jc w:val="center"/>
              <w:rPr>
                <w:rFonts w:ascii="Arial" w:hAnsi="Arial" w:cs="Arial"/>
                <w:i/>
                <w:iCs/>
                <w:sz w:val="24"/>
                <w:szCs w:val="24"/>
              </w:rPr>
            </w:pPr>
          </w:p>
          <w:p w14:paraId="3EF85D11" w14:textId="77777777" w:rsidR="002D72B1" w:rsidRDefault="002D72B1" w:rsidP="002D72B1">
            <w:pPr>
              <w:jc w:val="center"/>
              <w:rPr>
                <w:rFonts w:ascii="Arial" w:hAnsi="Arial" w:cs="Arial"/>
                <w:i/>
                <w:iCs/>
                <w:sz w:val="24"/>
                <w:szCs w:val="24"/>
              </w:rPr>
            </w:pPr>
          </w:p>
          <w:p w14:paraId="59172A98" w14:textId="77777777" w:rsidR="002D72B1" w:rsidRDefault="002D72B1" w:rsidP="002D72B1">
            <w:pPr>
              <w:jc w:val="center"/>
              <w:rPr>
                <w:rFonts w:ascii="Arial" w:hAnsi="Arial" w:cs="Arial"/>
                <w:i/>
                <w:iCs/>
                <w:sz w:val="24"/>
                <w:szCs w:val="24"/>
              </w:rPr>
            </w:pPr>
          </w:p>
          <w:p w14:paraId="68C9E5C1" w14:textId="77777777" w:rsidR="002D72B1" w:rsidRDefault="002D72B1" w:rsidP="002D72B1">
            <w:pPr>
              <w:jc w:val="center"/>
              <w:rPr>
                <w:rFonts w:ascii="Arial" w:hAnsi="Arial" w:cs="Arial"/>
                <w:i/>
                <w:iCs/>
                <w:sz w:val="24"/>
                <w:szCs w:val="24"/>
              </w:rPr>
            </w:pPr>
          </w:p>
          <w:p w14:paraId="32A6E813" w14:textId="77777777" w:rsidR="002D72B1" w:rsidRPr="002D72B1" w:rsidRDefault="002D72B1" w:rsidP="002D72B1">
            <w:pPr>
              <w:jc w:val="center"/>
              <w:rPr>
                <w:rFonts w:ascii="Arial" w:hAnsi="Arial" w:cs="Arial"/>
                <w:i/>
                <w:iCs/>
                <w:sz w:val="24"/>
                <w:szCs w:val="24"/>
              </w:rPr>
            </w:pPr>
            <w:r w:rsidRPr="002D72B1">
              <w:rPr>
                <w:rFonts w:ascii="Arial" w:hAnsi="Arial" w:cs="Arial"/>
                <w:i/>
                <w:iCs/>
                <w:sz w:val="24"/>
                <w:szCs w:val="24"/>
              </w:rPr>
              <w:t>Sun to shade: moist soil</w:t>
            </w:r>
          </w:p>
        </w:tc>
      </w:tr>
      <w:tr w:rsidR="002D72B1" w:rsidRPr="002D72B1" w14:paraId="00C138FE" w14:textId="77777777" w:rsidTr="001605B6">
        <w:trPr>
          <w:trHeight w:val="4200"/>
        </w:trPr>
        <w:tc>
          <w:tcPr>
            <w:tcW w:w="4641" w:type="dxa"/>
            <w:noWrap/>
            <w:hideMark/>
          </w:tcPr>
          <w:p w14:paraId="58B7528D" w14:textId="27C64474"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2FF49F0B" w14:textId="77777777" w:rsidTr="001605B6">
              <w:trPr>
                <w:trHeight w:val="4200"/>
                <w:tblCellSpacing w:w="0" w:type="dxa"/>
              </w:trPr>
              <w:tc>
                <w:tcPr>
                  <w:tcW w:w="4920" w:type="dxa"/>
                  <w:tcBorders>
                    <w:top w:val="nil"/>
                    <w:left w:val="nil"/>
                    <w:bottom w:val="nil"/>
                    <w:right w:val="nil"/>
                  </w:tcBorders>
                  <w:shd w:val="clear" w:color="000000" w:fill="E2EFDA"/>
                  <w:noWrap/>
                  <w:vAlign w:val="bottom"/>
                  <w:hideMark/>
                </w:tcPr>
                <w:p w14:paraId="0BE6CA89" w14:textId="7C3CCE55" w:rsidR="002D72B1" w:rsidRPr="002D72B1" w:rsidRDefault="000F35D7" w:rsidP="002D72B1">
                  <w:pPr>
                    <w:rPr>
                      <w:rFonts w:ascii="Arial Black" w:hAnsi="Arial Black"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65920" behindDoc="0" locked="0" layoutInCell="1" allowOverlap="1" wp14:anchorId="53891E20" wp14:editId="6A3E7AA1">
                            <wp:simplePos x="0" y="0"/>
                            <wp:positionH relativeFrom="column">
                              <wp:posOffset>-71755</wp:posOffset>
                            </wp:positionH>
                            <wp:positionV relativeFrom="paragraph">
                              <wp:posOffset>-262255</wp:posOffset>
                            </wp:positionV>
                            <wp:extent cx="2514600" cy="273050"/>
                            <wp:effectExtent l="0" t="0" r="0" b="0"/>
                            <wp:wrapNone/>
                            <wp:docPr id="1221" name="Text Box 1221">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514600" cy="2730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20A40D0" w14:textId="77777777" w:rsidR="00DC74EE" w:rsidRPr="000F35D7" w:rsidRDefault="00DC74EE" w:rsidP="002D72B1">
                                        <w:pPr>
                                          <w:pStyle w:val="NormalWeb"/>
                                          <w:spacing w:before="0" w:beforeAutospacing="0" w:after="0" w:afterAutospacing="0"/>
                                          <w:rPr>
                                            <w:sz w:val="18"/>
                                            <w:szCs w:val="18"/>
                                          </w:rPr>
                                        </w:pPr>
                                        <w:r w:rsidRPr="000F35D7">
                                          <w:rPr>
                                            <w:color w:val="000000" w:themeColor="text1"/>
                                            <w:sz w:val="18"/>
                                            <w:szCs w:val="18"/>
                                          </w:rPr>
                                          <w:t>http://en.wikipedia.org/wiki/File:Salal_berries.jpg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3891E20" id="Text Box 1221" o:spid="_x0000_s1031" type="#_x0000_t202" href="http://en.wikipedia.org/wiki/File:Salal_berries.jpg" style="position:absolute;margin-left:-5.65pt;margin-top:-20.65pt;width:198pt;height: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" o:button="t" filled="f" stroked="f">
                            <v:fill o:detectmouseclick="t"/>
                            <v:textbox>
                              <w:txbxContent>
                                <w:p w14:paraId="620A40D0" w14:textId="77777777" w:rsidR="00DC74EE" w:rsidRPr="000F35D7" w:rsidRDefault="00DC74EE" w:rsidP="002D72B1">
                                  <w:pPr>
                                    <w:pStyle w:val="NormalWeb"/>
                                    <w:spacing w:before="0" w:beforeAutospacing="0" w:after="0" w:afterAutospacing="0"/>
                                    <w:rPr>
                                      <w:sz w:val="18"/>
                                      <w:szCs w:val="18"/>
                                    </w:rPr>
                                  </w:pPr>
                                  <w:r w:rsidRPr="000F35D7">
                                    <w:rPr>
                                      <w:color w:val="000000" w:themeColor="text1"/>
                                      <w:sz w:val="18"/>
                                      <w:szCs w:val="18"/>
                                    </w:rPr>
                                    <w:t>http://en.wikipedia.org/wiki/File:Salal_berries.jpg</w:t>
                                  </w:r>
                                </w:p>
                              </w:txbxContent>
                            </v:textbox>
                          </v:shape>
                        </w:pict>
                      </mc:Fallback>
                    </mc:AlternateContent>
                  </w:r>
                  <w:r w:rsidRPr="002D72B1">
                    <w:rPr>
                      <w:rFonts w:ascii="Arial Black" w:hAnsi="Arial Black" w:cs="Arial"/>
                      <w:noProof/>
                      <w:sz w:val="24"/>
                      <w:szCs w:val="24"/>
                    </w:rPr>
                    <w:drawing>
                      <wp:anchor distT="0" distB="0" distL="114300" distR="114300" simplePos="0" relativeHeight="251622912" behindDoc="0" locked="0" layoutInCell="1" allowOverlap="1" wp14:anchorId="65D911B4" wp14:editId="5846F1DA">
                        <wp:simplePos x="0" y="0"/>
                        <wp:positionH relativeFrom="column">
                          <wp:posOffset>118745</wp:posOffset>
                        </wp:positionH>
                        <wp:positionV relativeFrom="paragraph">
                          <wp:posOffset>-1805305</wp:posOffset>
                        </wp:positionV>
                        <wp:extent cx="1993900" cy="1473200"/>
                        <wp:effectExtent l="0" t="0" r="6350" b="0"/>
                        <wp:wrapNone/>
                        <wp:docPr id="1222" name="Picture 122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93900" cy="147320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56864874" w14:textId="77777777" w:rsidR="002D72B1" w:rsidRPr="002D72B1" w:rsidRDefault="002D72B1">
            <w:pPr>
              <w:rPr>
                <w:rFonts w:ascii="Arial Black" w:hAnsi="Arial Black" w:cs="Arial"/>
                <w:sz w:val="24"/>
                <w:szCs w:val="24"/>
              </w:rPr>
            </w:pPr>
          </w:p>
        </w:tc>
        <w:tc>
          <w:tcPr>
            <w:tcW w:w="1654" w:type="dxa"/>
            <w:hideMark/>
          </w:tcPr>
          <w:p w14:paraId="6D7E5BC4" w14:textId="77777777" w:rsidR="000F35D7" w:rsidRDefault="000F35D7" w:rsidP="000F35D7">
            <w:pPr>
              <w:jc w:val="center"/>
              <w:rPr>
                <w:rFonts w:ascii="Arial" w:hAnsi="Arial" w:cs="Arial"/>
                <w:sz w:val="24"/>
                <w:szCs w:val="24"/>
              </w:rPr>
            </w:pPr>
          </w:p>
          <w:p w14:paraId="28BFC249" w14:textId="77777777" w:rsidR="000F35D7" w:rsidRDefault="000F35D7" w:rsidP="000F35D7">
            <w:pPr>
              <w:jc w:val="center"/>
              <w:rPr>
                <w:rFonts w:ascii="Arial" w:hAnsi="Arial" w:cs="Arial"/>
                <w:sz w:val="24"/>
                <w:szCs w:val="24"/>
              </w:rPr>
            </w:pPr>
          </w:p>
          <w:p w14:paraId="5F8D3153" w14:textId="77777777" w:rsidR="000F35D7" w:rsidRDefault="000F35D7" w:rsidP="000F35D7">
            <w:pPr>
              <w:jc w:val="center"/>
              <w:rPr>
                <w:rFonts w:ascii="Arial" w:hAnsi="Arial" w:cs="Arial"/>
                <w:sz w:val="24"/>
                <w:szCs w:val="24"/>
              </w:rPr>
            </w:pPr>
          </w:p>
          <w:p w14:paraId="46AA2FF1" w14:textId="77777777" w:rsidR="000F35D7" w:rsidRDefault="000F35D7" w:rsidP="000F35D7">
            <w:pPr>
              <w:jc w:val="center"/>
              <w:rPr>
                <w:rFonts w:ascii="Arial" w:hAnsi="Arial" w:cs="Arial"/>
                <w:sz w:val="24"/>
                <w:szCs w:val="24"/>
              </w:rPr>
            </w:pPr>
          </w:p>
          <w:p w14:paraId="09FE14E2" w14:textId="77777777" w:rsidR="000F35D7" w:rsidRDefault="000F35D7" w:rsidP="000F35D7">
            <w:pPr>
              <w:jc w:val="center"/>
              <w:rPr>
                <w:rFonts w:ascii="Arial" w:hAnsi="Arial" w:cs="Arial"/>
                <w:sz w:val="24"/>
                <w:szCs w:val="24"/>
              </w:rPr>
            </w:pPr>
          </w:p>
          <w:p w14:paraId="7373DDE4" w14:textId="77777777" w:rsidR="000F35D7" w:rsidRDefault="000F35D7" w:rsidP="000F35D7">
            <w:pPr>
              <w:jc w:val="center"/>
              <w:rPr>
                <w:rFonts w:ascii="Arial" w:hAnsi="Arial" w:cs="Arial"/>
                <w:sz w:val="24"/>
                <w:szCs w:val="24"/>
              </w:rPr>
            </w:pPr>
          </w:p>
          <w:p w14:paraId="3F147215" w14:textId="77777777" w:rsidR="000F35D7" w:rsidRDefault="000F35D7" w:rsidP="000F35D7">
            <w:pPr>
              <w:jc w:val="center"/>
              <w:rPr>
                <w:rFonts w:ascii="Arial" w:hAnsi="Arial" w:cs="Arial"/>
                <w:sz w:val="24"/>
                <w:szCs w:val="24"/>
              </w:rPr>
            </w:pPr>
          </w:p>
          <w:p w14:paraId="789673B6" w14:textId="77777777" w:rsidR="002D72B1" w:rsidRPr="000F35D7" w:rsidRDefault="002D72B1" w:rsidP="000F35D7">
            <w:pPr>
              <w:jc w:val="center"/>
              <w:rPr>
                <w:rFonts w:ascii="Arial" w:hAnsi="Arial" w:cs="Arial"/>
                <w:sz w:val="24"/>
                <w:szCs w:val="24"/>
              </w:rPr>
            </w:pPr>
            <w:r w:rsidRPr="000F35D7">
              <w:rPr>
                <w:rFonts w:ascii="Arial" w:hAnsi="Arial" w:cs="Arial"/>
                <w:sz w:val="24"/>
                <w:szCs w:val="24"/>
              </w:rPr>
              <w:t>Salal (Gaultheria shallon)</w:t>
            </w:r>
          </w:p>
        </w:tc>
        <w:tc>
          <w:tcPr>
            <w:tcW w:w="3055" w:type="dxa"/>
            <w:hideMark/>
          </w:tcPr>
          <w:p w14:paraId="0E696C05" w14:textId="77777777" w:rsidR="000F35D7" w:rsidRDefault="000F35D7" w:rsidP="000F35D7">
            <w:pPr>
              <w:jc w:val="center"/>
              <w:rPr>
                <w:rFonts w:ascii="Arial" w:hAnsi="Arial" w:cs="Arial"/>
                <w:i/>
                <w:iCs/>
                <w:sz w:val="24"/>
                <w:szCs w:val="24"/>
              </w:rPr>
            </w:pPr>
          </w:p>
          <w:p w14:paraId="76ACB1E9" w14:textId="77777777" w:rsidR="000F35D7" w:rsidRDefault="000F35D7" w:rsidP="000F35D7">
            <w:pPr>
              <w:jc w:val="center"/>
              <w:rPr>
                <w:rFonts w:ascii="Arial" w:hAnsi="Arial" w:cs="Arial"/>
                <w:i/>
                <w:iCs/>
                <w:sz w:val="24"/>
                <w:szCs w:val="24"/>
              </w:rPr>
            </w:pPr>
          </w:p>
          <w:p w14:paraId="5A322C15" w14:textId="77777777" w:rsidR="000F35D7" w:rsidRDefault="000F35D7" w:rsidP="000F35D7">
            <w:pPr>
              <w:jc w:val="center"/>
              <w:rPr>
                <w:rFonts w:ascii="Arial" w:hAnsi="Arial" w:cs="Arial"/>
                <w:i/>
                <w:iCs/>
                <w:sz w:val="24"/>
                <w:szCs w:val="24"/>
              </w:rPr>
            </w:pPr>
          </w:p>
          <w:p w14:paraId="51D205F5" w14:textId="77777777" w:rsidR="000F35D7" w:rsidRDefault="000F35D7" w:rsidP="000F35D7">
            <w:pPr>
              <w:jc w:val="center"/>
              <w:rPr>
                <w:rFonts w:ascii="Arial" w:hAnsi="Arial" w:cs="Arial"/>
                <w:i/>
                <w:iCs/>
                <w:sz w:val="24"/>
                <w:szCs w:val="24"/>
              </w:rPr>
            </w:pPr>
          </w:p>
          <w:p w14:paraId="013B6A2A" w14:textId="77777777" w:rsidR="000F35D7" w:rsidRDefault="000F35D7" w:rsidP="000F35D7">
            <w:pPr>
              <w:jc w:val="center"/>
              <w:rPr>
                <w:rFonts w:ascii="Arial" w:hAnsi="Arial" w:cs="Arial"/>
                <w:i/>
                <w:iCs/>
                <w:sz w:val="24"/>
                <w:szCs w:val="24"/>
              </w:rPr>
            </w:pPr>
          </w:p>
          <w:p w14:paraId="5F647EC9" w14:textId="77777777" w:rsidR="000F35D7" w:rsidRDefault="000F35D7" w:rsidP="000F35D7">
            <w:pPr>
              <w:jc w:val="center"/>
              <w:rPr>
                <w:rFonts w:ascii="Arial" w:hAnsi="Arial" w:cs="Arial"/>
                <w:i/>
                <w:iCs/>
                <w:sz w:val="24"/>
                <w:szCs w:val="24"/>
              </w:rPr>
            </w:pPr>
          </w:p>
          <w:p w14:paraId="3EE20AB3" w14:textId="77777777" w:rsidR="002D72B1" w:rsidRPr="000F35D7" w:rsidRDefault="002D72B1" w:rsidP="000F35D7">
            <w:pPr>
              <w:rPr>
                <w:rFonts w:ascii="Arial" w:hAnsi="Arial" w:cs="Arial"/>
                <w:i/>
                <w:iCs/>
                <w:sz w:val="24"/>
                <w:szCs w:val="24"/>
              </w:rPr>
            </w:pPr>
            <w:r w:rsidRPr="000F35D7">
              <w:rPr>
                <w:rFonts w:ascii="Arial" w:hAnsi="Arial" w:cs="Arial"/>
                <w:i/>
                <w:iCs/>
                <w:sz w:val="24"/>
                <w:szCs w:val="24"/>
              </w:rPr>
              <w:t>Sun to partial shade; dry to moderate moisture (needs to be brush cut periodically)</w:t>
            </w:r>
          </w:p>
        </w:tc>
      </w:tr>
      <w:tr w:rsidR="002D72B1" w:rsidRPr="002D72B1" w14:paraId="69B20D36" w14:textId="77777777" w:rsidTr="001605B6">
        <w:trPr>
          <w:trHeight w:val="3490"/>
        </w:trPr>
        <w:tc>
          <w:tcPr>
            <w:tcW w:w="4641" w:type="dxa"/>
            <w:noWrap/>
            <w:hideMark/>
          </w:tcPr>
          <w:p w14:paraId="0FB41216" w14:textId="06D1BCF7"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057FC63C" w14:textId="77777777" w:rsidTr="001605B6">
              <w:trPr>
                <w:trHeight w:val="3490"/>
                <w:tblCellSpacing w:w="0" w:type="dxa"/>
              </w:trPr>
              <w:tc>
                <w:tcPr>
                  <w:tcW w:w="4920" w:type="dxa"/>
                  <w:tcBorders>
                    <w:top w:val="nil"/>
                    <w:left w:val="nil"/>
                    <w:bottom w:val="nil"/>
                    <w:right w:val="nil"/>
                  </w:tcBorders>
                  <w:shd w:val="clear" w:color="auto" w:fill="auto"/>
                  <w:noWrap/>
                  <w:vAlign w:val="bottom"/>
                  <w:hideMark/>
                </w:tcPr>
                <w:p w14:paraId="0A26971C" w14:textId="00E49254" w:rsidR="002D72B1" w:rsidRPr="002D72B1" w:rsidRDefault="001605B6">
                  <w:pPr>
                    <w:rPr>
                      <w:rFonts w:ascii="Arial Black" w:hAnsi="Arial Black"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71040" behindDoc="0" locked="0" layoutInCell="1" allowOverlap="1" wp14:anchorId="44555493" wp14:editId="3C9918BB">
                            <wp:simplePos x="0" y="0"/>
                            <wp:positionH relativeFrom="column">
                              <wp:posOffset>-72390</wp:posOffset>
                            </wp:positionH>
                            <wp:positionV relativeFrom="paragraph">
                              <wp:posOffset>-377190</wp:posOffset>
                            </wp:positionV>
                            <wp:extent cx="2794000" cy="241300"/>
                            <wp:effectExtent l="0" t="0" r="0" b="0"/>
                            <wp:wrapNone/>
                            <wp:docPr id="1219" name="Text Box 1219">
                              <a:hlinkClick xmlns:a="http://schemas.openxmlformats.org/drawingml/2006/main" r:id="rId23"/>
                            </wp:docPr>
                            <wp:cNvGraphicFramePr/>
                            <a:graphic xmlns:a="http://schemas.openxmlformats.org/drawingml/2006/main">
                              <a:graphicData uri="http://schemas.microsoft.com/office/word/2010/wordprocessingShape">
                                <wps:wsp>
                                  <wps:cNvSpPr txBox="1"/>
                                  <wps:spPr>
                                    <a:xfrm>
                                      <a:off x="0" y="0"/>
                                      <a:ext cx="2794000" cy="2413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BC847E3" w14:textId="77777777" w:rsidR="00DC74EE" w:rsidRPr="000F35D7" w:rsidRDefault="00DC74EE" w:rsidP="002D72B1">
                                        <w:pPr>
                                          <w:pStyle w:val="NormalWeb"/>
                                          <w:spacing w:before="0" w:beforeAutospacing="0" w:after="0" w:afterAutospacing="0"/>
                                          <w:rPr>
                                            <w:sz w:val="16"/>
                                            <w:szCs w:val="16"/>
                                          </w:rPr>
                                        </w:pPr>
                                        <w:r w:rsidRPr="000F35D7">
                                          <w:rPr>
                                            <w:color w:val="000000" w:themeColor="text1"/>
                                            <w:sz w:val="16"/>
                                            <w:szCs w:val="16"/>
                                          </w:rPr>
                                          <w:t>http://en.wikipedia.org/wiki/File:Lonicera_hispidula_3094.JPG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4555493" id="Text Box 1219" o:spid="_x0000_s1032" type="#_x0000_t202" href="http://en.wikipedia.org/wiki/File:Lonicera_hispidula_3094.JPG" style="position:absolute;margin-left:-5.7pt;margin-top:-29.7pt;width:220pt;height:1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" o:button="t" filled="f" stroked="f">
                            <v:fill o:detectmouseclick="t"/>
                            <v:textbox>
                              <w:txbxContent>
                                <w:p w14:paraId="5BC847E3" w14:textId="77777777" w:rsidR="00DC74EE" w:rsidRPr="000F35D7" w:rsidRDefault="00DC74EE" w:rsidP="002D72B1">
                                  <w:pPr>
                                    <w:pStyle w:val="NormalWeb"/>
                                    <w:spacing w:before="0" w:beforeAutospacing="0" w:after="0" w:afterAutospacing="0"/>
                                    <w:rPr>
                                      <w:sz w:val="16"/>
                                      <w:szCs w:val="16"/>
                                    </w:rPr>
                                  </w:pPr>
                                  <w:r w:rsidRPr="000F35D7">
                                    <w:rPr>
                                      <w:color w:val="000000" w:themeColor="text1"/>
                                      <w:sz w:val="16"/>
                                      <w:szCs w:val="16"/>
                                    </w:rPr>
                                    <w:t>http://en.wikipedia.org/wiki/File:Lonicera_hispidula_3094.JPG</w:t>
                                  </w:r>
                                </w:p>
                              </w:txbxContent>
                            </v:textbox>
                          </v:shape>
                        </w:pict>
                      </mc:Fallback>
                    </mc:AlternateContent>
                  </w:r>
                  <w:r w:rsidR="000F35D7" w:rsidRPr="002D72B1">
                    <w:rPr>
                      <w:rFonts w:ascii="Arial Black" w:hAnsi="Arial Black" w:cs="Arial"/>
                      <w:noProof/>
                      <w:sz w:val="24"/>
                      <w:szCs w:val="24"/>
                    </w:rPr>
                    <w:drawing>
                      <wp:anchor distT="0" distB="0" distL="114300" distR="114300" simplePos="0" relativeHeight="251627008" behindDoc="0" locked="0" layoutInCell="1" allowOverlap="1" wp14:anchorId="4E559581" wp14:editId="49BB93A1">
                        <wp:simplePos x="0" y="0"/>
                        <wp:positionH relativeFrom="column">
                          <wp:posOffset>131445</wp:posOffset>
                        </wp:positionH>
                        <wp:positionV relativeFrom="paragraph">
                          <wp:posOffset>-1666875</wp:posOffset>
                        </wp:positionV>
                        <wp:extent cx="2006600" cy="1224915"/>
                        <wp:effectExtent l="0" t="0" r="0" b="0"/>
                        <wp:wrapNone/>
                        <wp:docPr id="1220" name="Picture 1220"/>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06600" cy="1224915"/>
                                </a:xfrm>
                                <a:prstGeom prst="rect">
                                  <a:avLst/>
                                </a:prstGeom>
                              </pic:spPr>
                            </pic:pic>
                          </a:graphicData>
                        </a:graphic>
                        <wp14:sizeRelH relativeFrom="page">
                          <wp14:pctWidth>0</wp14:pctWidth>
                        </wp14:sizeRelH>
                        <wp14:sizeRelV relativeFrom="page">
                          <wp14:pctHeight>0</wp14:pctHeight>
                        </wp14:sizeRelV>
                      </wp:anchor>
                    </w:drawing>
                  </w:r>
                </w:p>
              </w:tc>
            </w:tr>
          </w:tbl>
          <w:p w14:paraId="11E49858" w14:textId="77777777" w:rsidR="002D72B1" w:rsidRPr="002D72B1" w:rsidRDefault="002D72B1">
            <w:pPr>
              <w:rPr>
                <w:rFonts w:ascii="Arial Black" w:hAnsi="Arial Black" w:cs="Arial"/>
                <w:sz w:val="24"/>
                <w:szCs w:val="24"/>
              </w:rPr>
            </w:pPr>
          </w:p>
        </w:tc>
        <w:tc>
          <w:tcPr>
            <w:tcW w:w="1654" w:type="dxa"/>
            <w:hideMark/>
          </w:tcPr>
          <w:p w14:paraId="73E5B6CA" w14:textId="5B53E697" w:rsidR="000F35D7" w:rsidRDefault="000F35D7" w:rsidP="000F35D7">
            <w:pPr>
              <w:jc w:val="center"/>
              <w:rPr>
                <w:rFonts w:ascii="Arial" w:hAnsi="Arial" w:cs="Arial"/>
                <w:sz w:val="24"/>
                <w:szCs w:val="24"/>
              </w:rPr>
            </w:pPr>
          </w:p>
          <w:p w14:paraId="55F53661" w14:textId="77777777" w:rsidR="000F35D7" w:rsidRDefault="000F35D7" w:rsidP="000F35D7">
            <w:pPr>
              <w:jc w:val="center"/>
              <w:rPr>
                <w:rFonts w:ascii="Arial" w:hAnsi="Arial" w:cs="Arial"/>
                <w:sz w:val="24"/>
                <w:szCs w:val="24"/>
              </w:rPr>
            </w:pPr>
          </w:p>
          <w:p w14:paraId="0EF5CFCC" w14:textId="77777777" w:rsidR="000F35D7" w:rsidRDefault="000F35D7" w:rsidP="000F35D7">
            <w:pPr>
              <w:jc w:val="center"/>
              <w:rPr>
                <w:rFonts w:ascii="Arial" w:hAnsi="Arial" w:cs="Arial"/>
                <w:sz w:val="24"/>
                <w:szCs w:val="24"/>
              </w:rPr>
            </w:pPr>
          </w:p>
          <w:p w14:paraId="073189BF" w14:textId="77777777" w:rsidR="000F35D7" w:rsidRDefault="000F35D7" w:rsidP="000F35D7">
            <w:pPr>
              <w:jc w:val="center"/>
              <w:rPr>
                <w:rFonts w:ascii="Arial" w:hAnsi="Arial" w:cs="Arial"/>
                <w:sz w:val="24"/>
                <w:szCs w:val="24"/>
              </w:rPr>
            </w:pPr>
          </w:p>
          <w:p w14:paraId="127E268D" w14:textId="77777777" w:rsidR="000F35D7" w:rsidRDefault="000F35D7" w:rsidP="000F35D7">
            <w:pPr>
              <w:jc w:val="center"/>
              <w:rPr>
                <w:rFonts w:ascii="Arial" w:hAnsi="Arial" w:cs="Arial"/>
                <w:sz w:val="24"/>
                <w:szCs w:val="24"/>
              </w:rPr>
            </w:pPr>
          </w:p>
          <w:p w14:paraId="0C99B19D" w14:textId="77777777" w:rsidR="000F35D7" w:rsidRDefault="000F35D7" w:rsidP="000F35D7">
            <w:pPr>
              <w:jc w:val="center"/>
              <w:rPr>
                <w:rFonts w:ascii="Arial" w:hAnsi="Arial" w:cs="Arial"/>
                <w:sz w:val="24"/>
                <w:szCs w:val="24"/>
              </w:rPr>
            </w:pPr>
          </w:p>
          <w:p w14:paraId="09B52E11" w14:textId="3A55993D" w:rsidR="002D72B1" w:rsidRPr="000F35D7" w:rsidRDefault="002D72B1" w:rsidP="000F35D7">
            <w:pPr>
              <w:jc w:val="center"/>
              <w:rPr>
                <w:rFonts w:ascii="Arial" w:hAnsi="Arial" w:cs="Arial"/>
                <w:sz w:val="24"/>
                <w:szCs w:val="24"/>
              </w:rPr>
            </w:pPr>
            <w:r w:rsidRPr="000F35D7">
              <w:rPr>
                <w:rFonts w:ascii="Arial" w:hAnsi="Arial" w:cs="Arial"/>
                <w:sz w:val="24"/>
                <w:szCs w:val="24"/>
              </w:rPr>
              <w:t>California Honeysuckle (Lonicera hispidula)</w:t>
            </w:r>
          </w:p>
        </w:tc>
        <w:tc>
          <w:tcPr>
            <w:tcW w:w="3055" w:type="dxa"/>
            <w:hideMark/>
          </w:tcPr>
          <w:p w14:paraId="7F3F84F6" w14:textId="77777777" w:rsidR="000F35D7" w:rsidRDefault="000F35D7" w:rsidP="000F35D7">
            <w:pPr>
              <w:jc w:val="center"/>
              <w:rPr>
                <w:rFonts w:ascii="Arial" w:hAnsi="Arial" w:cs="Arial"/>
                <w:i/>
                <w:iCs/>
                <w:sz w:val="24"/>
                <w:szCs w:val="24"/>
              </w:rPr>
            </w:pPr>
          </w:p>
          <w:p w14:paraId="591F9243" w14:textId="77777777" w:rsidR="000F35D7" w:rsidRDefault="000F35D7" w:rsidP="000F35D7">
            <w:pPr>
              <w:jc w:val="center"/>
              <w:rPr>
                <w:rFonts w:ascii="Arial" w:hAnsi="Arial" w:cs="Arial"/>
                <w:i/>
                <w:iCs/>
                <w:sz w:val="24"/>
                <w:szCs w:val="24"/>
              </w:rPr>
            </w:pPr>
          </w:p>
          <w:p w14:paraId="2B3B0B1A" w14:textId="77777777" w:rsidR="000F35D7" w:rsidRDefault="000F35D7" w:rsidP="000F35D7">
            <w:pPr>
              <w:jc w:val="center"/>
              <w:rPr>
                <w:rFonts w:ascii="Arial" w:hAnsi="Arial" w:cs="Arial"/>
                <w:i/>
                <w:iCs/>
                <w:sz w:val="24"/>
                <w:szCs w:val="24"/>
              </w:rPr>
            </w:pPr>
          </w:p>
          <w:p w14:paraId="1325BA77" w14:textId="77777777" w:rsidR="000F35D7" w:rsidRDefault="000F35D7" w:rsidP="000F35D7">
            <w:pPr>
              <w:jc w:val="center"/>
              <w:rPr>
                <w:rFonts w:ascii="Arial" w:hAnsi="Arial" w:cs="Arial"/>
                <w:i/>
                <w:iCs/>
                <w:sz w:val="24"/>
                <w:szCs w:val="24"/>
              </w:rPr>
            </w:pPr>
          </w:p>
          <w:p w14:paraId="296F2ECA" w14:textId="77777777" w:rsidR="000F35D7" w:rsidRDefault="000F35D7" w:rsidP="000F35D7">
            <w:pPr>
              <w:jc w:val="center"/>
              <w:rPr>
                <w:rFonts w:ascii="Arial" w:hAnsi="Arial" w:cs="Arial"/>
                <w:i/>
                <w:iCs/>
                <w:sz w:val="24"/>
                <w:szCs w:val="24"/>
              </w:rPr>
            </w:pPr>
          </w:p>
          <w:p w14:paraId="4C8A00AF" w14:textId="77777777" w:rsidR="000F35D7" w:rsidRDefault="000F35D7" w:rsidP="000F35D7">
            <w:pPr>
              <w:rPr>
                <w:rFonts w:ascii="Arial" w:hAnsi="Arial" w:cs="Arial"/>
                <w:i/>
                <w:iCs/>
                <w:sz w:val="24"/>
                <w:szCs w:val="24"/>
              </w:rPr>
            </w:pPr>
          </w:p>
          <w:p w14:paraId="06B505F4" w14:textId="77777777" w:rsidR="002D72B1" w:rsidRPr="000F35D7" w:rsidRDefault="002D72B1" w:rsidP="000F35D7">
            <w:pPr>
              <w:rPr>
                <w:rFonts w:ascii="Arial" w:hAnsi="Arial" w:cs="Arial"/>
                <w:i/>
                <w:iCs/>
                <w:sz w:val="24"/>
                <w:szCs w:val="24"/>
              </w:rPr>
            </w:pPr>
            <w:r w:rsidRPr="000F35D7">
              <w:rPr>
                <w:rFonts w:ascii="Arial" w:hAnsi="Arial" w:cs="Arial"/>
                <w:i/>
                <w:iCs/>
                <w:sz w:val="24"/>
                <w:szCs w:val="24"/>
              </w:rPr>
              <w:t>Tolerates full sun, part sun, full shade, clay, seasonal flooding, and deer</w:t>
            </w:r>
          </w:p>
        </w:tc>
      </w:tr>
      <w:tr w:rsidR="002D72B1" w:rsidRPr="002D72B1" w14:paraId="4C4D88EF" w14:textId="77777777" w:rsidTr="001605B6">
        <w:trPr>
          <w:trHeight w:val="3450"/>
        </w:trPr>
        <w:tc>
          <w:tcPr>
            <w:tcW w:w="4641" w:type="dxa"/>
            <w:noWrap/>
            <w:hideMark/>
          </w:tcPr>
          <w:p w14:paraId="6EB1AF36" w14:textId="7EBAF8F1"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3AEF77BB" w14:textId="77777777" w:rsidTr="001605B6">
              <w:trPr>
                <w:trHeight w:val="3450"/>
                <w:tblCellSpacing w:w="0" w:type="dxa"/>
              </w:trPr>
              <w:tc>
                <w:tcPr>
                  <w:tcW w:w="4920" w:type="dxa"/>
                  <w:tcBorders>
                    <w:top w:val="nil"/>
                    <w:left w:val="nil"/>
                    <w:bottom w:val="nil"/>
                    <w:right w:val="nil"/>
                  </w:tcBorders>
                  <w:shd w:val="clear" w:color="000000" w:fill="E2EFDA"/>
                  <w:noWrap/>
                  <w:vAlign w:val="bottom"/>
                  <w:hideMark/>
                </w:tcPr>
                <w:p w14:paraId="319BA401" w14:textId="3426459D" w:rsidR="002D72B1" w:rsidRPr="002D72B1" w:rsidRDefault="000F35D7" w:rsidP="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28032" behindDoc="0" locked="0" layoutInCell="1" allowOverlap="1" wp14:anchorId="189A55A9" wp14:editId="34D06D5B">
                        <wp:simplePos x="0" y="0"/>
                        <wp:positionH relativeFrom="column">
                          <wp:posOffset>42545</wp:posOffset>
                        </wp:positionH>
                        <wp:positionV relativeFrom="paragraph">
                          <wp:posOffset>-1456055</wp:posOffset>
                        </wp:positionV>
                        <wp:extent cx="2171700" cy="1320800"/>
                        <wp:effectExtent l="0" t="0" r="0" b="0"/>
                        <wp:wrapNone/>
                        <wp:docPr id="1218" name="Picture 1218"/>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10800000" flipV="1">
                                  <a:off x="0" y="0"/>
                                  <a:ext cx="2171700" cy="132080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0FD111B6" w14:textId="77777777" w:rsidR="002D72B1" w:rsidRPr="002D72B1" w:rsidRDefault="002D72B1">
            <w:pPr>
              <w:rPr>
                <w:rFonts w:ascii="Arial Black" w:hAnsi="Arial Black" w:cs="Arial"/>
                <w:sz w:val="24"/>
                <w:szCs w:val="24"/>
              </w:rPr>
            </w:pPr>
          </w:p>
        </w:tc>
        <w:tc>
          <w:tcPr>
            <w:tcW w:w="1654" w:type="dxa"/>
            <w:hideMark/>
          </w:tcPr>
          <w:p w14:paraId="50EB9D82" w14:textId="77777777" w:rsidR="000F35D7" w:rsidRDefault="000F35D7" w:rsidP="002D72B1">
            <w:pPr>
              <w:rPr>
                <w:rFonts w:ascii="Arial" w:hAnsi="Arial" w:cs="Arial"/>
                <w:sz w:val="24"/>
                <w:szCs w:val="24"/>
              </w:rPr>
            </w:pPr>
          </w:p>
          <w:p w14:paraId="623F393E" w14:textId="77777777" w:rsidR="000F35D7" w:rsidRDefault="000F35D7" w:rsidP="002D72B1">
            <w:pPr>
              <w:rPr>
                <w:rFonts w:ascii="Arial" w:hAnsi="Arial" w:cs="Arial"/>
                <w:sz w:val="24"/>
                <w:szCs w:val="24"/>
              </w:rPr>
            </w:pPr>
          </w:p>
          <w:p w14:paraId="2E83E042" w14:textId="77777777" w:rsidR="000F35D7" w:rsidRDefault="000F35D7" w:rsidP="002D72B1">
            <w:pPr>
              <w:rPr>
                <w:rFonts w:ascii="Arial" w:hAnsi="Arial" w:cs="Arial"/>
                <w:sz w:val="24"/>
                <w:szCs w:val="24"/>
              </w:rPr>
            </w:pPr>
          </w:p>
          <w:p w14:paraId="143F0A90" w14:textId="77777777" w:rsidR="000F35D7" w:rsidRDefault="000F35D7" w:rsidP="002D72B1">
            <w:pPr>
              <w:rPr>
                <w:rFonts w:ascii="Arial" w:hAnsi="Arial" w:cs="Arial"/>
                <w:sz w:val="24"/>
                <w:szCs w:val="24"/>
              </w:rPr>
            </w:pPr>
          </w:p>
          <w:p w14:paraId="5184EDD5" w14:textId="77777777" w:rsidR="000F35D7" w:rsidRDefault="000F35D7" w:rsidP="002D72B1">
            <w:pPr>
              <w:rPr>
                <w:rFonts w:ascii="Arial" w:hAnsi="Arial" w:cs="Arial"/>
                <w:sz w:val="24"/>
                <w:szCs w:val="24"/>
              </w:rPr>
            </w:pPr>
          </w:p>
          <w:p w14:paraId="73A4F511" w14:textId="77777777" w:rsidR="000F35D7" w:rsidRDefault="000F35D7" w:rsidP="002D72B1">
            <w:pPr>
              <w:rPr>
                <w:rFonts w:ascii="Arial" w:hAnsi="Arial" w:cs="Arial"/>
                <w:sz w:val="24"/>
                <w:szCs w:val="24"/>
              </w:rPr>
            </w:pPr>
          </w:p>
          <w:p w14:paraId="62A11F40" w14:textId="65ED40FE" w:rsidR="002D72B1" w:rsidRPr="000F35D7" w:rsidRDefault="000F35D7" w:rsidP="002D72B1">
            <w:pP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74112" behindDoc="0" locked="0" layoutInCell="1" allowOverlap="1" wp14:anchorId="73D4E818" wp14:editId="3BFC159A">
                      <wp:simplePos x="0" y="0"/>
                      <wp:positionH relativeFrom="column">
                        <wp:posOffset>-3017520</wp:posOffset>
                      </wp:positionH>
                      <wp:positionV relativeFrom="paragraph">
                        <wp:posOffset>903605</wp:posOffset>
                      </wp:positionV>
                      <wp:extent cx="3098800" cy="228600"/>
                      <wp:effectExtent l="0" t="0" r="0" b="0"/>
                      <wp:wrapNone/>
                      <wp:docPr id="1217" name="Text Box 1217">
                        <a:hlinkClick xmlns:a="http://schemas.openxmlformats.org/drawingml/2006/main" r:id="rId26"/>
                      </wp:docPr>
                      <wp:cNvGraphicFramePr/>
                      <a:graphic xmlns:a="http://schemas.openxmlformats.org/drawingml/2006/main">
                        <a:graphicData uri="http://schemas.microsoft.com/office/word/2010/wordprocessingShape">
                          <wps:wsp>
                            <wps:cNvSpPr txBox="1"/>
                            <wps:spPr>
                              <a:xfrm>
                                <a:off x="0" y="0"/>
                                <a:ext cx="3098800" cy="2286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0778D39" w14:textId="77777777" w:rsidR="00DC74EE" w:rsidRDefault="00DC74EE" w:rsidP="002D72B1">
                                  <w:pPr>
                                    <w:pStyle w:val="NormalWeb"/>
                                    <w:spacing w:before="0" w:beforeAutospacing="0" w:after="0" w:afterAutospacing="0"/>
                                  </w:pPr>
                                  <w:r>
                                    <w:rPr>
                                      <w:color w:val="000000" w:themeColor="text1"/>
                                      <w:sz w:val="18"/>
                                      <w:szCs w:val="18"/>
                                    </w:rPr>
                                    <w:t>http://en.wikipedia.org/wiki/File:Mahonia_nervosa_5003.JPG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73D4E818" id="Text Box 1217" o:spid="_x0000_s1033" type="#_x0000_t202" href="http://en.wikipedia.org/wiki/File:Mahonia_nervosa_5003.JPG" style="position:absolute;margin-left:-237.6pt;margin-top:71.15pt;width:244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" o:button="t" filled="f" stroked="f">
                      <v:fill o:detectmouseclick="t"/>
                      <v:textbox style="mso-fit-shape-to-text:t">
                        <w:txbxContent>
                          <w:p w14:paraId="10778D39" w14:textId="77777777" w:rsidR="00DC74EE" w:rsidRDefault="00DC74EE" w:rsidP="002D72B1">
                            <w:pPr>
                              <w:pStyle w:val="NormalWeb"/>
                              <w:spacing w:before="0" w:beforeAutospacing="0" w:after="0" w:afterAutospacing="0"/>
                            </w:pPr>
                            <w:r>
                              <w:rPr>
                                <w:color w:val="000000" w:themeColor="text1"/>
                                <w:sz w:val="18"/>
                                <w:szCs w:val="18"/>
                              </w:rPr>
                              <w:t>http://en.wikipedia.org/wiki/File:Mahonia_nervosa_5003.JPG</w:t>
                            </w:r>
                          </w:p>
                        </w:txbxContent>
                      </v:textbox>
                    </v:shape>
                  </w:pict>
                </mc:Fallback>
              </mc:AlternateContent>
            </w:r>
            <w:r w:rsidR="002D72B1" w:rsidRPr="000F35D7">
              <w:rPr>
                <w:rFonts w:ascii="Arial" w:hAnsi="Arial" w:cs="Arial"/>
                <w:sz w:val="24"/>
                <w:szCs w:val="24"/>
              </w:rPr>
              <w:t>Low Oregon Grape (Mahonia nervosa)</w:t>
            </w:r>
          </w:p>
        </w:tc>
        <w:tc>
          <w:tcPr>
            <w:tcW w:w="3055" w:type="dxa"/>
            <w:hideMark/>
          </w:tcPr>
          <w:p w14:paraId="1A5A9493" w14:textId="77777777" w:rsidR="000F35D7" w:rsidRDefault="000F35D7" w:rsidP="002D72B1">
            <w:pPr>
              <w:rPr>
                <w:rFonts w:ascii="Arial" w:hAnsi="Arial" w:cs="Arial"/>
                <w:i/>
                <w:iCs/>
                <w:sz w:val="24"/>
                <w:szCs w:val="24"/>
              </w:rPr>
            </w:pPr>
          </w:p>
          <w:p w14:paraId="563D43DA" w14:textId="77777777" w:rsidR="000F35D7" w:rsidRDefault="000F35D7" w:rsidP="002D72B1">
            <w:pPr>
              <w:rPr>
                <w:rFonts w:ascii="Arial" w:hAnsi="Arial" w:cs="Arial"/>
                <w:i/>
                <w:iCs/>
                <w:sz w:val="24"/>
                <w:szCs w:val="24"/>
              </w:rPr>
            </w:pPr>
          </w:p>
          <w:p w14:paraId="0760D585" w14:textId="77777777" w:rsidR="000F35D7" w:rsidRDefault="000F35D7" w:rsidP="002D72B1">
            <w:pPr>
              <w:rPr>
                <w:rFonts w:ascii="Arial" w:hAnsi="Arial" w:cs="Arial"/>
                <w:i/>
                <w:iCs/>
                <w:sz w:val="24"/>
                <w:szCs w:val="24"/>
              </w:rPr>
            </w:pPr>
          </w:p>
          <w:p w14:paraId="28EC0232" w14:textId="77777777" w:rsidR="000F35D7" w:rsidRDefault="000F35D7" w:rsidP="002D72B1">
            <w:pPr>
              <w:rPr>
                <w:rFonts w:ascii="Arial" w:hAnsi="Arial" w:cs="Arial"/>
                <w:i/>
                <w:iCs/>
                <w:sz w:val="24"/>
                <w:szCs w:val="24"/>
              </w:rPr>
            </w:pPr>
          </w:p>
          <w:p w14:paraId="011CF875" w14:textId="77777777" w:rsidR="000F35D7" w:rsidRDefault="000F35D7" w:rsidP="002D72B1">
            <w:pPr>
              <w:rPr>
                <w:rFonts w:ascii="Arial" w:hAnsi="Arial" w:cs="Arial"/>
                <w:i/>
                <w:iCs/>
                <w:sz w:val="24"/>
                <w:szCs w:val="24"/>
              </w:rPr>
            </w:pPr>
          </w:p>
          <w:p w14:paraId="3BE65FF2" w14:textId="77777777" w:rsidR="000F35D7" w:rsidRDefault="000F35D7" w:rsidP="002D72B1">
            <w:pPr>
              <w:rPr>
                <w:rFonts w:ascii="Arial" w:hAnsi="Arial" w:cs="Arial"/>
                <w:i/>
                <w:iCs/>
                <w:sz w:val="24"/>
                <w:szCs w:val="24"/>
              </w:rPr>
            </w:pPr>
          </w:p>
          <w:p w14:paraId="5A38B390" w14:textId="77777777" w:rsidR="002D72B1" w:rsidRPr="000F35D7" w:rsidRDefault="002D72B1" w:rsidP="002D72B1">
            <w:pPr>
              <w:rPr>
                <w:rFonts w:ascii="Arial" w:hAnsi="Arial" w:cs="Arial"/>
                <w:i/>
                <w:iCs/>
                <w:sz w:val="24"/>
                <w:szCs w:val="24"/>
              </w:rPr>
            </w:pPr>
            <w:r w:rsidRPr="000F35D7">
              <w:rPr>
                <w:rFonts w:ascii="Arial" w:hAnsi="Arial" w:cs="Arial"/>
                <w:i/>
                <w:iCs/>
                <w:sz w:val="24"/>
                <w:szCs w:val="24"/>
              </w:rPr>
              <w:t>Likes part shade. and is tolerant of deep shade</w:t>
            </w:r>
          </w:p>
        </w:tc>
      </w:tr>
      <w:tr w:rsidR="002D72B1" w:rsidRPr="002D72B1" w14:paraId="3E1C264E" w14:textId="77777777" w:rsidTr="001605B6">
        <w:trPr>
          <w:trHeight w:val="3360"/>
        </w:trPr>
        <w:tc>
          <w:tcPr>
            <w:tcW w:w="4641" w:type="dxa"/>
            <w:noWrap/>
            <w:hideMark/>
          </w:tcPr>
          <w:p w14:paraId="558B08B2" w14:textId="46C10AC1"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210EB2E5" w14:textId="77777777" w:rsidTr="001605B6">
              <w:trPr>
                <w:trHeight w:val="3360"/>
                <w:tblCellSpacing w:w="0" w:type="dxa"/>
              </w:trPr>
              <w:tc>
                <w:tcPr>
                  <w:tcW w:w="4920" w:type="dxa"/>
                  <w:tcBorders>
                    <w:top w:val="nil"/>
                    <w:left w:val="nil"/>
                    <w:bottom w:val="nil"/>
                    <w:right w:val="nil"/>
                  </w:tcBorders>
                  <w:shd w:val="clear" w:color="auto" w:fill="auto"/>
                  <w:noWrap/>
                  <w:vAlign w:val="bottom"/>
                  <w:hideMark/>
                </w:tcPr>
                <w:p w14:paraId="51D986A1" w14:textId="76C66F38" w:rsidR="002D72B1" w:rsidRPr="002D72B1" w:rsidRDefault="00DC39E0">
                  <w:pPr>
                    <w:rPr>
                      <w:rFonts w:ascii="Arial Black" w:hAnsi="Arial Black"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76160" behindDoc="0" locked="0" layoutInCell="1" allowOverlap="1" wp14:anchorId="1C627BB7" wp14:editId="2F0A9B25">
                            <wp:simplePos x="0" y="0"/>
                            <wp:positionH relativeFrom="column">
                              <wp:posOffset>-33655</wp:posOffset>
                            </wp:positionH>
                            <wp:positionV relativeFrom="paragraph">
                              <wp:posOffset>-316230</wp:posOffset>
                            </wp:positionV>
                            <wp:extent cx="2546350" cy="215900"/>
                            <wp:effectExtent l="0" t="0" r="0" b="0"/>
                            <wp:wrapNone/>
                            <wp:docPr id="1215" name="Text Box 1215">
                              <a:hlinkClick xmlns:a="http://schemas.openxmlformats.org/drawingml/2006/main" r:id="rId27"/>
                            </wp:docPr>
                            <wp:cNvGraphicFramePr/>
                            <a:graphic xmlns:a="http://schemas.openxmlformats.org/drawingml/2006/main">
                              <a:graphicData uri="http://schemas.microsoft.com/office/word/2010/wordprocessingShape">
                                <wps:wsp>
                                  <wps:cNvSpPr txBox="1"/>
                                  <wps:spPr>
                                    <a:xfrm>
                                      <a:off x="0" y="0"/>
                                      <a:ext cx="2546350" cy="215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33ACEA3" w14:textId="77777777" w:rsidR="00DC74EE" w:rsidRPr="00DC39E0" w:rsidRDefault="00DC74EE" w:rsidP="002D72B1">
                                        <w:pPr>
                                          <w:pStyle w:val="NormalWeb"/>
                                          <w:spacing w:before="0" w:beforeAutospacing="0" w:after="0" w:afterAutospacing="0"/>
                                          <w:rPr>
                                            <w:sz w:val="16"/>
                                            <w:szCs w:val="16"/>
                                          </w:rPr>
                                        </w:pPr>
                                        <w:r w:rsidRPr="00DC39E0">
                                          <w:rPr>
                                            <w:color w:val="000000" w:themeColor="text1"/>
                                            <w:sz w:val="16"/>
                                            <w:szCs w:val="16"/>
                                          </w:rPr>
                                          <w:t>http://en.wikipedia.org/wiki/File:Mahonia_aquifolium.jpg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C627BB7" id="Text Box 1215" o:spid="_x0000_s1034" type="#_x0000_t202" href="http://en.wikipedia.org/wiki/File:Mahonia_aquifolium.jpg" style="position:absolute;margin-left:-2.65pt;margin-top:-24.9pt;width:200.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" o:button="t" filled="f" stroked="f">
                            <v:fill o:detectmouseclick="t"/>
                            <v:textbox>
                              <w:txbxContent>
                                <w:p w14:paraId="233ACEA3" w14:textId="77777777" w:rsidR="00DC74EE" w:rsidRPr="00DC39E0" w:rsidRDefault="00DC74EE" w:rsidP="002D72B1">
                                  <w:pPr>
                                    <w:pStyle w:val="NormalWeb"/>
                                    <w:spacing w:before="0" w:beforeAutospacing="0" w:after="0" w:afterAutospacing="0"/>
                                    <w:rPr>
                                      <w:sz w:val="16"/>
                                      <w:szCs w:val="16"/>
                                    </w:rPr>
                                  </w:pPr>
                                  <w:r w:rsidRPr="00DC39E0">
                                    <w:rPr>
                                      <w:color w:val="000000" w:themeColor="text1"/>
                                      <w:sz w:val="16"/>
                                      <w:szCs w:val="16"/>
                                    </w:rPr>
                                    <w:t>http://en.wikipedia.org/wiki/File:Mahonia_aquifolium.jpg</w:t>
                                  </w:r>
                                </w:p>
                              </w:txbxContent>
                            </v:textbox>
                          </v:shape>
                        </w:pict>
                      </mc:Fallback>
                    </mc:AlternateContent>
                  </w:r>
                  <w:r w:rsidRPr="002D72B1">
                    <w:rPr>
                      <w:rFonts w:ascii="Arial Black" w:hAnsi="Arial Black" w:cs="Arial"/>
                      <w:noProof/>
                      <w:sz w:val="24"/>
                      <w:szCs w:val="24"/>
                    </w:rPr>
                    <w:drawing>
                      <wp:anchor distT="0" distB="0" distL="114300" distR="114300" simplePos="0" relativeHeight="251629056" behindDoc="0" locked="0" layoutInCell="1" allowOverlap="1" wp14:anchorId="49D8C74C" wp14:editId="2B9F6E17">
                        <wp:simplePos x="0" y="0"/>
                        <wp:positionH relativeFrom="column">
                          <wp:posOffset>17145</wp:posOffset>
                        </wp:positionH>
                        <wp:positionV relativeFrom="paragraph">
                          <wp:posOffset>-1795780</wp:posOffset>
                        </wp:positionV>
                        <wp:extent cx="2178050" cy="1393825"/>
                        <wp:effectExtent l="0" t="0" r="0" b="0"/>
                        <wp:wrapNone/>
                        <wp:docPr id="1216" name="Picture 1216"/>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8"/>
                                <a:stretch>
                                  <a:fillRect/>
                                </a:stretch>
                              </pic:blipFill>
                              <pic:spPr>
                                <a:xfrm>
                                  <a:off x="0" y="0"/>
                                  <a:ext cx="2178050" cy="1393825"/>
                                </a:xfrm>
                                <a:prstGeom prst="rect">
                                  <a:avLst/>
                                </a:prstGeom>
                              </pic:spPr>
                            </pic:pic>
                          </a:graphicData>
                        </a:graphic>
                        <wp14:sizeRelH relativeFrom="page">
                          <wp14:pctWidth>0</wp14:pctWidth>
                        </wp14:sizeRelH>
                        <wp14:sizeRelV relativeFrom="page">
                          <wp14:pctHeight>0</wp14:pctHeight>
                        </wp14:sizeRelV>
                      </wp:anchor>
                    </w:drawing>
                  </w:r>
                </w:p>
              </w:tc>
            </w:tr>
          </w:tbl>
          <w:p w14:paraId="4BF1BDF4" w14:textId="77777777" w:rsidR="002D72B1" w:rsidRPr="002D72B1" w:rsidRDefault="002D72B1">
            <w:pPr>
              <w:rPr>
                <w:rFonts w:ascii="Arial Black" w:hAnsi="Arial Black" w:cs="Arial"/>
                <w:sz w:val="24"/>
                <w:szCs w:val="24"/>
              </w:rPr>
            </w:pPr>
          </w:p>
        </w:tc>
        <w:tc>
          <w:tcPr>
            <w:tcW w:w="1654" w:type="dxa"/>
            <w:hideMark/>
          </w:tcPr>
          <w:p w14:paraId="3F158434" w14:textId="77777777" w:rsidR="00DC39E0" w:rsidRDefault="00DC39E0" w:rsidP="00DC39E0">
            <w:pPr>
              <w:jc w:val="center"/>
              <w:rPr>
                <w:rFonts w:ascii="Arial" w:hAnsi="Arial" w:cs="Arial"/>
                <w:sz w:val="24"/>
                <w:szCs w:val="24"/>
              </w:rPr>
            </w:pPr>
          </w:p>
          <w:p w14:paraId="377D8B3E" w14:textId="77777777" w:rsidR="00DC39E0" w:rsidRDefault="00DC39E0" w:rsidP="00DC39E0">
            <w:pPr>
              <w:jc w:val="center"/>
              <w:rPr>
                <w:rFonts w:ascii="Arial" w:hAnsi="Arial" w:cs="Arial"/>
                <w:sz w:val="24"/>
                <w:szCs w:val="24"/>
              </w:rPr>
            </w:pPr>
          </w:p>
          <w:p w14:paraId="6653A6E2" w14:textId="77777777" w:rsidR="00DC39E0" w:rsidRDefault="00DC39E0" w:rsidP="00DC39E0">
            <w:pPr>
              <w:jc w:val="center"/>
              <w:rPr>
                <w:rFonts w:ascii="Arial" w:hAnsi="Arial" w:cs="Arial"/>
                <w:sz w:val="24"/>
                <w:szCs w:val="24"/>
              </w:rPr>
            </w:pPr>
          </w:p>
          <w:p w14:paraId="32361261" w14:textId="77777777" w:rsidR="00DC39E0" w:rsidRDefault="00DC39E0" w:rsidP="00DC39E0">
            <w:pPr>
              <w:jc w:val="center"/>
              <w:rPr>
                <w:rFonts w:ascii="Arial" w:hAnsi="Arial" w:cs="Arial"/>
                <w:sz w:val="24"/>
                <w:szCs w:val="24"/>
              </w:rPr>
            </w:pPr>
          </w:p>
          <w:p w14:paraId="5F6BEAC1" w14:textId="77777777" w:rsidR="00DC39E0" w:rsidRDefault="00DC39E0" w:rsidP="00DC39E0">
            <w:pPr>
              <w:jc w:val="center"/>
              <w:rPr>
                <w:rFonts w:ascii="Arial" w:hAnsi="Arial" w:cs="Arial"/>
                <w:sz w:val="24"/>
                <w:szCs w:val="24"/>
              </w:rPr>
            </w:pPr>
          </w:p>
          <w:p w14:paraId="14110D6A" w14:textId="44EE96FC" w:rsidR="002D72B1" w:rsidRPr="00DC39E0" w:rsidRDefault="002D72B1" w:rsidP="00DC39E0">
            <w:pPr>
              <w:jc w:val="center"/>
              <w:rPr>
                <w:rFonts w:ascii="Arial" w:hAnsi="Arial" w:cs="Arial"/>
                <w:sz w:val="24"/>
                <w:szCs w:val="24"/>
              </w:rPr>
            </w:pPr>
            <w:r w:rsidRPr="00DC39E0">
              <w:rPr>
                <w:rFonts w:ascii="Arial" w:hAnsi="Arial" w:cs="Arial"/>
                <w:sz w:val="24"/>
                <w:szCs w:val="24"/>
              </w:rPr>
              <w:t>Tall Oregon Grape (Mahonia aquifolium)</w:t>
            </w:r>
          </w:p>
        </w:tc>
        <w:tc>
          <w:tcPr>
            <w:tcW w:w="3055" w:type="dxa"/>
            <w:hideMark/>
          </w:tcPr>
          <w:p w14:paraId="4A19CDF2" w14:textId="77777777" w:rsidR="00DC39E0" w:rsidRDefault="00DC39E0" w:rsidP="00DC39E0">
            <w:pPr>
              <w:jc w:val="center"/>
              <w:rPr>
                <w:rFonts w:ascii="Arial" w:hAnsi="Arial" w:cs="Arial"/>
                <w:i/>
                <w:iCs/>
                <w:sz w:val="24"/>
                <w:szCs w:val="24"/>
              </w:rPr>
            </w:pPr>
          </w:p>
          <w:p w14:paraId="5AFEA2F7" w14:textId="77777777" w:rsidR="00DC39E0" w:rsidRDefault="00DC39E0" w:rsidP="00DC39E0">
            <w:pPr>
              <w:jc w:val="center"/>
              <w:rPr>
                <w:rFonts w:ascii="Arial" w:hAnsi="Arial" w:cs="Arial"/>
                <w:i/>
                <w:iCs/>
                <w:sz w:val="24"/>
                <w:szCs w:val="24"/>
              </w:rPr>
            </w:pPr>
          </w:p>
          <w:p w14:paraId="75BEC6B4" w14:textId="77777777" w:rsidR="00DC39E0" w:rsidRDefault="00DC39E0" w:rsidP="00DC39E0">
            <w:pPr>
              <w:jc w:val="center"/>
              <w:rPr>
                <w:rFonts w:ascii="Arial" w:hAnsi="Arial" w:cs="Arial"/>
                <w:i/>
                <w:iCs/>
                <w:sz w:val="24"/>
                <w:szCs w:val="24"/>
              </w:rPr>
            </w:pPr>
          </w:p>
          <w:p w14:paraId="32D9D397" w14:textId="77777777" w:rsidR="00DC39E0" w:rsidRDefault="00DC39E0" w:rsidP="00DC39E0">
            <w:pPr>
              <w:jc w:val="center"/>
              <w:rPr>
                <w:rFonts w:ascii="Arial" w:hAnsi="Arial" w:cs="Arial"/>
                <w:i/>
                <w:iCs/>
                <w:sz w:val="24"/>
                <w:szCs w:val="24"/>
              </w:rPr>
            </w:pPr>
          </w:p>
          <w:p w14:paraId="230DDB6F" w14:textId="77777777" w:rsidR="00DC39E0" w:rsidRDefault="00DC39E0" w:rsidP="00DC39E0">
            <w:pPr>
              <w:jc w:val="center"/>
              <w:rPr>
                <w:rFonts w:ascii="Arial" w:hAnsi="Arial" w:cs="Arial"/>
                <w:i/>
                <w:iCs/>
                <w:sz w:val="24"/>
                <w:szCs w:val="24"/>
              </w:rPr>
            </w:pPr>
          </w:p>
          <w:p w14:paraId="6D3C51D4" w14:textId="77777777" w:rsidR="002D72B1" w:rsidRPr="00DC39E0" w:rsidRDefault="002D72B1" w:rsidP="00DC39E0">
            <w:pPr>
              <w:jc w:val="center"/>
              <w:rPr>
                <w:rFonts w:ascii="Arial" w:hAnsi="Arial" w:cs="Arial"/>
                <w:i/>
                <w:iCs/>
                <w:sz w:val="24"/>
                <w:szCs w:val="24"/>
              </w:rPr>
            </w:pPr>
            <w:r w:rsidRPr="00DC39E0">
              <w:rPr>
                <w:rFonts w:ascii="Arial" w:hAnsi="Arial" w:cs="Arial"/>
                <w:i/>
                <w:iCs/>
                <w:sz w:val="24"/>
                <w:szCs w:val="24"/>
              </w:rPr>
              <w:t>Sun or shade, drought tolerant, dry to moist well drained sites</w:t>
            </w:r>
          </w:p>
        </w:tc>
      </w:tr>
      <w:tr w:rsidR="002D72B1" w:rsidRPr="002D72B1" w14:paraId="1E4F7D82" w14:textId="77777777" w:rsidTr="001605B6">
        <w:trPr>
          <w:trHeight w:val="3930"/>
        </w:trPr>
        <w:tc>
          <w:tcPr>
            <w:tcW w:w="4641" w:type="dxa"/>
            <w:noWrap/>
            <w:hideMark/>
          </w:tcPr>
          <w:p w14:paraId="58F65494" w14:textId="47FD8945" w:rsidR="002D72B1" w:rsidRPr="002D72B1" w:rsidRDefault="002D72B1">
            <w:pPr>
              <w:rPr>
                <w:rFonts w:ascii="Arial Black" w:hAnsi="Arial Black"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75136" behindDoc="0" locked="0" layoutInCell="1" allowOverlap="1" wp14:anchorId="08CF7B61" wp14:editId="4E845BDE">
                      <wp:simplePos x="0" y="0"/>
                      <wp:positionH relativeFrom="column">
                        <wp:posOffset>1924050</wp:posOffset>
                      </wp:positionH>
                      <wp:positionV relativeFrom="paragraph">
                        <wp:posOffset>0</wp:posOffset>
                      </wp:positionV>
                      <wp:extent cx="184150" cy="260350"/>
                      <wp:effectExtent l="0" t="0" r="0" b="0"/>
                      <wp:wrapNone/>
                      <wp:docPr id="1212" name="Text Box 121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C4E5C5" id="Text Box 1212" o:spid="_x0000_s1026" type="#_x0000_t202" style="position:absolute;margin-left:151.5pt;margin-top:0;width:14.5pt;height:20.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" filled="f" stroked="f">
                      <v:textbox style="mso-fit-shape-to-text:t"/>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0BB82675" w14:textId="77777777" w:rsidTr="001605B6">
              <w:trPr>
                <w:trHeight w:val="3930"/>
                <w:tblCellSpacing w:w="0" w:type="dxa"/>
              </w:trPr>
              <w:tc>
                <w:tcPr>
                  <w:tcW w:w="4920" w:type="dxa"/>
                  <w:tcBorders>
                    <w:top w:val="nil"/>
                    <w:left w:val="nil"/>
                    <w:bottom w:val="nil"/>
                    <w:right w:val="nil"/>
                  </w:tcBorders>
                  <w:shd w:val="clear" w:color="000000" w:fill="E2EFDA"/>
                  <w:noWrap/>
                  <w:vAlign w:val="bottom"/>
                  <w:hideMark/>
                </w:tcPr>
                <w:p w14:paraId="7D178E39" w14:textId="08224A7D" w:rsidR="002D72B1" w:rsidRPr="002D72B1" w:rsidRDefault="00DC39E0" w:rsidP="002D72B1">
                  <w:pPr>
                    <w:rPr>
                      <w:rFonts w:ascii="Arial Black" w:hAnsi="Arial Black" w:cs="Arial"/>
                      <w:sz w:val="24"/>
                      <w:szCs w:val="24"/>
                    </w:rPr>
                  </w:pPr>
                  <w:r w:rsidRPr="00DC39E0">
                    <w:rPr>
                      <w:rFonts w:ascii="Arial" w:hAnsi="Arial" w:cs="Arial"/>
                      <w:noProof/>
                      <w:sz w:val="24"/>
                      <w:szCs w:val="24"/>
                    </w:rPr>
                    <mc:AlternateContent>
                      <mc:Choice Requires="wps">
                        <w:drawing>
                          <wp:anchor distT="0" distB="0" distL="114300" distR="114300" simplePos="0" relativeHeight="251631104" behindDoc="0" locked="0" layoutInCell="1" allowOverlap="1" wp14:anchorId="0930CB70" wp14:editId="6D1F3F6D">
                            <wp:simplePos x="0" y="0"/>
                            <wp:positionH relativeFrom="column">
                              <wp:posOffset>31750</wp:posOffset>
                            </wp:positionH>
                            <wp:positionV relativeFrom="paragraph">
                              <wp:posOffset>-221615</wp:posOffset>
                            </wp:positionV>
                            <wp:extent cx="2997200" cy="196850"/>
                            <wp:effectExtent l="0" t="0" r="12700" b="12700"/>
                            <wp:wrapNone/>
                            <wp:docPr id="1214" name="Text Box 1214">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96850"/>
                                    </a:xfrm>
                                    <a:prstGeom prst="rect">
                                      <a:avLst/>
                                    </a:prstGeom>
                                    <a:noFill/>
                                    <a:ln w="9525">
                                      <a:noFill/>
                                      <a:miter lim="800000"/>
                                      <a:headEnd/>
                                      <a:tailEnd/>
                                    </a:ln>
                                  </wps:spPr>
                                  <wps:txbx>
                                    <w:txbxContent>
                                      <w:p w14:paraId="5759D706" w14:textId="77777777" w:rsidR="00DC74EE" w:rsidRDefault="00DC74EE" w:rsidP="002D72B1">
                                        <w:pPr>
                                          <w:pStyle w:val="NormalWeb"/>
                                          <w:spacing w:before="0" w:beforeAutospacing="0" w:after="0" w:afterAutospacing="0"/>
                                        </w:pPr>
                                        <w:r>
                                          <w:rPr>
                                            <w:color w:val="000000"/>
                                            <w:sz w:val="16"/>
                                            <w:szCs w:val="16"/>
                                          </w:rPr>
                                          <w:t>http://en.wikipedia.org/wiki/File:Arctostaphylos_uva-ursi_25924.JPG</w:t>
                                        </w:r>
                                      </w:p>
                                    </w:txbxContent>
                                  </wps:txbx>
                                  <wps:bodyPr vertOverflow="clip" wrap="square" lIns="36576" tIns="36576" rIns="0" bIns="0" anchor="t" upright="1"/>
                                </wps:wsp>
                              </a:graphicData>
                            </a:graphic>
                            <wp14:sizeRelH relativeFrom="page">
                              <wp14:pctWidth>0</wp14:pctWidth>
                            </wp14:sizeRelH>
                            <wp14:sizeRelV relativeFrom="page">
                              <wp14:pctHeight>0</wp14:pctHeight>
                            </wp14:sizeRelV>
                          </wp:anchor>
                        </w:drawing>
                      </mc:Choice>
                      <mc:Fallback>
                        <w:pict>
                          <v:shape w14:anchorId="0930CB70" id="Text Box 1214" o:spid="_x0000_s1035" type="#_x0000_t202" href="http://en.wikipedia.org/wiki/File:Arctostaphylos_uva-ursi_25924.JPG" style="position:absolute;margin-left:2.5pt;margin-top:-17.45pt;width:236pt;height:1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" o:button="t" filled="f" stroked="f">
                            <v:fill o:detectmouseclick="t"/>
                            <v:textbox inset="2.88pt,2.88pt,0,0">
                              <w:txbxContent>
                                <w:p w14:paraId="5759D706" w14:textId="77777777" w:rsidR="00DC74EE" w:rsidRDefault="00DC74EE" w:rsidP="002D72B1">
                                  <w:pPr>
                                    <w:pStyle w:val="NormalWeb"/>
                                    <w:spacing w:before="0" w:beforeAutospacing="0" w:after="0" w:afterAutospacing="0"/>
                                  </w:pPr>
                                  <w:r>
                                    <w:rPr>
                                      <w:color w:val="000000"/>
                                      <w:sz w:val="16"/>
                                      <w:szCs w:val="16"/>
                                    </w:rPr>
                                    <w:t>http://en.wikipedia.org/wiki/File:Arctostaphylos_uva-ursi_25924.JPG</w:t>
                                  </w:r>
                                </w:p>
                              </w:txbxContent>
                            </v:textbox>
                          </v:shape>
                        </w:pict>
                      </mc:Fallback>
                    </mc:AlternateContent>
                  </w:r>
                  <w:r w:rsidRPr="002D72B1">
                    <w:rPr>
                      <w:rFonts w:ascii="Arial Black" w:hAnsi="Arial Black" w:cs="Arial"/>
                      <w:noProof/>
                      <w:sz w:val="24"/>
                      <w:szCs w:val="24"/>
                    </w:rPr>
                    <w:drawing>
                      <wp:anchor distT="0" distB="0" distL="114300" distR="114300" simplePos="0" relativeHeight="251630080" behindDoc="0" locked="0" layoutInCell="1" allowOverlap="1" wp14:anchorId="2FF944C1" wp14:editId="01578A8A">
                        <wp:simplePos x="0" y="0"/>
                        <wp:positionH relativeFrom="column">
                          <wp:posOffset>61595</wp:posOffset>
                        </wp:positionH>
                        <wp:positionV relativeFrom="paragraph">
                          <wp:posOffset>-1793240</wp:posOffset>
                        </wp:positionV>
                        <wp:extent cx="2089150" cy="1504950"/>
                        <wp:effectExtent l="0" t="0" r="6350" b="0"/>
                        <wp:wrapNone/>
                        <wp:docPr id="1213" name="Picture 1213"/>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89150" cy="150495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32A812D3" w14:textId="77777777" w:rsidR="002D72B1" w:rsidRPr="002D72B1" w:rsidRDefault="002D72B1">
            <w:pPr>
              <w:rPr>
                <w:rFonts w:ascii="Arial Black" w:hAnsi="Arial Black" w:cs="Arial"/>
                <w:sz w:val="24"/>
                <w:szCs w:val="24"/>
              </w:rPr>
            </w:pPr>
          </w:p>
        </w:tc>
        <w:tc>
          <w:tcPr>
            <w:tcW w:w="1654" w:type="dxa"/>
            <w:hideMark/>
          </w:tcPr>
          <w:p w14:paraId="5AE3F70E" w14:textId="77777777" w:rsidR="00DC39E0" w:rsidRDefault="00DC39E0" w:rsidP="002D72B1">
            <w:pPr>
              <w:rPr>
                <w:rFonts w:ascii="Arial" w:hAnsi="Arial" w:cs="Arial"/>
                <w:sz w:val="24"/>
                <w:szCs w:val="24"/>
              </w:rPr>
            </w:pPr>
          </w:p>
          <w:p w14:paraId="7689C693" w14:textId="77777777" w:rsidR="00DC39E0" w:rsidRDefault="00DC39E0" w:rsidP="002D72B1">
            <w:pPr>
              <w:rPr>
                <w:rFonts w:ascii="Arial" w:hAnsi="Arial" w:cs="Arial"/>
                <w:sz w:val="24"/>
                <w:szCs w:val="24"/>
              </w:rPr>
            </w:pPr>
          </w:p>
          <w:p w14:paraId="1E93E439" w14:textId="77777777" w:rsidR="00DC39E0" w:rsidRDefault="00DC39E0" w:rsidP="002D72B1">
            <w:pPr>
              <w:rPr>
                <w:rFonts w:ascii="Arial" w:hAnsi="Arial" w:cs="Arial"/>
                <w:sz w:val="24"/>
                <w:szCs w:val="24"/>
              </w:rPr>
            </w:pPr>
          </w:p>
          <w:p w14:paraId="2AA72B10" w14:textId="77777777" w:rsidR="00DC39E0" w:rsidRDefault="00DC39E0" w:rsidP="002D72B1">
            <w:pPr>
              <w:rPr>
                <w:rFonts w:ascii="Arial" w:hAnsi="Arial" w:cs="Arial"/>
                <w:sz w:val="24"/>
                <w:szCs w:val="24"/>
              </w:rPr>
            </w:pPr>
          </w:p>
          <w:p w14:paraId="6A2BBBCF" w14:textId="77777777" w:rsidR="00DC39E0" w:rsidRDefault="00DC39E0" w:rsidP="002D72B1">
            <w:pPr>
              <w:rPr>
                <w:rFonts w:ascii="Arial" w:hAnsi="Arial" w:cs="Arial"/>
                <w:sz w:val="24"/>
                <w:szCs w:val="24"/>
              </w:rPr>
            </w:pPr>
          </w:p>
          <w:p w14:paraId="2AD0DA7A" w14:textId="77777777" w:rsidR="00DC39E0" w:rsidRDefault="00DC39E0" w:rsidP="002D72B1">
            <w:pPr>
              <w:rPr>
                <w:rFonts w:ascii="Arial" w:hAnsi="Arial" w:cs="Arial"/>
                <w:sz w:val="24"/>
                <w:szCs w:val="24"/>
              </w:rPr>
            </w:pPr>
          </w:p>
          <w:p w14:paraId="74E6E498" w14:textId="4C5113DA" w:rsidR="002D72B1" w:rsidRPr="00DC39E0" w:rsidRDefault="002D72B1" w:rsidP="002D72B1">
            <w:pPr>
              <w:rPr>
                <w:rFonts w:ascii="Arial" w:hAnsi="Arial" w:cs="Arial"/>
                <w:sz w:val="24"/>
                <w:szCs w:val="24"/>
              </w:rPr>
            </w:pPr>
            <w:r w:rsidRPr="00DC39E0">
              <w:rPr>
                <w:rFonts w:ascii="Arial" w:hAnsi="Arial" w:cs="Arial"/>
                <w:sz w:val="24"/>
                <w:szCs w:val="24"/>
              </w:rPr>
              <w:t>Kinnikinnick (Arctostaphylos uva-ursi)</w:t>
            </w:r>
          </w:p>
        </w:tc>
        <w:tc>
          <w:tcPr>
            <w:tcW w:w="3055" w:type="dxa"/>
            <w:hideMark/>
          </w:tcPr>
          <w:p w14:paraId="295A51D7" w14:textId="77777777" w:rsidR="00DC39E0" w:rsidRDefault="00DC39E0" w:rsidP="002D72B1">
            <w:pPr>
              <w:rPr>
                <w:rFonts w:ascii="Arial" w:hAnsi="Arial" w:cs="Arial"/>
                <w:i/>
                <w:iCs/>
                <w:sz w:val="24"/>
                <w:szCs w:val="24"/>
              </w:rPr>
            </w:pPr>
          </w:p>
          <w:p w14:paraId="09025E94" w14:textId="77777777" w:rsidR="00DC39E0" w:rsidRDefault="00DC39E0" w:rsidP="002D72B1">
            <w:pPr>
              <w:rPr>
                <w:rFonts w:ascii="Arial" w:hAnsi="Arial" w:cs="Arial"/>
                <w:i/>
                <w:iCs/>
                <w:sz w:val="24"/>
                <w:szCs w:val="24"/>
              </w:rPr>
            </w:pPr>
          </w:p>
          <w:p w14:paraId="3AF31375" w14:textId="77777777" w:rsidR="00DC39E0" w:rsidRDefault="00DC39E0" w:rsidP="002D72B1">
            <w:pPr>
              <w:rPr>
                <w:rFonts w:ascii="Arial" w:hAnsi="Arial" w:cs="Arial"/>
                <w:i/>
                <w:iCs/>
                <w:sz w:val="24"/>
                <w:szCs w:val="24"/>
              </w:rPr>
            </w:pPr>
          </w:p>
          <w:p w14:paraId="1A3E321E" w14:textId="77777777" w:rsidR="00DC39E0" w:rsidRDefault="00DC39E0" w:rsidP="002D72B1">
            <w:pPr>
              <w:rPr>
                <w:rFonts w:ascii="Arial" w:hAnsi="Arial" w:cs="Arial"/>
                <w:i/>
                <w:iCs/>
                <w:sz w:val="24"/>
                <w:szCs w:val="24"/>
              </w:rPr>
            </w:pPr>
          </w:p>
          <w:p w14:paraId="5F156EBB" w14:textId="77777777" w:rsidR="00DC39E0" w:rsidRDefault="00DC39E0" w:rsidP="002D72B1">
            <w:pPr>
              <w:rPr>
                <w:rFonts w:ascii="Arial" w:hAnsi="Arial" w:cs="Arial"/>
                <w:i/>
                <w:iCs/>
                <w:sz w:val="24"/>
                <w:szCs w:val="24"/>
              </w:rPr>
            </w:pPr>
          </w:p>
          <w:p w14:paraId="5445E0DC" w14:textId="77777777" w:rsidR="00DC39E0" w:rsidRDefault="00DC39E0" w:rsidP="002D72B1">
            <w:pPr>
              <w:rPr>
                <w:rFonts w:ascii="Arial" w:hAnsi="Arial" w:cs="Arial"/>
                <w:i/>
                <w:iCs/>
                <w:sz w:val="24"/>
                <w:szCs w:val="24"/>
              </w:rPr>
            </w:pPr>
          </w:p>
          <w:p w14:paraId="58DC810C" w14:textId="77777777" w:rsidR="002D72B1" w:rsidRPr="00DC39E0" w:rsidRDefault="002D72B1" w:rsidP="002D72B1">
            <w:pPr>
              <w:rPr>
                <w:rFonts w:ascii="Arial" w:hAnsi="Arial" w:cs="Arial"/>
                <w:i/>
                <w:iCs/>
                <w:sz w:val="24"/>
                <w:szCs w:val="24"/>
              </w:rPr>
            </w:pPr>
            <w:r w:rsidRPr="00DC39E0">
              <w:rPr>
                <w:rFonts w:ascii="Arial" w:hAnsi="Arial" w:cs="Arial"/>
                <w:i/>
                <w:iCs/>
                <w:sz w:val="24"/>
                <w:szCs w:val="24"/>
              </w:rPr>
              <w:t>Sun, some shade: well drained soil</w:t>
            </w:r>
          </w:p>
        </w:tc>
      </w:tr>
      <w:tr w:rsidR="002D72B1" w:rsidRPr="002D72B1" w14:paraId="5BCB5782" w14:textId="77777777" w:rsidTr="001605B6">
        <w:trPr>
          <w:trHeight w:val="3710"/>
        </w:trPr>
        <w:tc>
          <w:tcPr>
            <w:tcW w:w="4641" w:type="dxa"/>
            <w:noWrap/>
            <w:hideMark/>
          </w:tcPr>
          <w:p w14:paraId="6A8E9707" w14:textId="12D140AB" w:rsidR="002D72B1" w:rsidRPr="002D72B1" w:rsidRDefault="00C27057">
            <w:pPr>
              <w:rPr>
                <w:rFonts w:ascii="Arial Black" w:hAnsi="Arial Black" w:cs="Arial"/>
                <w:sz w:val="24"/>
                <w:szCs w:val="24"/>
              </w:rPr>
            </w:pPr>
            <w:r w:rsidRPr="00C27057">
              <w:rPr>
                <w:rFonts w:ascii="Arial" w:hAnsi="Arial" w:cs="Arial"/>
                <w:noProof/>
                <w:sz w:val="24"/>
                <w:szCs w:val="24"/>
              </w:rPr>
              <mc:AlternateContent>
                <mc:Choice Requires="wps">
                  <w:drawing>
                    <wp:anchor distT="0" distB="0" distL="114300" distR="114300" simplePos="0" relativeHeight="251677184" behindDoc="0" locked="0" layoutInCell="1" allowOverlap="1" wp14:anchorId="5E0A4D5F" wp14:editId="064D3E3D">
                      <wp:simplePos x="0" y="0"/>
                      <wp:positionH relativeFrom="column">
                        <wp:posOffset>-71755</wp:posOffset>
                      </wp:positionH>
                      <wp:positionV relativeFrom="paragraph">
                        <wp:posOffset>2107565</wp:posOffset>
                      </wp:positionV>
                      <wp:extent cx="2444750" cy="234950"/>
                      <wp:effectExtent l="0" t="0" r="0" b="0"/>
                      <wp:wrapNone/>
                      <wp:docPr id="1210" name="Text Box 1210">
                        <a:hlinkClick xmlns:a="http://schemas.openxmlformats.org/drawingml/2006/main" r:id="rId31"/>
                      </wp:docPr>
                      <wp:cNvGraphicFramePr/>
                      <a:graphic xmlns:a="http://schemas.openxmlformats.org/drawingml/2006/main">
                        <a:graphicData uri="http://schemas.microsoft.com/office/word/2010/wordprocessingShape">
                          <wps:wsp>
                            <wps:cNvSpPr txBox="1"/>
                            <wps:spPr>
                              <a:xfrm>
                                <a:off x="0" y="0"/>
                                <a:ext cx="2444750" cy="2349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087D89" w14:textId="77777777" w:rsidR="00DC74EE" w:rsidRPr="00DC39E0" w:rsidRDefault="00DC74EE" w:rsidP="002D72B1">
                                  <w:pPr>
                                    <w:pStyle w:val="NormalWeb"/>
                                    <w:spacing w:before="0" w:beforeAutospacing="0" w:after="0" w:afterAutospacing="0"/>
                                    <w:rPr>
                                      <w:sz w:val="16"/>
                                      <w:szCs w:val="16"/>
                                    </w:rPr>
                                  </w:pPr>
                                  <w:r w:rsidRPr="00DC39E0">
                                    <w:rPr>
                                      <w:color w:val="000000" w:themeColor="text1"/>
                                      <w:sz w:val="16"/>
                                      <w:szCs w:val="16"/>
                                    </w:rPr>
                                    <w:t>http://en.wikipedia.org/wiki/File:Fragariachileonsis.jpg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E0A4D5F" id="Text Box 1210" o:spid="_x0000_s1036" type="#_x0000_t202" href="http://en.wikipedia.org/wiki/File:Fragariachileonsis.jpg" style="position:absolute;margin-left:-5.65pt;margin-top:165.95pt;width:192.5pt;height:1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" o:button="t" filled="f" stroked="f">
                      <v:fill o:detectmouseclick="t"/>
                      <v:textbox>
                        <w:txbxContent>
                          <w:p w14:paraId="59087D89" w14:textId="77777777" w:rsidR="00DC74EE" w:rsidRPr="00DC39E0" w:rsidRDefault="00DC74EE" w:rsidP="002D72B1">
                            <w:pPr>
                              <w:pStyle w:val="NormalWeb"/>
                              <w:spacing w:before="0" w:beforeAutospacing="0" w:after="0" w:afterAutospacing="0"/>
                              <w:rPr>
                                <w:sz w:val="16"/>
                                <w:szCs w:val="16"/>
                              </w:rPr>
                            </w:pPr>
                            <w:r w:rsidRPr="00DC39E0">
                              <w:rPr>
                                <w:color w:val="000000" w:themeColor="text1"/>
                                <w:sz w:val="16"/>
                                <w:szCs w:val="16"/>
                              </w:rPr>
                              <w:t>http://en.wikipedia.org/wiki/File:Fragariachileonsis.jpg</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189BD430" w14:textId="77777777" w:rsidTr="001605B6">
              <w:trPr>
                <w:trHeight w:val="3710"/>
                <w:tblCellSpacing w:w="0" w:type="dxa"/>
              </w:trPr>
              <w:tc>
                <w:tcPr>
                  <w:tcW w:w="4920" w:type="dxa"/>
                  <w:tcBorders>
                    <w:top w:val="nil"/>
                    <w:left w:val="nil"/>
                    <w:bottom w:val="nil"/>
                    <w:right w:val="nil"/>
                  </w:tcBorders>
                  <w:shd w:val="clear" w:color="auto" w:fill="auto"/>
                  <w:noWrap/>
                  <w:vAlign w:val="bottom"/>
                  <w:hideMark/>
                </w:tcPr>
                <w:p w14:paraId="7B44C739" w14:textId="73A08A4E" w:rsidR="002D72B1" w:rsidRPr="002D72B1" w:rsidRDefault="00DC39E0">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32128" behindDoc="0" locked="0" layoutInCell="1" allowOverlap="1" wp14:anchorId="1ABCF4DC" wp14:editId="2F9076FC">
                        <wp:simplePos x="0" y="0"/>
                        <wp:positionH relativeFrom="column">
                          <wp:posOffset>4445</wp:posOffset>
                        </wp:positionH>
                        <wp:positionV relativeFrom="paragraph">
                          <wp:posOffset>-2077085</wp:posOffset>
                        </wp:positionV>
                        <wp:extent cx="2241550" cy="1670050"/>
                        <wp:effectExtent l="0" t="0" r="6350" b="6350"/>
                        <wp:wrapNone/>
                        <wp:docPr id="1211" name="Picture 121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41550" cy="1670050"/>
                                </a:xfrm>
                                <a:prstGeom prst="rect">
                                  <a:avLst/>
                                </a:prstGeom>
                              </pic:spPr>
                            </pic:pic>
                          </a:graphicData>
                        </a:graphic>
                        <wp14:sizeRelH relativeFrom="page">
                          <wp14:pctWidth>0</wp14:pctWidth>
                        </wp14:sizeRelH>
                        <wp14:sizeRelV relativeFrom="page">
                          <wp14:pctHeight>0</wp14:pctHeight>
                        </wp14:sizeRelV>
                      </wp:anchor>
                    </w:drawing>
                  </w:r>
                </w:p>
              </w:tc>
            </w:tr>
          </w:tbl>
          <w:p w14:paraId="2D28004B" w14:textId="3581ACFB" w:rsidR="002D72B1" w:rsidRPr="002D72B1" w:rsidRDefault="002D72B1">
            <w:pPr>
              <w:rPr>
                <w:rFonts w:ascii="Arial Black" w:hAnsi="Arial Black" w:cs="Arial"/>
                <w:sz w:val="24"/>
                <w:szCs w:val="24"/>
              </w:rPr>
            </w:pPr>
          </w:p>
        </w:tc>
        <w:tc>
          <w:tcPr>
            <w:tcW w:w="1654" w:type="dxa"/>
            <w:hideMark/>
          </w:tcPr>
          <w:p w14:paraId="3878C041" w14:textId="77777777" w:rsidR="00C27057" w:rsidRDefault="00C27057" w:rsidP="002D72B1">
            <w:pPr>
              <w:rPr>
                <w:rFonts w:ascii="Arial" w:hAnsi="Arial" w:cs="Arial"/>
                <w:sz w:val="24"/>
                <w:szCs w:val="24"/>
              </w:rPr>
            </w:pPr>
          </w:p>
          <w:p w14:paraId="0B74433A" w14:textId="77777777" w:rsidR="00C27057" w:rsidRDefault="00C27057" w:rsidP="002D72B1">
            <w:pPr>
              <w:rPr>
                <w:rFonts w:ascii="Arial" w:hAnsi="Arial" w:cs="Arial"/>
                <w:sz w:val="24"/>
                <w:szCs w:val="24"/>
              </w:rPr>
            </w:pPr>
          </w:p>
          <w:p w14:paraId="0643B1BC" w14:textId="77777777" w:rsidR="00C27057" w:rsidRDefault="00C27057" w:rsidP="002D72B1">
            <w:pPr>
              <w:rPr>
                <w:rFonts w:ascii="Arial" w:hAnsi="Arial" w:cs="Arial"/>
                <w:sz w:val="24"/>
                <w:szCs w:val="24"/>
              </w:rPr>
            </w:pPr>
          </w:p>
          <w:p w14:paraId="6E062C78" w14:textId="77777777" w:rsidR="00C27057" w:rsidRDefault="00C27057" w:rsidP="002D72B1">
            <w:pPr>
              <w:rPr>
                <w:rFonts w:ascii="Arial" w:hAnsi="Arial" w:cs="Arial"/>
                <w:sz w:val="24"/>
                <w:szCs w:val="24"/>
              </w:rPr>
            </w:pPr>
          </w:p>
          <w:p w14:paraId="7DE4FA1E" w14:textId="77777777" w:rsidR="00C27057" w:rsidRDefault="00C27057" w:rsidP="002D72B1">
            <w:pPr>
              <w:rPr>
                <w:rFonts w:ascii="Arial" w:hAnsi="Arial" w:cs="Arial"/>
                <w:sz w:val="24"/>
                <w:szCs w:val="24"/>
              </w:rPr>
            </w:pPr>
          </w:p>
          <w:p w14:paraId="545C3AEC" w14:textId="77777777" w:rsidR="00C27057" w:rsidRDefault="00C27057" w:rsidP="002D72B1">
            <w:pPr>
              <w:rPr>
                <w:rFonts w:ascii="Arial" w:hAnsi="Arial" w:cs="Arial"/>
                <w:sz w:val="24"/>
                <w:szCs w:val="24"/>
              </w:rPr>
            </w:pPr>
          </w:p>
          <w:p w14:paraId="72A00254" w14:textId="75888E8A" w:rsidR="002D72B1" w:rsidRPr="00C27057" w:rsidRDefault="002D72B1" w:rsidP="002D72B1">
            <w:pPr>
              <w:rPr>
                <w:rFonts w:ascii="Arial" w:hAnsi="Arial" w:cs="Arial"/>
                <w:sz w:val="24"/>
                <w:szCs w:val="24"/>
              </w:rPr>
            </w:pPr>
            <w:r w:rsidRPr="00C27057">
              <w:rPr>
                <w:rFonts w:ascii="Arial" w:hAnsi="Arial" w:cs="Arial"/>
                <w:sz w:val="24"/>
                <w:szCs w:val="24"/>
              </w:rPr>
              <w:t>Beach Strawberry (Fragaria chiloensis)</w:t>
            </w:r>
          </w:p>
        </w:tc>
        <w:tc>
          <w:tcPr>
            <w:tcW w:w="3055" w:type="dxa"/>
            <w:hideMark/>
          </w:tcPr>
          <w:p w14:paraId="714D4A78" w14:textId="77777777" w:rsidR="00C27057" w:rsidRDefault="00C27057" w:rsidP="002D72B1">
            <w:pPr>
              <w:rPr>
                <w:rFonts w:ascii="Arial" w:hAnsi="Arial" w:cs="Arial"/>
                <w:i/>
                <w:iCs/>
                <w:sz w:val="24"/>
                <w:szCs w:val="24"/>
              </w:rPr>
            </w:pPr>
          </w:p>
          <w:p w14:paraId="3D2EDC86" w14:textId="77777777" w:rsidR="00C27057" w:rsidRDefault="00C27057" w:rsidP="002D72B1">
            <w:pPr>
              <w:rPr>
                <w:rFonts w:ascii="Arial" w:hAnsi="Arial" w:cs="Arial"/>
                <w:i/>
                <w:iCs/>
                <w:sz w:val="24"/>
                <w:szCs w:val="24"/>
              </w:rPr>
            </w:pPr>
          </w:p>
          <w:p w14:paraId="49CECF21" w14:textId="77777777" w:rsidR="00C27057" w:rsidRDefault="00C27057" w:rsidP="002D72B1">
            <w:pPr>
              <w:rPr>
                <w:rFonts w:ascii="Arial" w:hAnsi="Arial" w:cs="Arial"/>
                <w:i/>
                <w:iCs/>
                <w:sz w:val="24"/>
                <w:szCs w:val="24"/>
              </w:rPr>
            </w:pPr>
          </w:p>
          <w:p w14:paraId="1DED05A6" w14:textId="77777777" w:rsidR="00C27057" w:rsidRDefault="00C27057" w:rsidP="002D72B1">
            <w:pPr>
              <w:rPr>
                <w:rFonts w:ascii="Arial" w:hAnsi="Arial" w:cs="Arial"/>
                <w:i/>
                <w:iCs/>
                <w:sz w:val="24"/>
                <w:szCs w:val="24"/>
              </w:rPr>
            </w:pPr>
          </w:p>
          <w:p w14:paraId="28FE70EC" w14:textId="77777777" w:rsidR="00C27057" w:rsidRDefault="00C27057" w:rsidP="002D72B1">
            <w:pPr>
              <w:rPr>
                <w:rFonts w:ascii="Arial" w:hAnsi="Arial" w:cs="Arial"/>
                <w:i/>
                <w:iCs/>
                <w:sz w:val="24"/>
                <w:szCs w:val="24"/>
              </w:rPr>
            </w:pPr>
          </w:p>
          <w:p w14:paraId="443EC961" w14:textId="77777777" w:rsidR="00C27057" w:rsidRDefault="00C27057" w:rsidP="002D72B1">
            <w:pPr>
              <w:rPr>
                <w:rFonts w:ascii="Arial" w:hAnsi="Arial" w:cs="Arial"/>
                <w:i/>
                <w:iCs/>
                <w:sz w:val="24"/>
                <w:szCs w:val="24"/>
              </w:rPr>
            </w:pPr>
          </w:p>
          <w:p w14:paraId="7F863C7C" w14:textId="77777777" w:rsidR="002D72B1" w:rsidRPr="00C27057" w:rsidRDefault="002D72B1" w:rsidP="002D72B1">
            <w:pPr>
              <w:rPr>
                <w:rFonts w:ascii="Arial" w:hAnsi="Arial" w:cs="Arial"/>
                <w:i/>
                <w:iCs/>
                <w:sz w:val="24"/>
                <w:szCs w:val="24"/>
              </w:rPr>
            </w:pPr>
            <w:r w:rsidRPr="00C27057">
              <w:rPr>
                <w:rFonts w:ascii="Arial" w:hAnsi="Arial" w:cs="Arial"/>
                <w:i/>
                <w:iCs/>
                <w:sz w:val="24"/>
                <w:szCs w:val="24"/>
              </w:rPr>
              <w:t>Sun to partial shade; dry to moderate moisture</w:t>
            </w:r>
          </w:p>
        </w:tc>
      </w:tr>
      <w:tr w:rsidR="002D72B1" w:rsidRPr="002D72B1" w14:paraId="3E4DAB97" w14:textId="77777777" w:rsidTr="001605B6">
        <w:trPr>
          <w:trHeight w:val="3400"/>
        </w:trPr>
        <w:tc>
          <w:tcPr>
            <w:tcW w:w="4641" w:type="dxa"/>
            <w:noWrap/>
            <w:hideMark/>
          </w:tcPr>
          <w:p w14:paraId="22E8F6D0" w14:textId="6126FE33" w:rsidR="002D72B1" w:rsidRPr="002D72B1" w:rsidRDefault="002D72B1">
            <w:pPr>
              <w:rPr>
                <w:rFonts w:ascii="Arial Black" w:hAnsi="Arial Black" w:cs="Arial"/>
                <w:sz w:val="24"/>
                <w:szCs w:val="24"/>
              </w:rPr>
            </w:pPr>
            <w:r w:rsidRPr="002D72B1">
              <w:rPr>
                <w:rFonts w:ascii="Arial Black" w:hAnsi="Arial Black" w:cs="Arial"/>
                <w:noProof/>
                <w:sz w:val="24"/>
                <w:szCs w:val="24"/>
              </w:rPr>
              <w:lastRenderedPageBreak/>
              <mc:AlternateContent>
                <mc:Choice Requires="wps">
                  <w:drawing>
                    <wp:anchor distT="0" distB="0" distL="114300" distR="114300" simplePos="0" relativeHeight="251678208" behindDoc="0" locked="0" layoutInCell="1" allowOverlap="1" wp14:anchorId="623806E9" wp14:editId="2B4A3C62">
                      <wp:simplePos x="0" y="0"/>
                      <wp:positionH relativeFrom="column">
                        <wp:posOffset>-71755</wp:posOffset>
                      </wp:positionH>
                      <wp:positionV relativeFrom="paragraph">
                        <wp:posOffset>1898650</wp:posOffset>
                      </wp:positionV>
                      <wp:extent cx="2755900" cy="247650"/>
                      <wp:effectExtent l="0" t="0" r="0" b="0"/>
                      <wp:wrapNone/>
                      <wp:docPr id="1208" name="Text Box 1208">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2755900" cy="2476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12DEE85" w14:textId="77777777" w:rsidR="00DC74EE" w:rsidRPr="00973660" w:rsidRDefault="00DC74EE" w:rsidP="002D72B1">
                                  <w:pPr>
                                    <w:pStyle w:val="NormalWeb"/>
                                    <w:spacing w:before="0" w:beforeAutospacing="0" w:after="0" w:afterAutospacing="0"/>
                                    <w:rPr>
                                      <w:sz w:val="16"/>
                                      <w:szCs w:val="16"/>
                                    </w:rPr>
                                  </w:pPr>
                                  <w:r w:rsidRPr="00973660">
                                    <w:rPr>
                                      <w:color w:val="000000" w:themeColor="text1"/>
                                      <w:sz w:val="16"/>
                                      <w:szCs w:val="16"/>
                                    </w:rPr>
                                    <w:t>http://en.wikipedia.org/wiki/File:Rubus_parviflorus_9481.JPG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623806E9" id="Text Box 1208" o:spid="_x0000_s1037" type="#_x0000_t202" href="http://en.wikipedia.org/wiki/File:Rubus_parviflorus_9481.JPG" style="position:absolute;margin-left:-5.65pt;margin-top:149.5pt;width:217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" o:button="t" filled="f" stroked="f">
                      <v:fill o:detectmouseclick="t"/>
                      <v:textbox>
                        <w:txbxContent>
                          <w:p w14:paraId="412DEE85" w14:textId="77777777" w:rsidR="00DC74EE" w:rsidRPr="00973660" w:rsidRDefault="00DC74EE" w:rsidP="002D72B1">
                            <w:pPr>
                              <w:pStyle w:val="NormalWeb"/>
                              <w:spacing w:before="0" w:beforeAutospacing="0" w:after="0" w:afterAutospacing="0"/>
                              <w:rPr>
                                <w:sz w:val="16"/>
                                <w:szCs w:val="16"/>
                              </w:rPr>
                            </w:pPr>
                            <w:r w:rsidRPr="00973660">
                              <w:rPr>
                                <w:color w:val="000000" w:themeColor="text1"/>
                                <w:sz w:val="16"/>
                                <w:szCs w:val="16"/>
                              </w:rPr>
                              <w:t>http://en.wikipedia.org/wiki/File:Rubus_parviflorus_9481.JPG</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6E65D161" w14:textId="77777777" w:rsidTr="001605B6">
              <w:trPr>
                <w:trHeight w:val="3400"/>
                <w:tblCellSpacing w:w="0" w:type="dxa"/>
              </w:trPr>
              <w:tc>
                <w:tcPr>
                  <w:tcW w:w="4920" w:type="dxa"/>
                  <w:tcBorders>
                    <w:top w:val="nil"/>
                    <w:left w:val="nil"/>
                    <w:bottom w:val="nil"/>
                    <w:right w:val="nil"/>
                  </w:tcBorders>
                  <w:shd w:val="clear" w:color="000000" w:fill="E2EFDA"/>
                  <w:noWrap/>
                  <w:vAlign w:val="bottom"/>
                  <w:hideMark/>
                </w:tcPr>
                <w:p w14:paraId="5E514235" w14:textId="2FF2D633" w:rsidR="002D72B1" w:rsidRPr="002D72B1" w:rsidRDefault="00973660" w:rsidP="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33152" behindDoc="0" locked="0" layoutInCell="1" allowOverlap="1" wp14:anchorId="4C473138" wp14:editId="0FA1A7F4">
                        <wp:simplePos x="0" y="0"/>
                        <wp:positionH relativeFrom="column">
                          <wp:posOffset>80645</wp:posOffset>
                        </wp:positionH>
                        <wp:positionV relativeFrom="paragraph">
                          <wp:posOffset>-1722755</wp:posOffset>
                        </wp:positionV>
                        <wp:extent cx="2133600" cy="1428750"/>
                        <wp:effectExtent l="0" t="0" r="0" b="0"/>
                        <wp:wrapNone/>
                        <wp:docPr id="1209" name="Picture 1209"/>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133600" cy="142875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531E662E" w14:textId="77777777" w:rsidR="002D72B1" w:rsidRPr="002D72B1" w:rsidRDefault="002D72B1">
            <w:pPr>
              <w:rPr>
                <w:rFonts w:ascii="Arial Black" w:hAnsi="Arial Black" w:cs="Arial"/>
                <w:sz w:val="24"/>
                <w:szCs w:val="24"/>
              </w:rPr>
            </w:pPr>
          </w:p>
        </w:tc>
        <w:tc>
          <w:tcPr>
            <w:tcW w:w="1654" w:type="dxa"/>
            <w:hideMark/>
          </w:tcPr>
          <w:p w14:paraId="0F0BF45B" w14:textId="77777777" w:rsidR="00973660" w:rsidRDefault="00973660" w:rsidP="002D72B1">
            <w:pPr>
              <w:rPr>
                <w:rFonts w:ascii="Arial" w:hAnsi="Arial" w:cs="Arial"/>
                <w:sz w:val="24"/>
                <w:szCs w:val="24"/>
              </w:rPr>
            </w:pPr>
          </w:p>
          <w:p w14:paraId="58A9F883" w14:textId="77777777" w:rsidR="00973660" w:rsidRDefault="00973660" w:rsidP="002D72B1">
            <w:pPr>
              <w:rPr>
                <w:rFonts w:ascii="Arial" w:hAnsi="Arial" w:cs="Arial"/>
                <w:sz w:val="24"/>
                <w:szCs w:val="24"/>
              </w:rPr>
            </w:pPr>
          </w:p>
          <w:p w14:paraId="0BAF8EF0" w14:textId="77777777" w:rsidR="00973660" w:rsidRDefault="00973660" w:rsidP="002D72B1">
            <w:pPr>
              <w:rPr>
                <w:rFonts w:ascii="Arial" w:hAnsi="Arial" w:cs="Arial"/>
                <w:sz w:val="24"/>
                <w:szCs w:val="24"/>
              </w:rPr>
            </w:pPr>
          </w:p>
          <w:p w14:paraId="690B3C64" w14:textId="77777777" w:rsidR="00973660" w:rsidRDefault="00973660" w:rsidP="002D72B1">
            <w:pPr>
              <w:rPr>
                <w:rFonts w:ascii="Arial" w:hAnsi="Arial" w:cs="Arial"/>
                <w:sz w:val="24"/>
                <w:szCs w:val="24"/>
              </w:rPr>
            </w:pPr>
          </w:p>
          <w:p w14:paraId="6F18B2CC" w14:textId="77777777" w:rsidR="00973660" w:rsidRDefault="00973660" w:rsidP="002D72B1">
            <w:pPr>
              <w:rPr>
                <w:rFonts w:ascii="Arial" w:hAnsi="Arial" w:cs="Arial"/>
                <w:sz w:val="24"/>
                <w:szCs w:val="24"/>
              </w:rPr>
            </w:pPr>
          </w:p>
          <w:p w14:paraId="21904096" w14:textId="77777777" w:rsidR="00973660" w:rsidRDefault="00973660" w:rsidP="002D72B1">
            <w:pPr>
              <w:rPr>
                <w:rFonts w:ascii="Arial" w:hAnsi="Arial" w:cs="Arial"/>
                <w:sz w:val="24"/>
                <w:szCs w:val="24"/>
              </w:rPr>
            </w:pPr>
          </w:p>
          <w:p w14:paraId="5042DAEF" w14:textId="77777777" w:rsidR="002D72B1" w:rsidRPr="00973660" w:rsidRDefault="002D72B1" w:rsidP="002D72B1">
            <w:pPr>
              <w:rPr>
                <w:rFonts w:ascii="Arial" w:hAnsi="Arial" w:cs="Arial"/>
                <w:sz w:val="24"/>
                <w:szCs w:val="24"/>
              </w:rPr>
            </w:pPr>
            <w:r w:rsidRPr="00973660">
              <w:rPr>
                <w:rFonts w:ascii="Arial" w:hAnsi="Arial" w:cs="Arial"/>
                <w:sz w:val="24"/>
                <w:szCs w:val="24"/>
              </w:rPr>
              <w:t>Thimbleberry (Rubus parviflorus)</w:t>
            </w:r>
          </w:p>
        </w:tc>
        <w:tc>
          <w:tcPr>
            <w:tcW w:w="3055" w:type="dxa"/>
            <w:hideMark/>
          </w:tcPr>
          <w:p w14:paraId="360A735D" w14:textId="77777777" w:rsidR="00973660" w:rsidRDefault="00973660" w:rsidP="002D72B1">
            <w:pPr>
              <w:rPr>
                <w:rFonts w:ascii="Arial" w:hAnsi="Arial" w:cs="Arial"/>
                <w:i/>
                <w:iCs/>
                <w:sz w:val="24"/>
                <w:szCs w:val="24"/>
              </w:rPr>
            </w:pPr>
          </w:p>
          <w:p w14:paraId="49F88B74" w14:textId="77777777" w:rsidR="00973660" w:rsidRDefault="00973660" w:rsidP="002D72B1">
            <w:pPr>
              <w:rPr>
                <w:rFonts w:ascii="Arial" w:hAnsi="Arial" w:cs="Arial"/>
                <w:i/>
                <w:iCs/>
                <w:sz w:val="24"/>
                <w:szCs w:val="24"/>
              </w:rPr>
            </w:pPr>
          </w:p>
          <w:p w14:paraId="5F0AC4B8" w14:textId="77777777" w:rsidR="00973660" w:rsidRDefault="00973660" w:rsidP="002D72B1">
            <w:pPr>
              <w:rPr>
                <w:rFonts w:ascii="Arial" w:hAnsi="Arial" w:cs="Arial"/>
                <w:i/>
                <w:iCs/>
                <w:sz w:val="24"/>
                <w:szCs w:val="24"/>
              </w:rPr>
            </w:pPr>
          </w:p>
          <w:p w14:paraId="3B29B00B" w14:textId="77777777" w:rsidR="00973660" w:rsidRDefault="00973660" w:rsidP="002D72B1">
            <w:pPr>
              <w:rPr>
                <w:rFonts w:ascii="Arial" w:hAnsi="Arial" w:cs="Arial"/>
                <w:i/>
                <w:iCs/>
                <w:sz w:val="24"/>
                <w:szCs w:val="24"/>
              </w:rPr>
            </w:pPr>
          </w:p>
          <w:p w14:paraId="495370BC" w14:textId="77777777" w:rsidR="00973660" w:rsidRDefault="00973660" w:rsidP="002D72B1">
            <w:pPr>
              <w:rPr>
                <w:rFonts w:ascii="Arial" w:hAnsi="Arial" w:cs="Arial"/>
                <w:i/>
                <w:iCs/>
                <w:sz w:val="24"/>
                <w:szCs w:val="24"/>
              </w:rPr>
            </w:pPr>
          </w:p>
          <w:p w14:paraId="2118B4DD" w14:textId="77777777" w:rsidR="00973660" w:rsidRDefault="00973660" w:rsidP="002D72B1">
            <w:pPr>
              <w:rPr>
                <w:rFonts w:ascii="Arial" w:hAnsi="Arial" w:cs="Arial"/>
                <w:i/>
                <w:iCs/>
                <w:sz w:val="24"/>
                <w:szCs w:val="24"/>
              </w:rPr>
            </w:pPr>
          </w:p>
          <w:p w14:paraId="2FD5F611" w14:textId="77777777" w:rsidR="002D72B1" w:rsidRPr="00973660" w:rsidRDefault="002D72B1" w:rsidP="002D72B1">
            <w:pPr>
              <w:rPr>
                <w:rFonts w:ascii="Arial" w:hAnsi="Arial" w:cs="Arial"/>
                <w:i/>
                <w:iCs/>
                <w:sz w:val="24"/>
                <w:szCs w:val="24"/>
              </w:rPr>
            </w:pPr>
            <w:r w:rsidRPr="00973660">
              <w:rPr>
                <w:rFonts w:ascii="Arial" w:hAnsi="Arial" w:cs="Arial"/>
                <w:i/>
                <w:iCs/>
                <w:sz w:val="24"/>
                <w:szCs w:val="24"/>
              </w:rPr>
              <w:t>Sun to shade, moist to dry</w:t>
            </w:r>
          </w:p>
        </w:tc>
      </w:tr>
      <w:tr w:rsidR="002D72B1" w:rsidRPr="002D72B1" w14:paraId="395CAFAC" w14:textId="77777777" w:rsidTr="001605B6">
        <w:trPr>
          <w:trHeight w:val="560"/>
        </w:trPr>
        <w:tc>
          <w:tcPr>
            <w:tcW w:w="4641" w:type="dxa"/>
            <w:noWrap/>
            <w:hideMark/>
          </w:tcPr>
          <w:p w14:paraId="44BC8949" w14:textId="77777777" w:rsidR="002D72B1" w:rsidRPr="00973660" w:rsidRDefault="002D72B1" w:rsidP="00973660">
            <w:pPr>
              <w:jc w:val="center"/>
              <w:rPr>
                <w:rFonts w:ascii="Arial" w:hAnsi="Arial" w:cs="Arial"/>
                <w:b/>
                <w:bCs/>
                <w:sz w:val="24"/>
                <w:szCs w:val="24"/>
              </w:rPr>
            </w:pPr>
            <w:r w:rsidRPr="00973660">
              <w:rPr>
                <w:rFonts w:ascii="Arial" w:hAnsi="Arial" w:cs="Arial"/>
                <w:b/>
                <w:bCs/>
                <w:sz w:val="24"/>
                <w:szCs w:val="24"/>
              </w:rPr>
              <w:t>Photographs</w:t>
            </w:r>
          </w:p>
        </w:tc>
        <w:tc>
          <w:tcPr>
            <w:tcW w:w="1654" w:type="dxa"/>
            <w:hideMark/>
          </w:tcPr>
          <w:p w14:paraId="0FEB8FA9" w14:textId="77777777" w:rsidR="002D72B1" w:rsidRPr="00973660" w:rsidRDefault="002D72B1" w:rsidP="00973660">
            <w:pPr>
              <w:jc w:val="center"/>
              <w:rPr>
                <w:rFonts w:ascii="Arial" w:hAnsi="Arial" w:cs="Arial"/>
                <w:b/>
                <w:bCs/>
                <w:sz w:val="24"/>
                <w:szCs w:val="24"/>
              </w:rPr>
            </w:pPr>
            <w:r w:rsidRPr="00973660">
              <w:rPr>
                <w:rFonts w:ascii="Arial" w:hAnsi="Arial" w:cs="Arial"/>
                <w:b/>
                <w:bCs/>
                <w:sz w:val="24"/>
                <w:szCs w:val="24"/>
              </w:rPr>
              <w:t>Climbers</w:t>
            </w:r>
          </w:p>
        </w:tc>
        <w:tc>
          <w:tcPr>
            <w:tcW w:w="3055" w:type="dxa"/>
            <w:hideMark/>
          </w:tcPr>
          <w:p w14:paraId="5AF30D93" w14:textId="77777777" w:rsidR="002D72B1" w:rsidRPr="00973660" w:rsidRDefault="002D72B1" w:rsidP="002D72B1">
            <w:pPr>
              <w:rPr>
                <w:rFonts w:ascii="Arial" w:hAnsi="Arial" w:cs="Arial"/>
                <w:b/>
                <w:bCs/>
                <w:sz w:val="18"/>
                <w:szCs w:val="18"/>
              </w:rPr>
            </w:pPr>
            <w:r w:rsidRPr="00973660">
              <w:rPr>
                <w:rFonts w:ascii="Arial" w:hAnsi="Arial" w:cs="Arial"/>
                <w:b/>
                <w:bCs/>
                <w:sz w:val="18"/>
                <w:szCs w:val="18"/>
              </w:rPr>
              <w:t>Growing Conditions from http://www.ivyout.org/ivyalt.htm</w:t>
            </w:r>
          </w:p>
        </w:tc>
      </w:tr>
      <w:tr w:rsidR="002D72B1" w:rsidRPr="002D72B1" w14:paraId="0AA52694" w14:textId="77777777" w:rsidTr="001605B6">
        <w:trPr>
          <w:trHeight w:val="3860"/>
        </w:trPr>
        <w:tc>
          <w:tcPr>
            <w:tcW w:w="4641" w:type="dxa"/>
            <w:noWrap/>
            <w:hideMark/>
          </w:tcPr>
          <w:p w14:paraId="33CC2936" w14:textId="29FCC857"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05D848CE" w14:textId="77777777" w:rsidTr="001605B6">
              <w:trPr>
                <w:trHeight w:val="3860"/>
                <w:tblCellSpacing w:w="0" w:type="dxa"/>
              </w:trPr>
              <w:tc>
                <w:tcPr>
                  <w:tcW w:w="4920" w:type="dxa"/>
                  <w:tcBorders>
                    <w:top w:val="nil"/>
                    <w:left w:val="nil"/>
                    <w:bottom w:val="nil"/>
                    <w:right w:val="nil"/>
                  </w:tcBorders>
                  <w:shd w:val="clear" w:color="000000" w:fill="E2EFDA"/>
                  <w:noWrap/>
                  <w:vAlign w:val="bottom"/>
                  <w:hideMark/>
                </w:tcPr>
                <w:p w14:paraId="3A55BA49" w14:textId="15F8A003" w:rsidR="002D72B1" w:rsidRPr="002D72B1" w:rsidRDefault="00973660" w:rsidP="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34176" behindDoc="0" locked="0" layoutInCell="1" allowOverlap="1" wp14:anchorId="1A6E031F" wp14:editId="02AF3A0F">
                        <wp:simplePos x="0" y="0"/>
                        <wp:positionH relativeFrom="column">
                          <wp:posOffset>29845</wp:posOffset>
                        </wp:positionH>
                        <wp:positionV relativeFrom="paragraph">
                          <wp:posOffset>-1729740</wp:posOffset>
                        </wp:positionV>
                        <wp:extent cx="2133600" cy="1517650"/>
                        <wp:effectExtent l="0" t="0" r="0" b="6350"/>
                        <wp:wrapNone/>
                        <wp:docPr id="1207" name="Picture 1207"/>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33600" cy="151765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556DC8D9" w14:textId="77777777" w:rsidR="002D72B1" w:rsidRPr="002D72B1" w:rsidRDefault="002D72B1">
            <w:pPr>
              <w:rPr>
                <w:rFonts w:ascii="Arial Black" w:hAnsi="Arial Black" w:cs="Arial"/>
                <w:sz w:val="24"/>
                <w:szCs w:val="24"/>
              </w:rPr>
            </w:pPr>
          </w:p>
        </w:tc>
        <w:tc>
          <w:tcPr>
            <w:tcW w:w="1654" w:type="dxa"/>
            <w:hideMark/>
          </w:tcPr>
          <w:p w14:paraId="6FAB6762" w14:textId="77777777" w:rsidR="00973660" w:rsidRDefault="00973660" w:rsidP="002D72B1">
            <w:pPr>
              <w:rPr>
                <w:rFonts w:ascii="Arial" w:hAnsi="Arial" w:cs="Arial"/>
                <w:sz w:val="24"/>
                <w:szCs w:val="24"/>
              </w:rPr>
            </w:pPr>
          </w:p>
          <w:p w14:paraId="1DAA1BA1" w14:textId="77777777" w:rsidR="00973660" w:rsidRDefault="00973660" w:rsidP="002D72B1">
            <w:pPr>
              <w:rPr>
                <w:rFonts w:ascii="Arial" w:hAnsi="Arial" w:cs="Arial"/>
                <w:sz w:val="24"/>
                <w:szCs w:val="24"/>
              </w:rPr>
            </w:pPr>
          </w:p>
          <w:p w14:paraId="21F2C13D" w14:textId="77777777" w:rsidR="00973660" w:rsidRDefault="00973660" w:rsidP="002D72B1">
            <w:pPr>
              <w:rPr>
                <w:rFonts w:ascii="Arial" w:hAnsi="Arial" w:cs="Arial"/>
                <w:sz w:val="24"/>
                <w:szCs w:val="24"/>
              </w:rPr>
            </w:pPr>
          </w:p>
          <w:p w14:paraId="78EBFB27" w14:textId="77777777" w:rsidR="00973660" w:rsidRDefault="00973660" w:rsidP="002D72B1">
            <w:pPr>
              <w:rPr>
                <w:rFonts w:ascii="Arial" w:hAnsi="Arial" w:cs="Arial"/>
                <w:sz w:val="24"/>
                <w:szCs w:val="24"/>
              </w:rPr>
            </w:pPr>
          </w:p>
          <w:p w14:paraId="100EF7A3" w14:textId="77777777" w:rsidR="00973660" w:rsidRDefault="00973660" w:rsidP="002D72B1">
            <w:pPr>
              <w:rPr>
                <w:rFonts w:ascii="Arial" w:hAnsi="Arial" w:cs="Arial"/>
                <w:sz w:val="24"/>
                <w:szCs w:val="24"/>
              </w:rPr>
            </w:pPr>
          </w:p>
          <w:p w14:paraId="6F337C4B" w14:textId="77777777" w:rsidR="00973660" w:rsidRDefault="00973660" w:rsidP="002D72B1">
            <w:pPr>
              <w:rPr>
                <w:rFonts w:ascii="Arial" w:hAnsi="Arial" w:cs="Arial"/>
                <w:sz w:val="24"/>
                <w:szCs w:val="24"/>
              </w:rPr>
            </w:pPr>
            <w:r>
              <w:rPr>
                <w:rFonts w:ascii="Arial" w:hAnsi="Arial" w:cs="Arial"/>
                <w:sz w:val="24"/>
                <w:szCs w:val="24"/>
              </w:rPr>
              <w:t>Western Trumpet Honeysuckle</w:t>
            </w:r>
          </w:p>
          <w:p w14:paraId="6FBF07A4" w14:textId="619E7CD5" w:rsidR="002D72B1" w:rsidRPr="00973660" w:rsidRDefault="00973660" w:rsidP="002D72B1">
            <w:pP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79232" behindDoc="0" locked="0" layoutInCell="1" allowOverlap="1" wp14:anchorId="097A7403" wp14:editId="6CB917E0">
                      <wp:simplePos x="0" y="0"/>
                      <wp:positionH relativeFrom="column">
                        <wp:posOffset>-2627630</wp:posOffset>
                      </wp:positionH>
                      <wp:positionV relativeFrom="paragraph">
                        <wp:posOffset>751840</wp:posOffset>
                      </wp:positionV>
                      <wp:extent cx="2800350" cy="215900"/>
                      <wp:effectExtent l="0" t="0" r="0" b="0"/>
                      <wp:wrapNone/>
                      <wp:docPr id="1206" name="Text Box 1206">
                        <a:hlinkClick xmlns:a="http://schemas.openxmlformats.org/drawingml/2006/main" r:id="rId36"/>
                      </wp:docPr>
                      <wp:cNvGraphicFramePr/>
                      <a:graphic xmlns:a="http://schemas.openxmlformats.org/drawingml/2006/main">
                        <a:graphicData uri="http://schemas.microsoft.com/office/word/2010/wordprocessingShape">
                          <wps:wsp>
                            <wps:cNvSpPr txBox="1"/>
                            <wps:spPr>
                              <a:xfrm>
                                <a:off x="0" y="0"/>
                                <a:ext cx="2800350" cy="215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AD66C07" w14:textId="77777777" w:rsidR="00DC74EE" w:rsidRPr="00973660" w:rsidRDefault="00DC74EE" w:rsidP="002D72B1">
                                  <w:pPr>
                                    <w:pStyle w:val="NormalWeb"/>
                                    <w:spacing w:before="0" w:beforeAutospacing="0" w:after="0" w:afterAutospacing="0"/>
                                    <w:rPr>
                                      <w:sz w:val="16"/>
                                      <w:szCs w:val="16"/>
                                    </w:rPr>
                                  </w:pPr>
                                  <w:r w:rsidRPr="00973660">
                                    <w:rPr>
                                      <w:color w:val="000000" w:themeColor="text1"/>
                                      <w:sz w:val="16"/>
                                      <w:szCs w:val="16"/>
                                    </w:rPr>
                                    <w:t>http://en.wikipedia.org/wiki/File:Lonicera_ciliosa_13335.JPG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97A7403" id="Text Box 1206" o:spid="_x0000_s1038" type="#_x0000_t202" href="http://en.wikipedia.org/wiki/File:Lonicera_ciliosa_13335.JPG" style="position:absolute;margin-left:-206.9pt;margin-top:59.2pt;width:220.5pt;height: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" o:button="t" filled="f" stroked="f">
                      <v:fill o:detectmouseclick="t"/>
                      <v:textbox>
                        <w:txbxContent>
                          <w:p w14:paraId="6AD66C07" w14:textId="77777777" w:rsidR="00DC74EE" w:rsidRPr="00973660" w:rsidRDefault="00DC74EE" w:rsidP="002D72B1">
                            <w:pPr>
                              <w:pStyle w:val="NormalWeb"/>
                              <w:spacing w:before="0" w:beforeAutospacing="0" w:after="0" w:afterAutospacing="0"/>
                              <w:rPr>
                                <w:sz w:val="16"/>
                                <w:szCs w:val="16"/>
                              </w:rPr>
                            </w:pPr>
                            <w:r w:rsidRPr="00973660">
                              <w:rPr>
                                <w:color w:val="000000" w:themeColor="text1"/>
                                <w:sz w:val="16"/>
                                <w:szCs w:val="16"/>
                              </w:rPr>
                              <w:t>http://en.wikipedia.org/wiki/File:Lonicera_ciliosa_13335.JPG</w:t>
                            </w:r>
                          </w:p>
                        </w:txbxContent>
                      </v:textbox>
                    </v:shape>
                  </w:pict>
                </mc:Fallback>
              </mc:AlternateContent>
            </w:r>
            <w:r w:rsidR="002D72B1" w:rsidRPr="00973660">
              <w:rPr>
                <w:rFonts w:ascii="Arial" w:hAnsi="Arial" w:cs="Arial"/>
                <w:sz w:val="24"/>
                <w:szCs w:val="24"/>
              </w:rPr>
              <w:t>(Lonicera ciliosa)</w:t>
            </w:r>
          </w:p>
        </w:tc>
        <w:tc>
          <w:tcPr>
            <w:tcW w:w="3055" w:type="dxa"/>
            <w:hideMark/>
          </w:tcPr>
          <w:p w14:paraId="1624C8C5" w14:textId="77777777" w:rsidR="00973660" w:rsidRDefault="00973660" w:rsidP="002D72B1">
            <w:pPr>
              <w:rPr>
                <w:rFonts w:ascii="Arial" w:hAnsi="Arial" w:cs="Arial"/>
                <w:i/>
                <w:iCs/>
                <w:sz w:val="24"/>
                <w:szCs w:val="24"/>
              </w:rPr>
            </w:pPr>
          </w:p>
          <w:p w14:paraId="1C36E038" w14:textId="77777777" w:rsidR="00973660" w:rsidRDefault="00973660" w:rsidP="002D72B1">
            <w:pPr>
              <w:rPr>
                <w:rFonts w:ascii="Arial" w:hAnsi="Arial" w:cs="Arial"/>
                <w:i/>
                <w:iCs/>
                <w:sz w:val="24"/>
                <w:szCs w:val="24"/>
              </w:rPr>
            </w:pPr>
          </w:p>
          <w:p w14:paraId="00449618" w14:textId="77777777" w:rsidR="00973660" w:rsidRDefault="00973660" w:rsidP="002D72B1">
            <w:pPr>
              <w:rPr>
                <w:rFonts w:ascii="Arial" w:hAnsi="Arial" w:cs="Arial"/>
                <w:i/>
                <w:iCs/>
                <w:sz w:val="24"/>
                <w:szCs w:val="24"/>
              </w:rPr>
            </w:pPr>
          </w:p>
          <w:p w14:paraId="623ED0B6" w14:textId="77777777" w:rsidR="00973660" w:rsidRDefault="00973660" w:rsidP="002D72B1">
            <w:pPr>
              <w:rPr>
                <w:rFonts w:ascii="Arial" w:hAnsi="Arial" w:cs="Arial"/>
                <w:i/>
                <w:iCs/>
                <w:sz w:val="24"/>
                <w:szCs w:val="24"/>
              </w:rPr>
            </w:pPr>
          </w:p>
          <w:p w14:paraId="1ED9C697" w14:textId="77777777" w:rsidR="00973660" w:rsidRDefault="00973660" w:rsidP="002D72B1">
            <w:pPr>
              <w:rPr>
                <w:rFonts w:ascii="Arial" w:hAnsi="Arial" w:cs="Arial"/>
                <w:i/>
                <w:iCs/>
                <w:sz w:val="24"/>
                <w:szCs w:val="24"/>
              </w:rPr>
            </w:pPr>
          </w:p>
          <w:p w14:paraId="23A44302" w14:textId="77777777" w:rsidR="00973660" w:rsidRDefault="00973660" w:rsidP="002D72B1">
            <w:pPr>
              <w:rPr>
                <w:rFonts w:ascii="Arial" w:hAnsi="Arial" w:cs="Arial"/>
                <w:i/>
                <w:iCs/>
                <w:sz w:val="24"/>
                <w:szCs w:val="24"/>
              </w:rPr>
            </w:pPr>
          </w:p>
          <w:p w14:paraId="0E95247A" w14:textId="77777777" w:rsidR="002D72B1" w:rsidRPr="00973660" w:rsidRDefault="002D72B1" w:rsidP="002D72B1">
            <w:pPr>
              <w:rPr>
                <w:rFonts w:ascii="Arial" w:hAnsi="Arial" w:cs="Arial"/>
                <w:i/>
                <w:iCs/>
                <w:sz w:val="24"/>
                <w:szCs w:val="24"/>
              </w:rPr>
            </w:pPr>
            <w:r w:rsidRPr="00973660">
              <w:rPr>
                <w:rFonts w:ascii="Arial" w:hAnsi="Arial" w:cs="Arial"/>
                <w:i/>
                <w:iCs/>
                <w:sz w:val="24"/>
                <w:szCs w:val="24"/>
              </w:rPr>
              <w:t>Partial to full shade</w:t>
            </w:r>
          </w:p>
        </w:tc>
      </w:tr>
      <w:tr w:rsidR="002D72B1" w:rsidRPr="002D72B1" w14:paraId="18F3E84B" w14:textId="77777777" w:rsidTr="001605B6">
        <w:trPr>
          <w:trHeight w:val="560"/>
        </w:trPr>
        <w:tc>
          <w:tcPr>
            <w:tcW w:w="4641" w:type="dxa"/>
            <w:noWrap/>
            <w:hideMark/>
          </w:tcPr>
          <w:p w14:paraId="7CC5AF76" w14:textId="253437C4" w:rsidR="002D72B1" w:rsidRPr="00973660" w:rsidRDefault="002D72B1" w:rsidP="00973660">
            <w:pPr>
              <w:jc w:val="center"/>
              <w:rPr>
                <w:rFonts w:ascii="Arial" w:hAnsi="Arial" w:cs="Arial"/>
                <w:b/>
                <w:bCs/>
                <w:sz w:val="24"/>
                <w:szCs w:val="24"/>
              </w:rPr>
            </w:pPr>
            <w:r w:rsidRPr="00973660">
              <w:rPr>
                <w:rFonts w:ascii="Arial" w:hAnsi="Arial" w:cs="Arial"/>
                <w:b/>
                <w:bCs/>
                <w:sz w:val="24"/>
                <w:szCs w:val="24"/>
              </w:rPr>
              <w:t>Photographs</w:t>
            </w:r>
          </w:p>
        </w:tc>
        <w:tc>
          <w:tcPr>
            <w:tcW w:w="1654" w:type="dxa"/>
            <w:hideMark/>
          </w:tcPr>
          <w:p w14:paraId="46E94ECF" w14:textId="77777777" w:rsidR="002D72B1" w:rsidRPr="001605B6" w:rsidRDefault="002D72B1" w:rsidP="00973660">
            <w:pPr>
              <w:jc w:val="center"/>
              <w:rPr>
                <w:rFonts w:ascii="Arial" w:hAnsi="Arial" w:cs="Arial"/>
                <w:b/>
                <w:bCs/>
                <w:sz w:val="20"/>
                <w:szCs w:val="20"/>
              </w:rPr>
            </w:pPr>
            <w:r w:rsidRPr="001605B6">
              <w:rPr>
                <w:rFonts w:ascii="Arial" w:hAnsi="Arial" w:cs="Arial"/>
                <w:b/>
                <w:bCs/>
                <w:sz w:val="20"/>
                <w:szCs w:val="20"/>
              </w:rPr>
              <w:t>Groundcovers</w:t>
            </w:r>
          </w:p>
        </w:tc>
        <w:tc>
          <w:tcPr>
            <w:tcW w:w="3055" w:type="dxa"/>
            <w:hideMark/>
          </w:tcPr>
          <w:p w14:paraId="7F81284C" w14:textId="77777777" w:rsidR="002D72B1" w:rsidRPr="001605B6" w:rsidRDefault="002D72B1" w:rsidP="002D72B1">
            <w:pPr>
              <w:rPr>
                <w:rFonts w:ascii="Arial" w:hAnsi="Arial" w:cs="Arial"/>
                <w:b/>
                <w:bCs/>
                <w:sz w:val="18"/>
                <w:szCs w:val="18"/>
              </w:rPr>
            </w:pPr>
            <w:r w:rsidRPr="001605B6">
              <w:rPr>
                <w:rFonts w:ascii="Arial" w:hAnsi="Arial" w:cs="Arial"/>
                <w:b/>
                <w:bCs/>
                <w:sz w:val="18"/>
                <w:szCs w:val="18"/>
              </w:rPr>
              <w:t>Growing Conditions from http://www.ivyout.org/ivyalt.htm</w:t>
            </w:r>
          </w:p>
        </w:tc>
      </w:tr>
      <w:tr w:rsidR="002D72B1" w:rsidRPr="002D72B1" w14:paraId="1BD6F616" w14:textId="77777777" w:rsidTr="001605B6">
        <w:trPr>
          <w:trHeight w:val="3380"/>
        </w:trPr>
        <w:tc>
          <w:tcPr>
            <w:tcW w:w="4641" w:type="dxa"/>
            <w:shd w:val="clear" w:color="auto" w:fill="E2EFD9" w:themeFill="accent6" w:themeFillTint="33"/>
            <w:noWrap/>
            <w:hideMark/>
          </w:tcPr>
          <w:p w14:paraId="60234250" w14:textId="071ECDB4" w:rsidR="002D72B1" w:rsidRPr="002D72B1" w:rsidRDefault="00C554C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0320" behindDoc="0" locked="0" layoutInCell="1" allowOverlap="1" wp14:anchorId="39C14FF6" wp14:editId="378B8845">
                  <wp:simplePos x="0" y="0"/>
                  <wp:positionH relativeFrom="column">
                    <wp:posOffset>290195</wp:posOffset>
                  </wp:positionH>
                  <wp:positionV relativeFrom="paragraph">
                    <wp:posOffset>165735</wp:posOffset>
                  </wp:positionV>
                  <wp:extent cx="2228850" cy="1492250"/>
                  <wp:effectExtent l="0" t="0" r="0" b="0"/>
                  <wp:wrapNone/>
                  <wp:docPr id="1205" name="Picture 1205"/>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228850" cy="149225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noProof/>
                <w:sz w:val="24"/>
                <w:szCs w:val="24"/>
              </w:rPr>
              <mc:AlternateContent>
                <mc:Choice Requires="wps">
                  <w:drawing>
                    <wp:anchor distT="0" distB="0" distL="114300" distR="114300" simplePos="0" relativeHeight="251684352" behindDoc="0" locked="0" layoutInCell="1" allowOverlap="1" wp14:anchorId="48256509" wp14:editId="7B655C1F">
                      <wp:simplePos x="0" y="0"/>
                      <wp:positionH relativeFrom="column">
                        <wp:posOffset>38100</wp:posOffset>
                      </wp:positionH>
                      <wp:positionV relativeFrom="paragraph">
                        <wp:posOffset>1873250</wp:posOffset>
                      </wp:positionV>
                      <wp:extent cx="2997200" cy="215900"/>
                      <wp:effectExtent l="0" t="0" r="0" b="0"/>
                      <wp:wrapNone/>
                      <wp:docPr id="1204" name="Text Box 1204">
                        <a:hlinkClick xmlns:a="http://schemas.openxmlformats.org/drawingml/2006/main" r:id="rId38"/>
                      </wp:docPr>
                      <wp:cNvGraphicFramePr/>
                      <a:graphic xmlns:a="http://schemas.openxmlformats.org/drawingml/2006/main">
                        <a:graphicData uri="http://schemas.microsoft.com/office/word/2010/wordprocessingShape">
                          <wps:wsp>
                            <wps:cNvSpPr txBox="1"/>
                            <wps:spPr>
                              <a:xfrm>
                                <a:off x="0" y="0"/>
                                <a:ext cx="2996422" cy="21031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5E67BBA" w14:textId="77777777" w:rsidR="00DC74EE" w:rsidRDefault="00DC74EE" w:rsidP="002D72B1">
                                  <w:pPr>
                                    <w:pStyle w:val="NormalWeb"/>
                                    <w:spacing w:before="0" w:beforeAutospacing="0" w:after="0" w:afterAutospacing="0"/>
                                  </w:pPr>
                                  <w:r>
                                    <w:rPr>
                                      <w:color w:val="000000" w:themeColor="text1"/>
                                      <w:sz w:val="16"/>
                                      <w:szCs w:val="16"/>
                                    </w:rPr>
                                    <w:t>http://en.wikipedia.org/wiki/File:Cornus_unalaschkensis_9282.jpg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48256509" id="Text Box 1204" o:spid="_x0000_s1039" type="#_x0000_t202" href="http://en.wikipedia.org/wiki/File:Cornus_unalaschkensis_9282.jpg" style="position:absolute;margin-left:3pt;margin-top:147.5pt;width:236pt;height: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" o:button="t" filled="f" stroked="f">
                      <v:fill o:detectmouseclick="t"/>
                      <v:textbox style="mso-fit-shape-to-text:t">
                        <w:txbxContent>
                          <w:p w14:paraId="65E67BBA" w14:textId="77777777" w:rsidR="00DC74EE" w:rsidRDefault="00DC74EE" w:rsidP="002D72B1">
                            <w:pPr>
                              <w:pStyle w:val="NormalWeb"/>
                              <w:spacing w:before="0" w:beforeAutospacing="0" w:after="0" w:afterAutospacing="0"/>
                            </w:pPr>
                            <w:r>
                              <w:rPr>
                                <w:color w:val="000000" w:themeColor="text1"/>
                                <w:sz w:val="16"/>
                                <w:szCs w:val="16"/>
                              </w:rPr>
                              <w:t>http://en.wikipedia.org/wiki/File:Cornus_unalaschkensis_9282.jpg</w:t>
                            </w:r>
                          </w:p>
                        </w:txbxContent>
                      </v:textbox>
                    </v:shape>
                  </w:pict>
                </mc:Fallback>
              </mc:AlternateContent>
            </w:r>
          </w:p>
          <w:p w14:paraId="4DD0F92B" w14:textId="77777777" w:rsidR="002D72B1" w:rsidRPr="002D72B1" w:rsidRDefault="002D72B1">
            <w:pPr>
              <w:rPr>
                <w:rFonts w:ascii="Arial Black" w:hAnsi="Arial Black" w:cs="Arial"/>
                <w:sz w:val="24"/>
                <w:szCs w:val="24"/>
              </w:rPr>
            </w:pPr>
          </w:p>
        </w:tc>
        <w:tc>
          <w:tcPr>
            <w:tcW w:w="1654" w:type="dxa"/>
            <w:hideMark/>
          </w:tcPr>
          <w:p w14:paraId="567ED39F" w14:textId="77777777" w:rsidR="00973660" w:rsidRDefault="00973660" w:rsidP="00973660">
            <w:pPr>
              <w:jc w:val="center"/>
              <w:rPr>
                <w:rFonts w:ascii="Arial" w:hAnsi="Arial" w:cs="Arial"/>
                <w:sz w:val="24"/>
                <w:szCs w:val="24"/>
              </w:rPr>
            </w:pPr>
          </w:p>
          <w:p w14:paraId="5A896502" w14:textId="77777777" w:rsidR="00973660" w:rsidRDefault="00973660" w:rsidP="00973660">
            <w:pPr>
              <w:jc w:val="center"/>
              <w:rPr>
                <w:rFonts w:ascii="Arial" w:hAnsi="Arial" w:cs="Arial"/>
                <w:sz w:val="24"/>
                <w:szCs w:val="24"/>
              </w:rPr>
            </w:pPr>
          </w:p>
          <w:p w14:paraId="63F4ED4B" w14:textId="77777777" w:rsidR="00973660" w:rsidRDefault="00973660" w:rsidP="00973660">
            <w:pPr>
              <w:jc w:val="center"/>
              <w:rPr>
                <w:rFonts w:ascii="Arial" w:hAnsi="Arial" w:cs="Arial"/>
                <w:sz w:val="24"/>
                <w:szCs w:val="24"/>
              </w:rPr>
            </w:pPr>
          </w:p>
          <w:p w14:paraId="464041D8" w14:textId="77777777" w:rsidR="00973660" w:rsidRDefault="00973660" w:rsidP="00973660">
            <w:pPr>
              <w:jc w:val="center"/>
              <w:rPr>
                <w:rFonts w:ascii="Arial" w:hAnsi="Arial" w:cs="Arial"/>
                <w:sz w:val="24"/>
                <w:szCs w:val="24"/>
              </w:rPr>
            </w:pPr>
          </w:p>
          <w:p w14:paraId="64F3BBF6" w14:textId="77777777" w:rsidR="002D72B1" w:rsidRPr="00973660" w:rsidRDefault="002D72B1" w:rsidP="00973660">
            <w:pPr>
              <w:jc w:val="center"/>
              <w:rPr>
                <w:rFonts w:ascii="Arial" w:hAnsi="Arial" w:cs="Arial"/>
                <w:sz w:val="24"/>
                <w:szCs w:val="24"/>
              </w:rPr>
            </w:pPr>
            <w:r w:rsidRPr="00973660">
              <w:rPr>
                <w:rFonts w:ascii="Arial" w:hAnsi="Arial" w:cs="Arial"/>
                <w:sz w:val="24"/>
                <w:szCs w:val="24"/>
              </w:rPr>
              <w:t>Bunchberry/   Canadian Dogwood   (Cornus unalaschkensis)</w:t>
            </w:r>
          </w:p>
        </w:tc>
        <w:tc>
          <w:tcPr>
            <w:tcW w:w="3055" w:type="dxa"/>
            <w:hideMark/>
          </w:tcPr>
          <w:p w14:paraId="2A2ACF04" w14:textId="77777777" w:rsidR="00973660" w:rsidRDefault="00973660" w:rsidP="00973660">
            <w:pPr>
              <w:jc w:val="center"/>
              <w:rPr>
                <w:rFonts w:ascii="Arial" w:hAnsi="Arial" w:cs="Arial"/>
                <w:i/>
                <w:iCs/>
                <w:sz w:val="24"/>
                <w:szCs w:val="24"/>
              </w:rPr>
            </w:pPr>
          </w:p>
          <w:p w14:paraId="4754943C" w14:textId="77777777" w:rsidR="00973660" w:rsidRDefault="00973660" w:rsidP="00973660">
            <w:pPr>
              <w:jc w:val="center"/>
              <w:rPr>
                <w:rFonts w:ascii="Arial" w:hAnsi="Arial" w:cs="Arial"/>
                <w:i/>
                <w:iCs/>
                <w:sz w:val="24"/>
                <w:szCs w:val="24"/>
              </w:rPr>
            </w:pPr>
          </w:p>
          <w:p w14:paraId="12C79C17" w14:textId="77777777" w:rsidR="00973660" w:rsidRDefault="00973660" w:rsidP="00973660">
            <w:pPr>
              <w:jc w:val="center"/>
              <w:rPr>
                <w:rFonts w:ascii="Arial" w:hAnsi="Arial" w:cs="Arial"/>
                <w:i/>
                <w:iCs/>
                <w:sz w:val="24"/>
                <w:szCs w:val="24"/>
              </w:rPr>
            </w:pPr>
          </w:p>
          <w:p w14:paraId="0EBBCD1D" w14:textId="77777777" w:rsidR="00973660" w:rsidRDefault="00973660" w:rsidP="00973660">
            <w:pPr>
              <w:jc w:val="center"/>
              <w:rPr>
                <w:rFonts w:ascii="Arial" w:hAnsi="Arial" w:cs="Arial"/>
                <w:i/>
                <w:iCs/>
                <w:sz w:val="24"/>
                <w:szCs w:val="24"/>
              </w:rPr>
            </w:pPr>
          </w:p>
          <w:p w14:paraId="55B89233" w14:textId="77777777" w:rsidR="00973660" w:rsidRDefault="00973660" w:rsidP="00973660">
            <w:pPr>
              <w:jc w:val="center"/>
              <w:rPr>
                <w:rFonts w:ascii="Arial" w:hAnsi="Arial" w:cs="Arial"/>
                <w:i/>
                <w:iCs/>
                <w:sz w:val="24"/>
                <w:szCs w:val="24"/>
              </w:rPr>
            </w:pPr>
          </w:p>
          <w:p w14:paraId="24CD7F01" w14:textId="77777777" w:rsidR="00973660" w:rsidRDefault="00973660" w:rsidP="00973660">
            <w:pPr>
              <w:jc w:val="center"/>
              <w:rPr>
                <w:rFonts w:ascii="Arial" w:hAnsi="Arial" w:cs="Arial"/>
                <w:i/>
                <w:iCs/>
                <w:sz w:val="24"/>
                <w:szCs w:val="24"/>
              </w:rPr>
            </w:pPr>
          </w:p>
          <w:p w14:paraId="757EC84C" w14:textId="77777777" w:rsidR="002D72B1" w:rsidRPr="00973660" w:rsidRDefault="002D72B1" w:rsidP="00973660">
            <w:pPr>
              <w:jc w:val="center"/>
              <w:rPr>
                <w:rFonts w:ascii="Arial" w:hAnsi="Arial" w:cs="Arial"/>
                <w:i/>
                <w:iCs/>
                <w:sz w:val="24"/>
                <w:szCs w:val="24"/>
              </w:rPr>
            </w:pPr>
            <w:r w:rsidRPr="00973660">
              <w:rPr>
                <w:rFonts w:ascii="Arial" w:hAnsi="Arial" w:cs="Arial"/>
                <w:i/>
                <w:iCs/>
                <w:sz w:val="24"/>
                <w:szCs w:val="24"/>
              </w:rPr>
              <w:t>Partial to full shade; humus rich soil</w:t>
            </w:r>
          </w:p>
        </w:tc>
      </w:tr>
      <w:tr w:rsidR="002D72B1" w:rsidRPr="002D72B1" w14:paraId="43BDFAB4" w14:textId="77777777" w:rsidTr="001605B6">
        <w:trPr>
          <w:trHeight w:val="1220"/>
        </w:trPr>
        <w:tc>
          <w:tcPr>
            <w:tcW w:w="4641" w:type="dxa"/>
            <w:noWrap/>
            <w:hideMark/>
          </w:tcPr>
          <w:p w14:paraId="20AB61D1" w14:textId="77777777" w:rsidR="002D72B1" w:rsidRPr="002D72B1" w:rsidRDefault="002D72B1" w:rsidP="002D72B1">
            <w:pPr>
              <w:rPr>
                <w:rFonts w:ascii="Arial Black" w:hAnsi="Arial Black" w:cs="Arial"/>
                <w:i/>
                <w:iCs/>
                <w:sz w:val="24"/>
                <w:szCs w:val="24"/>
              </w:rPr>
            </w:pPr>
          </w:p>
        </w:tc>
        <w:tc>
          <w:tcPr>
            <w:tcW w:w="1654" w:type="dxa"/>
            <w:hideMark/>
          </w:tcPr>
          <w:p w14:paraId="5F28FD25" w14:textId="77777777" w:rsidR="00973660" w:rsidRDefault="00973660" w:rsidP="00973660">
            <w:pPr>
              <w:jc w:val="center"/>
              <w:rPr>
                <w:rFonts w:ascii="Arial" w:hAnsi="Arial" w:cs="Arial"/>
                <w:sz w:val="24"/>
                <w:szCs w:val="24"/>
              </w:rPr>
            </w:pPr>
          </w:p>
          <w:p w14:paraId="69D44EC3" w14:textId="77777777" w:rsidR="002D72B1" w:rsidRPr="00973660" w:rsidRDefault="002D72B1" w:rsidP="00973660">
            <w:pPr>
              <w:jc w:val="center"/>
              <w:rPr>
                <w:rFonts w:ascii="Arial" w:hAnsi="Arial" w:cs="Arial"/>
                <w:sz w:val="24"/>
                <w:szCs w:val="24"/>
              </w:rPr>
            </w:pPr>
            <w:r w:rsidRPr="00973660">
              <w:rPr>
                <w:rFonts w:ascii="Arial" w:hAnsi="Arial" w:cs="Arial"/>
                <w:sz w:val="24"/>
                <w:szCs w:val="24"/>
              </w:rPr>
              <w:t>Dewey Sedge (Carex deweyana)</w:t>
            </w:r>
          </w:p>
        </w:tc>
        <w:tc>
          <w:tcPr>
            <w:tcW w:w="3055" w:type="dxa"/>
            <w:hideMark/>
          </w:tcPr>
          <w:p w14:paraId="42844DE8" w14:textId="77777777" w:rsidR="00973660" w:rsidRDefault="00973660" w:rsidP="00973660">
            <w:pPr>
              <w:jc w:val="center"/>
              <w:rPr>
                <w:rFonts w:ascii="Arial" w:hAnsi="Arial" w:cs="Arial"/>
                <w:i/>
                <w:iCs/>
                <w:sz w:val="24"/>
                <w:szCs w:val="24"/>
              </w:rPr>
            </w:pPr>
          </w:p>
          <w:p w14:paraId="10DE85C1" w14:textId="77777777" w:rsidR="002D72B1" w:rsidRPr="00973660" w:rsidRDefault="002D72B1" w:rsidP="00973660">
            <w:pPr>
              <w:jc w:val="center"/>
              <w:rPr>
                <w:rFonts w:ascii="Arial" w:hAnsi="Arial" w:cs="Arial"/>
                <w:i/>
                <w:iCs/>
                <w:sz w:val="24"/>
                <w:szCs w:val="24"/>
              </w:rPr>
            </w:pPr>
            <w:r w:rsidRPr="00973660">
              <w:rPr>
                <w:rFonts w:ascii="Arial" w:hAnsi="Arial" w:cs="Arial"/>
                <w:i/>
                <w:iCs/>
                <w:sz w:val="24"/>
                <w:szCs w:val="24"/>
              </w:rPr>
              <w:t>Sun to partial shade; moist to dry</w:t>
            </w:r>
          </w:p>
        </w:tc>
      </w:tr>
      <w:tr w:rsidR="002D72B1" w:rsidRPr="002D72B1" w14:paraId="5F640DCA" w14:textId="77777777" w:rsidTr="001605B6">
        <w:trPr>
          <w:trHeight w:val="1080"/>
        </w:trPr>
        <w:tc>
          <w:tcPr>
            <w:tcW w:w="4641" w:type="dxa"/>
            <w:shd w:val="clear" w:color="auto" w:fill="E2EFD9" w:themeFill="accent6" w:themeFillTint="33"/>
            <w:noWrap/>
            <w:hideMark/>
          </w:tcPr>
          <w:p w14:paraId="6A47B111" w14:textId="77777777" w:rsidR="002D72B1" w:rsidRPr="002D72B1" w:rsidRDefault="002D72B1" w:rsidP="002D72B1">
            <w:pPr>
              <w:rPr>
                <w:rFonts w:ascii="Arial Black" w:hAnsi="Arial Black" w:cs="Arial"/>
                <w:sz w:val="24"/>
                <w:szCs w:val="24"/>
              </w:rPr>
            </w:pPr>
            <w:r w:rsidRPr="002D72B1">
              <w:rPr>
                <w:rFonts w:ascii="Arial Black" w:hAnsi="Arial Black" w:cs="Arial"/>
                <w:sz w:val="24"/>
                <w:szCs w:val="24"/>
              </w:rPr>
              <w:t> </w:t>
            </w:r>
          </w:p>
        </w:tc>
        <w:tc>
          <w:tcPr>
            <w:tcW w:w="1654" w:type="dxa"/>
            <w:hideMark/>
          </w:tcPr>
          <w:p w14:paraId="68AD9279" w14:textId="77777777" w:rsidR="00973660" w:rsidRDefault="00973660" w:rsidP="00973660">
            <w:pPr>
              <w:jc w:val="center"/>
              <w:rPr>
                <w:rFonts w:ascii="Arial" w:hAnsi="Arial" w:cs="Arial"/>
                <w:sz w:val="24"/>
                <w:szCs w:val="24"/>
              </w:rPr>
            </w:pPr>
          </w:p>
          <w:p w14:paraId="5B60C5AC" w14:textId="77777777" w:rsidR="002D72B1" w:rsidRPr="00973660" w:rsidRDefault="002D72B1" w:rsidP="00973660">
            <w:pPr>
              <w:jc w:val="center"/>
              <w:rPr>
                <w:rFonts w:ascii="Arial" w:hAnsi="Arial" w:cs="Arial"/>
                <w:sz w:val="24"/>
                <w:szCs w:val="24"/>
              </w:rPr>
            </w:pPr>
            <w:r w:rsidRPr="00973660">
              <w:rPr>
                <w:rFonts w:ascii="Arial" w:hAnsi="Arial" w:cs="Arial"/>
                <w:sz w:val="24"/>
                <w:szCs w:val="24"/>
              </w:rPr>
              <w:t>Hendeson Sedge (Carex hendersonii)</w:t>
            </w:r>
          </w:p>
        </w:tc>
        <w:tc>
          <w:tcPr>
            <w:tcW w:w="3055" w:type="dxa"/>
            <w:hideMark/>
          </w:tcPr>
          <w:p w14:paraId="65D919F3" w14:textId="77777777" w:rsidR="00973660" w:rsidRDefault="00973660" w:rsidP="00973660">
            <w:pPr>
              <w:jc w:val="center"/>
              <w:rPr>
                <w:rFonts w:ascii="Arial" w:hAnsi="Arial" w:cs="Arial"/>
                <w:i/>
                <w:iCs/>
                <w:sz w:val="24"/>
                <w:szCs w:val="24"/>
              </w:rPr>
            </w:pPr>
          </w:p>
          <w:p w14:paraId="2A8C31ED" w14:textId="77777777" w:rsidR="002D72B1" w:rsidRPr="00973660" w:rsidRDefault="002D72B1" w:rsidP="00973660">
            <w:pPr>
              <w:jc w:val="center"/>
              <w:rPr>
                <w:rFonts w:ascii="Arial" w:hAnsi="Arial" w:cs="Arial"/>
                <w:i/>
                <w:iCs/>
                <w:sz w:val="24"/>
                <w:szCs w:val="24"/>
              </w:rPr>
            </w:pPr>
            <w:r w:rsidRPr="00973660">
              <w:rPr>
                <w:rFonts w:ascii="Arial" w:hAnsi="Arial" w:cs="Arial"/>
                <w:i/>
                <w:iCs/>
                <w:sz w:val="24"/>
                <w:szCs w:val="24"/>
              </w:rPr>
              <w:t>Partial shade to shade: moist</w:t>
            </w:r>
          </w:p>
        </w:tc>
      </w:tr>
      <w:tr w:rsidR="002D72B1" w:rsidRPr="002D72B1" w14:paraId="6F960001" w14:textId="77777777" w:rsidTr="001605B6">
        <w:trPr>
          <w:trHeight w:val="4250"/>
        </w:trPr>
        <w:tc>
          <w:tcPr>
            <w:tcW w:w="4641" w:type="dxa"/>
            <w:noWrap/>
            <w:hideMark/>
          </w:tcPr>
          <w:p w14:paraId="1C71DD2B" w14:textId="6E74428D"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1587B36A" w14:textId="77777777" w:rsidTr="001605B6">
              <w:trPr>
                <w:trHeight w:val="4250"/>
                <w:tblCellSpacing w:w="0" w:type="dxa"/>
              </w:trPr>
              <w:tc>
                <w:tcPr>
                  <w:tcW w:w="4920" w:type="dxa"/>
                  <w:tcBorders>
                    <w:top w:val="nil"/>
                    <w:left w:val="nil"/>
                    <w:bottom w:val="nil"/>
                    <w:right w:val="nil"/>
                  </w:tcBorders>
                  <w:shd w:val="clear" w:color="auto" w:fill="auto"/>
                  <w:noWrap/>
                  <w:vAlign w:val="bottom"/>
                  <w:hideMark/>
                </w:tcPr>
                <w:p w14:paraId="573E8BD8" w14:textId="69F50156" w:rsidR="002D72B1" w:rsidRPr="002D72B1" w:rsidRDefault="00973660">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1344" behindDoc="0" locked="0" layoutInCell="1" allowOverlap="1" wp14:anchorId="5DA1EDD9" wp14:editId="6D01F44E">
                        <wp:simplePos x="0" y="0"/>
                        <wp:positionH relativeFrom="column">
                          <wp:posOffset>412750</wp:posOffset>
                        </wp:positionH>
                        <wp:positionV relativeFrom="paragraph">
                          <wp:posOffset>-2697480</wp:posOffset>
                        </wp:positionV>
                        <wp:extent cx="1758950" cy="2362200"/>
                        <wp:effectExtent l="0" t="0" r="0" b="0"/>
                        <wp:wrapNone/>
                        <wp:docPr id="1203" name="Picture 120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758950" cy="2362200"/>
                                </a:xfrm>
                                <a:prstGeom prst="rect">
                                  <a:avLst/>
                                </a:prstGeom>
                              </pic:spPr>
                            </pic:pic>
                          </a:graphicData>
                        </a:graphic>
                        <wp14:sizeRelH relativeFrom="page">
                          <wp14:pctWidth>0</wp14:pctWidth>
                        </wp14:sizeRelH>
                        <wp14:sizeRelV relativeFrom="page">
                          <wp14:pctHeight>0</wp14:pctHeight>
                        </wp14:sizeRelV>
                      </wp:anchor>
                    </w:drawing>
                  </w:r>
                </w:p>
              </w:tc>
            </w:tr>
          </w:tbl>
          <w:p w14:paraId="11FAAA19" w14:textId="77777777" w:rsidR="002D72B1" w:rsidRPr="002D72B1" w:rsidRDefault="002D72B1">
            <w:pPr>
              <w:rPr>
                <w:rFonts w:ascii="Arial Black" w:hAnsi="Arial Black" w:cs="Arial"/>
                <w:sz w:val="24"/>
                <w:szCs w:val="24"/>
              </w:rPr>
            </w:pPr>
          </w:p>
        </w:tc>
        <w:tc>
          <w:tcPr>
            <w:tcW w:w="1654" w:type="dxa"/>
            <w:hideMark/>
          </w:tcPr>
          <w:p w14:paraId="66A4A0FC" w14:textId="77777777" w:rsidR="00973660" w:rsidRDefault="00973660" w:rsidP="00973660">
            <w:pPr>
              <w:jc w:val="center"/>
              <w:rPr>
                <w:rFonts w:ascii="Arial" w:hAnsi="Arial" w:cs="Arial"/>
                <w:sz w:val="24"/>
                <w:szCs w:val="24"/>
              </w:rPr>
            </w:pPr>
          </w:p>
          <w:p w14:paraId="54C0E0AD" w14:textId="77777777" w:rsidR="00973660" w:rsidRDefault="00973660" w:rsidP="00973660">
            <w:pPr>
              <w:jc w:val="center"/>
              <w:rPr>
                <w:rFonts w:ascii="Arial" w:hAnsi="Arial" w:cs="Arial"/>
                <w:sz w:val="24"/>
                <w:szCs w:val="24"/>
              </w:rPr>
            </w:pPr>
          </w:p>
          <w:p w14:paraId="067833BA" w14:textId="77777777" w:rsidR="00973660" w:rsidRDefault="00973660" w:rsidP="00973660">
            <w:pPr>
              <w:jc w:val="center"/>
              <w:rPr>
                <w:rFonts w:ascii="Arial" w:hAnsi="Arial" w:cs="Arial"/>
                <w:sz w:val="24"/>
                <w:szCs w:val="24"/>
              </w:rPr>
            </w:pPr>
          </w:p>
          <w:p w14:paraId="4C65291B" w14:textId="77777777" w:rsidR="00973660" w:rsidRDefault="00973660" w:rsidP="00973660">
            <w:pPr>
              <w:jc w:val="center"/>
              <w:rPr>
                <w:rFonts w:ascii="Arial" w:hAnsi="Arial" w:cs="Arial"/>
                <w:sz w:val="24"/>
                <w:szCs w:val="24"/>
              </w:rPr>
            </w:pPr>
          </w:p>
          <w:p w14:paraId="5FE6D609" w14:textId="77777777" w:rsidR="00973660" w:rsidRDefault="00973660" w:rsidP="00973660">
            <w:pPr>
              <w:jc w:val="center"/>
              <w:rPr>
                <w:rFonts w:ascii="Arial" w:hAnsi="Arial" w:cs="Arial"/>
                <w:sz w:val="24"/>
                <w:szCs w:val="24"/>
              </w:rPr>
            </w:pPr>
          </w:p>
          <w:p w14:paraId="35AE0052" w14:textId="77777777" w:rsidR="00973660" w:rsidRDefault="00973660" w:rsidP="00973660">
            <w:pPr>
              <w:jc w:val="center"/>
              <w:rPr>
                <w:rFonts w:ascii="Arial" w:hAnsi="Arial" w:cs="Arial"/>
                <w:sz w:val="24"/>
                <w:szCs w:val="24"/>
              </w:rPr>
            </w:pPr>
          </w:p>
          <w:p w14:paraId="585C4A96" w14:textId="4D2BB3DE" w:rsidR="002D72B1" w:rsidRPr="00973660" w:rsidRDefault="00973660" w:rsidP="00973660">
            <w:pPr>
              <w:jc w:val="cente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85376" behindDoc="0" locked="0" layoutInCell="1" allowOverlap="1" wp14:anchorId="282E8708" wp14:editId="72DDC22C">
                      <wp:simplePos x="0" y="0"/>
                      <wp:positionH relativeFrom="column">
                        <wp:posOffset>-2736215</wp:posOffset>
                      </wp:positionH>
                      <wp:positionV relativeFrom="paragraph">
                        <wp:posOffset>1460500</wp:posOffset>
                      </wp:positionV>
                      <wp:extent cx="3213100" cy="228600"/>
                      <wp:effectExtent l="0" t="0" r="0" b="0"/>
                      <wp:wrapNone/>
                      <wp:docPr id="1202" name="Text Box 1202">
                        <a:hlinkClick xmlns:a="http://schemas.openxmlformats.org/drawingml/2006/main" r:id="rId40"/>
                      </wp:docPr>
                      <wp:cNvGraphicFramePr/>
                      <a:graphic xmlns:a="http://schemas.openxmlformats.org/drawingml/2006/main">
                        <a:graphicData uri="http://schemas.microsoft.com/office/word/2010/wordprocessingShape">
                          <wps:wsp>
                            <wps:cNvSpPr txBox="1"/>
                            <wps:spPr>
                              <a:xfrm>
                                <a:off x="0" y="0"/>
                                <a:ext cx="3213100" cy="2286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916FD39" w14:textId="77777777" w:rsidR="00DC74EE" w:rsidRPr="00973660" w:rsidRDefault="00DC74EE" w:rsidP="002D72B1">
                                  <w:pPr>
                                    <w:pStyle w:val="NormalWeb"/>
                                    <w:spacing w:before="0" w:beforeAutospacing="0" w:after="0" w:afterAutospacing="0"/>
                                    <w:rPr>
                                      <w:sz w:val="16"/>
                                      <w:szCs w:val="16"/>
                                    </w:rPr>
                                  </w:pPr>
                                  <w:r w:rsidRPr="00973660">
                                    <w:rPr>
                                      <w:color w:val="000000" w:themeColor="text1"/>
                                      <w:sz w:val="16"/>
                                      <w:szCs w:val="16"/>
                                    </w:rPr>
                                    <w:t>http://en.wikipedia.org/wiki/File:Tellima_grandiflora_11202.JPG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282E8708" id="Text Box 1202" o:spid="_x0000_s1040" type="#_x0000_t202" href="http://en.wikipedia.org/wiki/File:Tellima_grandiflora_11202.JPG" style="position:absolute;left:0;text-align:left;margin-left:-215.45pt;margin-top:115pt;width:253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" o:button="t" filled="f" stroked="f">
                      <v:fill o:detectmouseclick="t"/>
                      <v:textbox style="mso-fit-shape-to-text:t">
                        <w:txbxContent>
                          <w:p w14:paraId="1916FD39" w14:textId="77777777" w:rsidR="00DC74EE" w:rsidRPr="00973660" w:rsidRDefault="00DC74EE" w:rsidP="002D72B1">
                            <w:pPr>
                              <w:pStyle w:val="NormalWeb"/>
                              <w:spacing w:before="0" w:beforeAutospacing="0" w:after="0" w:afterAutospacing="0"/>
                              <w:rPr>
                                <w:sz w:val="16"/>
                                <w:szCs w:val="16"/>
                              </w:rPr>
                            </w:pPr>
                            <w:r w:rsidRPr="00973660">
                              <w:rPr>
                                <w:color w:val="000000" w:themeColor="text1"/>
                                <w:sz w:val="16"/>
                                <w:szCs w:val="16"/>
                              </w:rPr>
                              <w:t>http://en.wikipedia.org/wiki/File:Tellima_grandiflora_11202.JPG</w:t>
                            </w:r>
                          </w:p>
                        </w:txbxContent>
                      </v:textbox>
                    </v:shape>
                  </w:pict>
                </mc:Fallback>
              </mc:AlternateContent>
            </w:r>
            <w:r w:rsidR="002D72B1" w:rsidRPr="00973660">
              <w:rPr>
                <w:rFonts w:ascii="Arial" w:hAnsi="Arial" w:cs="Arial"/>
                <w:sz w:val="24"/>
                <w:szCs w:val="24"/>
              </w:rPr>
              <w:t>Fringe Cup (Tellima grandiflora)</w:t>
            </w:r>
          </w:p>
        </w:tc>
        <w:tc>
          <w:tcPr>
            <w:tcW w:w="3055" w:type="dxa"/>
            <w:hideMark/>
          </w:tcPr>
          <w:p w14:paraId="6F4F1697" w14:textId="77777777" w:rsidR="00973660" w:rsidRDefault="00973660" w:rsidP="00973660">
            <w:pPr>
              <w:jc w:val="center"/>
              <w:rPr>
                <w:rFonts w:ascii="Arial" w:hAnsi="Arial" w:cs="Arial"/>
                <w:i/>
                <w:iCs/>
                <w:sz w:val="24"/>
                <w:szCs w:val="24"/>
              </w:rPr>
            </w:pPr>
          </w:p>
          <w:p w14:paraId="48227FAA" w14:textId="77777777" w:rsidR="00973660" w:rsidRDefault="00973660" w:rsidP="00973660">
            <w:pPr>
              <w:jc w:val="center"/>
              <w:rPr>
                <w:rFonts w:ascii="Arial" w:hAnsi="Arial" w:cs="Arial"/>
                <w:i/>
                <w:iCs/>
                <w:sz w:val="24"/>
                <w:szCs w:val="24"/>
              </w:rPr>
            </w:pPr>
          </w:p>
          <w:p w14:paraId="6E886A4E" w14:textId="77777777" w:rsidR="00973660" w:rsidRDefault="00973660" w:rsidP="00973660">
            <w:pPr>
              <w:jc w:val="center"/>
              <w:rPr>
                <w:rFonts w:ascii="Arial" w:hAnsi="Arial" w:cs="Arial"/>
                <w:i/>
                <w:iCs/>
                <w:sz w:val="24"/>
                <w:szCs w:val="24"/>
              </w:rPr>
            </w:pPr>
          </w:p>
          <w:p w14:paraId="02633278" w14:textId="77777777" w:rsidR="00973660" w:rsidRDefault="00973660" w:rsidP="00973660">
            <w:pPr>
              <w:jc w:val="center"/>
              <w:rPr>
                <w:rFonts w:ascii="Arial" w:hAnsi="Arial" w:cs="Arial"/>
                <w:i/>
                <w:iCs/>
                <w:sz w:val="24"/>
                <w:szCs w:val="24"/>
              </w:rPr>
            </w:pPr>
          </w:p>
          <w:p w14:paraId="3293CA16" w14:textId="77777777" w:rsidR="00973660" w:rsidRDefault="00973660" w:rsidP="00973660">
            <w:pPr>
              <w:jc w:val="center"/>
              <w:rPr>
                <w:rFonts w:ascii="Arial" w:hAnsi="Arial" w:cs="Arial"/>
                <w:i/>
                <w:iCs/>
                <w:sz w:val="24"/>
                <w:szCs w:val="24"/>
              </w:rPr>
            </w:pPr>
          </w:p>
          <w:p w14:paraId="6ABC7313" w14:textId="77777777" w:rsidR="00973660" w:rsidRDefault="00973660" w:rsidP="00973660">
            <w:pPr>
              <w:jc w:val="center"/>
              <w:rPr>
                <w:rFonts w:ascii="Arial" w:hAnsi="Arial" w:cs="Arial"/>
                <w:i/>
                <w:iCs/>
                <w:sz w:val="24"/>
                <w:szCs w:val="24"/>
              </w:rPr>
            </w:pPr>
          </w:p>
          <w:p w14:paraId="5A97A2E0" w14:textId="77777777" w:rsidR="00973660" w:rsidRDefault="00973660" w:rsidP="00973660">
            <w:pPr>
              <w:jc w:val="center"/>
              <w:rPr>
                <w:rFonts w:ascii="Arial" w:hAnsi="Arial" w:cs="Arial"/>
                <w:i/>
                <w:iCs/>
                <w:sz w:val="24"/>
                <w:szCs w:val="24"/>
              </w:rPr>
            </w:pPr>
          </w:p>
          <w:p w14:paraId="67A63D99" w14:textId="77777777" w:rsidR="002D72B1" w:rsidRPr="00973660" w:rsidRDefault="002D72B1" w:rsidP="00973660">
            <w:pPr>
              <w:jc w:val="center"/>
              <w:rPr>
                <w:rFonts w:ascii="Arial" w:hAnsi="Arial" w:cs="Arial"/>
                <w:i/>
                <w:iCs/>
                <w:sz w:val="24"/>
                <w:szCs w:val="24"/>
              </w:rPr>
            </w:pPr>
            <w:r w:rsidRPr="00973660">
              <w:rPr>
                <w:rFonts w:ascii="Arial" w:hAnsi="Arial" w:cs="Arial"/>
                <w:i/>
                <w:iCs/>
                <w:sz w:val="24"/>
                <w:szCs w:val="24"/>
              </w:rPr>
              <w:t>Moist shade to partial shade</w:t>
            </w:r>
          </w:p>
        </w:tc>
      </w:tr>
      <w:tr w:rsidR="002D72B1" w:rsidRPr="002D72B1" w14:paraId="55F74028" w14:textId="77777777" w:rsidTr="001605B6">
        <w:trPr>
          <w:trHeight w:val="4780"/>
        </w:trPr>
        <w:tc>
          <w:tcPr>
            <w:tcW w:w="4641" w:type="dxa"/>
            <w:noWrap/>
            <w:hideMark/>
          </w:tcPr>
          <w:p w14:paraId="688B1601" w14:textId="43F84D11"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0EFA37A1" w14:textId="77777777" w:rsidTr="001605B6">
              <w:trPr>
                <w:trHeight w:val="4780"/>
                <w:tblCellSpacing w:w="0" w:type="dxa"/>
              </w:trPr>
              <w:tc>
                <w:tcPr>
                  <w:tcW w:w="4920" w:type="dxa"/>
                  <w:tcBorders>
                    <w:top w:val="nil"/>
                    <w:left w:val="nil"/>
                    <w:bottom w:val="nil"/>
                    <w:right w:val="nil"/>
                  </w:tcBorders>
                  <w:shd w:val="clear" w:color="000000" w:fill="E2EFDA"/>
                  <w:noWrap/>
                  <w:vAlign w:val="bottom"/>
                  <w:hideMark/>
                </w:tcPr>
                <w:p w14:paraId="3AD81714" w14:textId="114C003C" w:rsidR="002D72B1" w:rsidRPr="002D72B1" w:rsidRDefault="00480E40" w:rsidP="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2368" behindDoc="0" locked="0" layoutInCell="1" allowOverlap="1" wp14:anchorId="1BFF18A6" wp14:editId="5AB11EB0">
                        <wp:simplePos x="0" y="0"/>
                        <wp:positionH relativeFrom="column">
                          <wp:posOffset>285750</wp:posOffset>
                        </wp:positionH>
                        <wp:positionV relativeFrom="paragraph">
                          <wp:posOffset>-2591435</wp:posOffset>
                        </wp:positionV>
                        <wp:extent cx="1936750" cy="2590800"/>
                        <wp:effectExtent l="0" t="0" r="6350" b="0"/>
                        <wp:wrapNone/>
                        <wp:docPr id="1201" name="Picture 120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936750" cy="259080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3034DB67" w14:textId="6059E1C5" w:rsidR="002D72B1" w:rsidRPr="002D72B1" w:rsidRDefault="002D72B1">
            <w:pPr>
              <w:rPr>
                <w:rFonts w:ascii="Arial Black" w:hAnsi="Arial Black" w:cs="Arial"/>
                <w:sz w:val="24"/>
                <w:szCs w:val="24"/>
              </w:rPr>
            </w:pPr>
          </w:p>
        </w:tc>
        <w:tc>
          <w:tcPr>
            <w:tcW w:w="1654" w:type="dxa"/>
            <w:hideMark/>
          </w:tcPr>
          <w:p w14:paraId="2F9B006B" w14:textId="77777777" w:rsidR="00480E40" w:rsidRDefault="00480E40" w:rsidP="002D72B1">
            <w:pPr>
              <w:rPr>
                <w:rFonts w:ascii="Arial" w:hAnsi="Arial" w:cs="Arial"/>
                <w:sz w:val="24"/>
                <w:szCs w:val="24"/>
              </w:rPr>
            </w:pPr>
          </w:p>
          <w:p w14:paraId="686BCB08" w14:textId="77777777" w:rsidR="00480E40" w:rsidRDefault="00480E40" w:rsidP="002D72B1">
            <w:pPr>
              <w:rPr>
                <w:rFonts w:ascii="Arial" w:hAnsi="Arial" w:cs="Arial"/>
                <w:sz w:val="24"/>
                <w:szCs w:val="24"/>
              </w:rPr>
            </w:pPr>
          </w:p>
          <w:p w14:paraId="0A58DAA9" w14:textId="77777777" w:rsidR="00480E40" w:rsidRDefault="00480E40" w:rsidP="002D72B1">
            <w:pPr>
              <w:rPr>
                <w:rFonts w:ascii="Arial" w:hAnsi="Arial" w:cs="Arial"/>
                <w:sz w:val="24"/>
                <w:szCs w:val="24"/>
              </w:rPr>
            </w:pPr>
          </w:p>
          <w:p w14:paraId="0DC93653" w14:textId="77777777" w:rsidR="00480E40" w:rsidRDefault="00480E40" w:rsidP="002D72B1">
            <w:pPr>
              <w:rPr>
                <w:rFonts w:ascii="Arial" w:hAnsi="Arial" w:cs="Arial"/>
                <w:sz w:val="24"/>
                <w:szCs w:val="24"/>
              </w:rPr>
            </w:pPr>
          </w:p>
          <w:p w14:paraId="7B35D914" w14:textId="77777777" w:rsidR="00480E40" w:rsidRDefault="00480E40" w:rsidP="002D72B1">
            <w:pPr>
              <w:rPr>
                <w:rFonts w:ascii="Arial" w:hAnsi="Arial" w:cs="Arial"/>
                <w:sz w:val="24"/>
                <w:szCs w:val="24"/>
              </w:rPr>
            </w:pPr>
          </w:p>
          <w:p w14:paraId="5BD5C6AE" w14:textId="77777777" w:rsidR="00480E40" w:rsidRDefault="00480E40" w:rsidP="002D72B1">
            <w:pPr>
              <w:rPr>
                <w:rFonts w:ascii="Arial" w:hAnsi="Arial" w:cs="Arial"/>
                <w:sz w:val="24"/>
                <w:szCs w:val="24"/>
              </w:rPr>
            </w:pPr>
          </w:p>
          <w:p w14:paraId="3333E923" w14:textId="77777777" w:rsidR="00480E40" w:rsidRDefault="00480E40" w:rsidP="002D72B1">
            <w:pPr>
              <w:rPr>
                <w:rFonts w:ascii="Arial" w:hAnsi="Arial" w:cs="Arial"/>
                <w:sz w:val="24"/>
                <w:szCs w:val="24"/>
              </w:rPr>
            </w:pPr>
          </w:p>
          <w:p w14:paraId="76D1D5EE" w14:textId="2BB1AFC7" w:rsidR="002D72B1" w:rsidRPr="00480E40" w:rsidRDefault="00480E40" w:rsidP="002D72B1">
            <w:pPr>
              <w:rPr>
                <w:rFonts w:ascii="Arial" w:hAnsi="Arial" w:cs="Arial"/>
                <w:sz w:val="24"/>
                <w:szCs w:val="24"/>
              </w:rPr>
            </w:pPr>
            <w:r w:rsidRPr="00480E40">
              <w:rPr>
                <w:rFonts w:ascii="Arial" w:hAnsi="Arial" w:cs="Arial"/>
                <w:noProof/>
                <w:sz w:val="24"/>
                <w:szCs w:val="24"/>
              </w:rPr>
              <mc:AlternateContent>
                <mc:Choice Requires="wps">
                  <w:drawing>
                    <wp:anchor distT="0" distB="0" distL="114300" distR="114300" simplePos="0" relativeHeight="251686400" behindDoc="0" locked="0" layoutInCell="1" allowOverlap="1" wp14:anchorId="24614A82" wp14:editId="126637BC">
                      <wp:simplePos x="0" y="0"/>
                      <wp:positionH relativeFrom="column">
                        <wp:posOffset>-2666365</wp:posOffset>
                      </wp:positionH>
                      <wp:positionV relativeFrom="paragraph">
                        <wp:posOffset>1727200</wp:posOffset>
                      </wp:positionV>
                      <wp:extent cx="3124200" cy="222250"/>
                      <wp:effectExtent l="0" t="0" r="0" b="0"/>
                      <wp:wrapNone/>
                      <wp:docPr id="1200" name="Text Box 1200">
                        <a:hlinkClick xmlns:a="http://schemas.openxmlformats.org/drawingml/2006/main" r:id="rId42"/>
                      </wp:docPr>
                      <wp:cNvGraphicFramePr/>
                      <a:graphic xmlns:a="http://schemas.openxmlformats.org/drawingml/2006/main">
                        <a:graphicData uri="http://schemas.microsoft.com/office/word/2010/wordprocessingShape">
                          <wps:wsp>
                            <wps:cNvSpPr txBox="1"/>
                            <wps:spPr>
                              <a:xfrm>
                                <a:off x="0" y="0"/>
                                <a:ext cx="3124200" cy="2222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D2A9568" w14:textId="77777777" w:rsidR="00DC74EE" w:rsidRDefault="00DC74EE" w:rsidP="002D72B1">
                                  <w:pPr>
                                    <w:pStyle w:val="NormalWeb"/>
                                    <w:spacing w:before="0" w:beforeAutospacing="0" w:after="0" w:afterAutospacing="0"/>
                                  </w:pPr>
                                  <w:r w:rsidRPr="00480E40">
                                    <w:rPr>
                                      <w:color w:val="000000" w:themeColor="text1"/>
                                      <w:sz w:val="16"/>
                                      <w:szCs w:val="16"/>
                                    </w:rPr>
                                    <w:t>http</w:t>
                                  </w:r>
                                  <w:r>
                                    <w:rPr>
                                      <w:color w:val="000000" w:themeColor="text1"/>
                                      <w:sz w:val="18"/>
                                      <w:szCs w:val="18"/>
                                    </w:rPr>
                                    <w:t>://en.wikipedia.org/wiki/File:Tiarella_trifoliata_21629.JPG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24614A82" id="Text Box 1200" o:spid="_x0000_s1041" type="#_x0000_t202" href="http://en.wikipedia.org/wiki/File:Tiarella_trifoliata_21629.JPG" style="position:absolute;margin-left:-209.95pt;margin-top:136pt;width:246pt;height: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" o:button="t" filled="f" stroked="f">
                      <v:fill o:detectmouseclick="t"/>
                      <v:textbox style="mso-fit-shape-to-text:t">
                        <w:txbxContent>
                          <w:p w14:paraId="7D2A9568" w14:textId="77777777" w:rsidR="00DC74EE" w:rsidRDefault="00DC74EE" w:rsidP="002D72B1">
                            <w:pPr>
                              <w:pStyle w:val="NormalWeb"/>
                              <w:spacing w:before="0" w:beforeAutospacing="0" w:after="0" w:afterAutospacing="0"/>
                            </w:pPr>
                            <w:r w:rsidRPr="00480E40">
                              <w:rPr>
                                <w:color w:val="000000" w:themeColor="text1"/>
                                <w:sz w:val="16"/>
                                <w:szCs w:val="16"/>
                              </w:rPr>
                              <w:t>http</w:t>
                            </w:r>
                            <w:r>
                              <w:rPr>
                                <w:color w:val="000000" w:themeColor="text1"/>
                                <w:sz w:val="18"/>
                                <w:szCs w:val="18"/>
                              </w:rPr>
                              <w:t>://en.wikipedia.org/wiki/File:Tiarella_trifoliata_21629.JPG</w:t>
                            </w:r>
                          </w:p>
                        </w:txbxContent>
                      </v:textbox>
                    </v:shape>
                  </w:pict>
                </mc:Fallback>
              </mc:AlternateContent>
            </w:r>
            <w:r w:rsidR="002D72B1" w:rsidRPr="00480E40">
              <w:rPr>
                <w:rFonts w:ascii="Arial" w:hAnsi="Arial" w:cs="Arial"/>
                <w:sz w:val="24"/>
                <w:szCs w:val="24"/>
              </w:rPr>
              <w:t>Foamflower (Tiarella trifoliata)</w:t>
            </w:r>
          </w:p>
        </w:tc>
        <w:tc>
          <w:tcPr>
            <w:tcW w:w="3055" w:type="dxa"/>
            <w:hideMark/>
          </w:tcPr>
          <w:p w14:paraId="55CC1688" w14:textId="77777777" w:rsidR="00480E40" w:rsidRDefault="00480E40" w:rsidP="002D72B1">
            <w:pPr>
              <w:rPr>
                <w:rFonts w:ascii="Arial" w:hAnsi="Arial" w:cs="Arial"/>
                <w:i/>
                <w:iCs/>
                <w:sz w:val="24"/>
                <w:szCs w:val="24"/>
              </w:rPr>
            </w:pPr>
          </w:p>
          <w:p w14:paraId="118931FB" w14:textId="77777777" w:rsidR="00480E40" w:rsidRDefault="00480E40" w:rsidP="002D72B1">
            <w:pPr>
              <w:rPr>
                <w:rFonts w:ascii="Arial" w:hAnsi="Arial" w:cs="Arial"/>
                <w:i/>
                <w:iCs/>
                <w:sz w:val="24"/>
                <w:szCs w:val="24"/>
              </w:rPr>
            </w:pPr>
          </w:p>
          <w:p w14:paraId="574F241A" w14:textId="77777777" w:rsidR="00480E40" w:rsidRDefault="00480E40" w:rsidP="002D72B1">
            <w:pPr>
              <w:rPr>
                <w:rFonts w:ascii="Arial" w:hAnsi="Arial" w:cs="Arial"/>
                <w:i/>
                <w:iCs/>
                <w:sz w:val="24"/>
                <w:szCs w:val="24"/>
              </w:rPr>
            </w:pPr>
          </w:p>
          <w:p w14:paraId="1228E2F3" w14:textId="77777777" w:rsidR="00480E40" w:rsidRDefault="00480E40" w:rsidP="002D72B1">
            <w:pPr>
              <w:rPr>
                <w:rFonts w:ascii="Arial" w:hAnsi="Arial" w:cs="Arial"/>
                <w:i/>
                <w:iCs/>
                <w:sz w:val="24"/>
                <w:szCs w:val="24"/>
              </w:rPr>
            </w:pPr>
          </w:p>
          <w:p w14:paraId="45972E2A" w14:textId="77777777" w:rsidR="00480E40" w:rsidRDefault="00480E40" w:rsidP="002D72B1">
            <w:pPr>
              <w:rPr>
                <w:rFonts w:ascii="Arial" w:hAnsi="Arial" w:cs="Arial"/>
                <w:i/>
                <w:iCs/>
                <w:sz w:val="24"/>
                <w:szCs w:val="24"/>
              </w:rPr>
            </w:pPr>
          </w:p>
          <w:p w14:paraId="53D2C957" w14:textId="77777777" w:rsidR="00480E40" w:rsidRDefault="00480E40" w:rsidP="002D72B1">
            <w:pPr>
              <w:rPr>
                <w:rFonts w:ascii="Arial" w:hAnsi="Arial" w:cs="Arial"/>
                <w:i/>
                <w:iCs/>
                <w:sz w:val="24"/>
                <w:szCs w:val="24"/>
              </w:rPr>
            </w:pPr>
          </w:p>
          <w:p w14:paraId="5882DE67" w14:textId="77777777" w:rsidR="00480E40" w:rsidRDefault="00480E40" w:rsidP="002D72B1">
            <w:pPr>
              <w:rPr>
                <w:rFonts w:ascii="Arial" w:hAnsi="Arial" w:cs="Arial"/>
                <w:i/>
                <w:iCs/>
                <w:sz w:val="24"/>
                <w:szCs w:val="24"/>
              </w:rPr>
            </w:pPr>
          </w:p>
          <w:p w14:paraId="6B0911A8" w14:textId="77777777" w:rsidR="002D72B1" w:rsidRPr="00480E40" w:rsidRDefault="002D72B1" w:rsidP="002D72B1">
            <w:pPr>
              <w:rPr>
                <w:rFonts w:ascii="Arial" w:hAnsi="Arial" w:cs="Arial"/>
                <w:i/>
                <w:iCs/>
                <w:sz w:val="24"/>
                <w:szCs w:val="24"/>
              </w:rPr>
            </w:pPr>
            <w:r w:rsidRPr="00480E40">
              <w:rPr>
                <w:rFonts w:ascii="Arial" w:hAnsi="Arial" w:cs="Arial"/>
                <w:i/>
                <w:iCs/>
                <w:sz w:val="24"/>
                <w:szCs w:val="24"/>
              </w:rPr>
              <w:t>Partial shade to shade; moist soil</w:t>
            </w:r>
          </w:p>
        </w:tc>
      </w:tr>
      <w:tr w:rsidR="002D72B1" w:rsidRPr="002D72B1" w14:paraId="67D8C73D" w14:textId="77777777" w:rsidTr="001605B6">
        <w:trPr>
          <w:trHeight w:val="4820"/>
        </w:trPr>
        <w:tc>
          <w:tcPr>
            <w:tcW w:w="4641" w:type="dxa"/>
            <w:noWrap/>
            <w:hideMark/>
          </w:tcPr>
          <w:p w14:paraId="09652E8D" w14:textId="655B8B13"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647E4219" w14:textId="77777777" w:rsidTr="001605B6">
              <w:trPr>
                <w:trHeight w:val="4820"/>
                <w:tblCellSpacing w:w="0" w:type="dxa"/>
              </w:trPr>
              <w:tc>
                <w:tcPr>
                  <w:tcW w:w="4920" w:type="dxa"/>
                  <w:tcBorders>
                    <w:top w:val="nil"/>
                    <w:left w:val="nil"/>
                    <w:bottom w:val="nil"/>
                    <w:right w:val="nil"/>
                  </w:tcBorders>
                  <w:shd w:val="clear" w:color="auto" w:fill="auto"/>
                  <w:noWrap/>
                  <w:vAlign w:val="bottom"/>
                  <w:hideMark/>
                </w:tcPr>
                <w:p w14:paraId="09B79FE8" w14:textId="689216E7" w:rsidR="002D72B1" w:rsidRPr="002D72B1" w:rsidRDefault="00480E40">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3392" behindDoc="0" locked="0" layoutInCell="1" allowOverlap="1" wp14:anchorId="43742B87" wp14:editId="66E8ACA5">
                        <wp:simplePos x="0" y="0"/>
                        <wp:positionH relativeFrom="column">
                          <wp:posOffset>412750</wp:posOffset>
                        </wp:positionH>
                        <wp:positionV relativeFrom="paragraph">
                          <wp:posOffset>-2970530</wp:posOffset>
                        </wp:positionV>
                        <wp:extent cx="1739900" cy="2609850"/>
                        <wp:effectExtent l="0" t="0" r="0" b="0"/>
                        <wp:wrapNone/>
                        <wp:docPr id="1199" name="Picture 1199"/>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739900" cy="2609850"/>
                                </a:xfrm>
                                <a:prstGeom prst="rect">
                                  <a:avLst/>
                                </a:prstGeom>
                              </pic:spPr>
                            </pic:pic>
                          </a:graphicData>
                        </a:graphic>
                        <wp14:sizeRelH relativeFrom="page">
                          <wp14:pctWidth>0</wp14:pctWidth>
                        </wp14:sizeRelH>
                        <wp14:sizeRelV relativeFrom="page">
                          <wp14:pctHeight>0</wp14:pctHeight>
                        </wp14:sizeRelV>
                      </wp:anchor>
                    </w:drawing>
                  </w:r>
                </w:p>
              </w:tc>
            </w:tr>
          </w:tbl>
          <w:p w14:paraId="5ABAA979" w14:textId="77777777" w:rsidR="002D72B1" w:rsidRPr="002D72B1" w:rsidRDefault="002D72B1">
            <w:pPr>
              <w:rPr>
                <w:rFonts w:ascii="Arial Black" w:hAnsi="Arial Black" w:cs="Arial"/>
                <w:sz w:val="24"/>
                <w:szCs w:val="24"/>
              </w:rPr>
            </w:pPr>
          </w:p>
        </w:tc>
        <w:tc>
          <w:tcPr>
            <w:tcW w:w="1654" w:type="dxa"/>
            <w:hideMark/>
          </w:tcPr>
          <w:p w14:paraId="739D400D" w14:textId="77777777" w:rsidR="00480E40" w:rsidRDefault="00480E40" w:rsidP="00480E40">
            <w:pPr>
              <w:jc w:val="center"/>
              <w:rPr>
                <w:rFonts w:ascii="Arial" w:hAnsi="Arial" w:cs="Arial"/>
                <w:sz w:val="24"/>
                <w:szCs w:val="24"/>
              </w:rPr>
            </w:pPr>
          </w:p>
          <w:p w14:paraId="72AF388B" w14:textId="77777777" w:rsidR="00480E40" w:rsidRDefault="00480E40" w:rsidP="00480E40">
            <w:pPr>
              <w:jc w:val="center"/>
              <w:rPr>
                <w:rFonts w:ascii="Arial" w:hAnsi="Arial" w:cs="Arial"/>
                <w:sz w:val="24"/>
                <w:szCs w:val="24"/>
              </w:rPr>
            </w:pPr>
          </w:p>
          <w:p w14:paraId="47191638" w14:textId="77777777" w:rsidR="00480E40" w:rsidRDefault="00480E40" w:rsidP="00480E40">
            <w:pPr>
              <w:jc w:val="center"/>
              <w:rPr>
                <w:rFonts w:ascii="Arial" w:hAnsi="Arial" w:cs="Arial"/>
                <w:sz w:val="24"/>
                <w:szCs w:val="24"/>
              </w:rPr>
            </w:pPr>
          </w:p>
          <w:p w14:paraId="28764793" w14:textId="77777777" w:rsidR="00480E40" w:rsidRDefault="00480E40" w:rsidP="00480E40">
            <w:pPr>
              <w:jc w:val="center"/>
              <w:rPr>
                <w:rFonts w:ascii="Arial" w:hAnsi="Arial" w:cs="Arial"/>
                <w:sz w:val="24"/>
                <w:szCs w:val="24"/>
              </w:rPr>
            </w:pPr>
          </w:p>
          <w:p w14:paraId="5CA49516" w14:textId="77777777" w:rsidR="00480E40" w:rsidRDefault="00480E40" w:rsidP="00480E40">
            <w:pPr>
              <w:jc w:val="center"/>
              <w:rPr>
                <w:rFonts w:ascii="Arial" w:hAnsi="Arial" w:cs="Arial"/>
                <w:sz w:val="24"/>
                <w:szCs w:val="24"/>
              </w:rPr>
            </w:pPr>
          </w:p>
          <w:p w14:paraId="30F86029" w14:textId="77777777" w:rsidR="00480E40" w:rsidRDefault="00480E40" w:rsidP="00480E40">
            <w:pPr>
              <w:jc w:val="center"/>
              <w:rPr>
                <w:rFonts w:ascii="Arial" w:hAnsi="Arial" w:cs="Arial"/>
                <w:sz w:val="24"/>
                <w:szCs w:val="24"/>
              </w:rPr>
            </w:pPr>
          </w:p>
          <w:p w14:paraId="4604727B" w14:textId="03F344C7" w:rsidR="002D72B1" w:rsidRPr="00480E40" w:rsidRDefault="00480E40" w:rsidP="00480E40">
            <w:pPr>
              <w:jc w:val="cente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87424" behindDoc="0" locked="0" layoutInCell="1" allowOverlap="1" wp14:anchorId="5AB6ACC3" wp14:editId="5E82842D">
                      <wp:simplePos x="0" y="0"/>
                      <wp:positionH relativeFrom="column">
                        <wp:posOffset>-2666365</wp:posOffset>
                      </wp:positionH>
                      <wp:positionV relativeFrom="paragraph">
                        <wp:posOffset>1767840</wp:posOffset>
                      </wp:positionV>
                      <wp:extent cx="3003550" cy="215900"/>
                      <wp:effectExtent l="0" t="0" r="0" b="0"/>
                      <wp:wrapNone/>
                      <wp:docPr id="1198" name="Text Box 1198">
                        <a:hlinkClick xmlns:a="http://schemas.openxmlformats.org/drawingml/2006/main" r:id="rId44"/>
                      </wp:docPr>
                      <wp:cNvGraphicFramePr/>
                      <a:graphic xmlns:a="http://schemas.openxmlformats.org/drawingml/2006/main">
                        <a:graphicData uri="http://schemas.microsoft.com/office/word/2010/wordprocessingShape">
                          <wps:wsp>
                            <wps:cNvSpPr txBox="1"/>
                            <wps:spPr>
                              <a:xfrm>
                                <a:off x="0" y="0"/>
                                <a:ext cx="3003550" cy="215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7D17B5" w14:textId="77777777" w:rsidR="00DC74EE" w:rsidRDefault="00DC74EE" w:rsidP="002D72B1">
                                  <w:pPr>
                                    <w:pStyle w:val="NormalWeb"/>
                                    <w:spacing w:before="0" w:beforeAutospacing="0" w:after="0" w:afterAutospacing="0"/>
                                  </w:pPr>
                                  <w:r>
                                    <w:rPr>
                                      <w:color w:val="000000" w:themeColor="text1"/>
                                      <w:sz w:val="16"/>
                                      <w:szCs w:val="16"/>
                                    </w:rPr>
                                    <w:t>http://en.wikipedia.org/wiki/File:Vancouveria_hexandra_6350.JPG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5AB6ACC3" id="Text Box 1198" o:spid="_x0000_s1042" type="#_x0000_t202" href="http://en.wikipedia.org/wiki/File:Vancouveria_hexandra_6350.JPG" style="position:absolute;left:0;text-align:left;margin-left:-209.95pt;margin-top:139.2pt;width:236.5pt;height:1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" o:button="t" filled="f" stroked="f">
                      <v:fill o:detectmouseclick="t"/>
                      <v:textbox style="mso-fit-shape-to-text:t">
                        <w:txbxContent>
                          <w:p w14:paraId="2F7D17B5" w14:textId="77777777" w:rsidR="00DC74EE" w:rsidRDefault="00DC74EE" w:rsidP="002D72B1">
                            <w:pPr>
                              <w:pStyle w:val="NormalWeb"/>
                              <w:spacing w:before="0" w:beforeAutospacing="0" w:after="0" w:afterAutospacing="0"/>
                            </w:pPr>
                            <w:r>
                              <w:rPr>
                                <w:color w:val="000000" w:themeColor="text1"/>
                                <w:sz w:val="16"/>
                                <w:szCs w:val="16"/>
                              </w:rPr>
                              <w:t>http://en.wikipedia.org/wiki/File:Vancouveria_hexandra_6350.JPG</w:t>
                            </w:r>
                          </w:p>
                        </w:txbxContent>
                      </v:textbox>
                    </v:shape>
                  </w:pict>
                </mc:Fallback>
              </mc:AlternateContent>
            </w:r>
            <w:r w:rsidR="002D72B1" w:rsidRPr="00480E40">
              <w:rPr>
                <w:rFonts w:ascii="Arial" w:hAnsi="Arial" w:cs="Arial"/>
                <w:sz w:val="24"/>
                <w:szCs w:val="24"/>
              </w:rPr>
              <w:t>Inside-out Flower (Vancouveria hexandra)</w:t>
            </w:r>
          </w:p>
        </w:tc>
        <w:tc>
          <w:tcPr>
            <w:tcW w:w="3055" w:type="dxa"/>
            <w:hideMark/>
          </w:tcPr>
          <w:p w14:paraId="438DBF57" w14:textId="77777777" w:rsidR="00480E40" w:rsidRDefault="00480E40" w:rsidP="00480E40">
            <w:pPr>
              <w:jc w:val="center"/>
              <w:rPr>
                <w:rFonts w:ascii="Arial" w:hAnsi="Arial" w:cs="Arial"/>
                <w:i/>
                <w:iCs/>
                <w:sz w:val="24"/>
                <w:szCs w:val="24"/>
              </w:rPr>
            </w:pPr>
          </w:p>
          <w:p w14:paraId="2FF23A28" w14:textId="77777777" w:rsidR="00480E40" w:rsidRDefault="00480E40" w:rsidP="00480E40">
            <w:pPr>
              <w:jc w:val="center"/>
              <w:rPr>
                <w:rFonts w:ascii="Arial" w:hAnsi="Arial" w:cs="Arial"/>
                <w:i/>
                <w:iCs/>
                <w:sz w:val="24"/>
                <w:szCs w:val="24"/>
              </w:rPr>
            </w:pPr>
          </w:p>
          <w:p w14:paraId="7AADEA4B" w14:textId="77777777" w:rsidR="00480E40" w:rsidRDefault="00480E40" w:rsidP="00480E40">
            <w:pPr>
              <w:jc w:val="center"/>
              <w:rPr>
                <w:rFonts w:ascii="Arial" w:hAnsi="Arial" w:cs="Arial"/>
                <w:i/>
                <w:iCs/>
                <w:sz w:val="24"/>
                <w:szCs w:val="24"/>
              </w:rPr>
            </w:pPr>
          </w:p>
          <w:p w14:paraId="7D02304F" w14:textId="77777777" w:rsidR="00480E40" w:rsidRDefault="00480E40" w:rsidP="00480E40">
            <w:pPr>
              <w:jc w:val="center"/>
              <w:rPr>
                <w:rFonts w:ascii="Arial" w:hAnsi="Arial" w:cs="Arial"/>
                <w:i/>
                <w:iCs/>
                <w:sz w:val="24"/>
                <w:szCs w:val="24"/>
              </w:rPr>
            </w:pPr>
          </w:p>
          <w:p w14:paraId="58044AA6" w14:textId="77777777" w:rsidR="00480E40" w:rsidRDefault="00480E40" w:rsidP="00480E40">
            <w:pPr>
              <w:jc w:val="center"/>
              <w:rPr>
                <w:rFonts w:ascii="Arial" w:hAnsi="Arial" w:cs="Arial"/>
                <w:i/>
                <w:iCs/>
                <w:sz w:val="24"/>
                <w:szCs w:val="24"/>
              </w:rPr>
            </w:pPr>
          </w:p>
          <w:p w14:paraId="37B09733" w14:textId="77777777" w:rsidR="00480E40" w:rsidRDefault="00480E40" w:rsidP="00480E40">
            <w:pPr>
              <w:jc w:val="center"/>
              <w:rPr>
                <w:rFonts w:ascii="Arial" w:hAnsi="Arial" w:cs="Arial"/>
                <w:i/>
                <w:iCs/>
                <w:sz w:val="24"/>
                <w:szCs w:val="24"/>
              </w:rPr>
            </w:pPr>
          </w:p>
          <w:p w14:paraId="0CA551A7" w14:textId="77777777" w:rsidR="00480E40" w:rsidRDefault="00480E40" w:rsidP="00480E40">
            <w:pPr>
              <w:jc w:val="center"/>
              <w:rPr>
                <w:rFonts w:ascii="Arial" w:hAnsi="Arial" w:cs="Arial"/>
                <w:i/>
                <w:iCs/>
                <w:sz w:val="24"/>
                <w:szCs w:val="24"/>
              </w:rPr>
            </w:pPr>
          </w:p>
          <w:p w14:paraId="33A8A543" w14:textId="77777777" w:rsidR="002D72B1" w:rsidRPr="00480E40" w:rsidRDefault="002D72B1" w:rsidP="00480E40">
            <w:pPr>
              <w:jc w:val="center"/>
              <w:rPr>
                <w:rFonts w:ascii="Arial" w:hAnsi="Arial" w:cs="Arial"/>
                <w:i/>
                <w:iCs/>
                <w:sz w:val="24"/>
                <w:szCs w:val="24"/>
              </w:rPr>
            </w:pPr>
            <w:r w:rsidRPr="00480E40">
              <w:rPr>
                <w:rFonts w:ascii="Arial" w:hAnsi="Arial" w:cs="Arial"/>
                <w:i/>
                <w:iCs/>
                <w:sz w:val="24"/>
                <w:szCs w:val="24"/>
              </w:rPr>
              <w:t>Sun to shade; moist to moderate moisture</w:t>
            </w:r>
          </w:p>
        </w:tc>
      </w:tr>
      <w:tr w:rsidR="002D72B1" w:rsidRPr="002D72B1" w14:paraId="28A366BC" w14:textId="77777777" w:rsidTr="001605B6">
        <w:trPr>
          <w:trHeight w:val="4580"/>
        </w:trPr>
        <w:tc>
          <w:tcPr>
            <w:tcW w:w="4641" w:type="dxa"/>
            <w:noWrap/>
            <w:hideMark/>
          </w:tcPr>
          <w:p w14:paraId="02606F71" w14:textId="34F2A111"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3B6D0FC9" w14:textId="77777777" w:rsidTr="001605B6">
              <w:trPr>
                <w:trHeight w:val="4580"/>
                <w:tblCellSpacing w:w="0" w:type="dxa"/>
              </w:trPr>
              <w:tc>
                <w:tcPr>
                  <w:tcW w:w="4920" w:type="dxa"/>
                  <w:tcBorders>
                    <w:top w:val="nil"/>
                    <w:left w:val="nil"/>
                    <w:bottom w:val="nil"/>
                    <w:right w:val="nil"/>
                  </w:tcBorders>
                  <w:shd w:val="clear" w:color="000000" w:fill="E2EFDA"/>
                  <w:noWrap/>
                  <w:vAlign w:val="bottom"/>
                  <w:hideMark/>
                </w:tcPr>
                <w:p w14:paraId="489FF454" w14:textId="09B6BFBD" w:rsidR="002D72B1" w:rsidRPr="002D72B1" w:rsidRDefault="00480E40" w:rsidP="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4416" behindDoc="0" locked="0" layoutInCell="1" allowOverlap="1" wp14:anchorId="2D0EA310" wp14:editId="37A938C6">
                        <wp:simplePos x="0" y="0"/>
                        <wp:positionH relativeFrom="column">
                          <wp:posOffset>285750</wp:posOffset>
                        </wp:positionH>
                        <wp:positionV relativeFrom="paragraph">
                          <wp:posOffset>-2466975</wp:posOffset>
                        </wp:positionV>
                        <wp:extent cx="1924050" cy="2552700"/>
                        <wp:effectExtent l="0" t="0" r="0" b="0"/>
                        <wp:wrapNone/>
                        <wp:docPr id="1197" name="Picture 1197"/>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924050" cy="255270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6203779F" w14:textId="77777777" w:rsidR="002D72B1" w:rsidRPr="002D72B1" w:rsidRDefault="002D72B1">
            <w:pPr>
              <w:rPr>
                <w:rFonts w:ascii="Arial Black" w:hAnsi="Arial Black" w:cs="Arial"/>
                <w:sz w:val="24"/>
                <w:szCs w:val="24"/>
              </w:rPr>
            </w:pPr>
          </w:p>
        </w:tc>
        <w:tc>
          <w:tcPr>
            <w:tcW w:w="1654" w:type="dxa"/>
            <w:hideMark/>
          </w:tcPr>
          <w:p w14:paraId="7CE5867D" w14:textId="77777777" w:rsidR="00480E40" w:rsidRDefault="00480E40" w:rsidP="00480E40">
            <w:pPr>
              <w:jc w:val="center"/>
              <w:rPr>
                <w:rFonts w:ascii="Arial" w:hAnsi="Arial" w:cs="Arial"/>
                <w:sz w:val="24"/>
                <w:szCs w:val="24"/>
              </w:rPr>
            </w:pPr>
          </w:p>
          <w:p w14:paraId="0C65771A" w14:textId="77777777" w:rsidR="00480E40" w:rsidRDefault="00480E40" w:rsidP="00480E40">
            <w:pPr>
              <w:jc w:val="center"/>
              <w:rPr>
                <w:rFonts w:ascii="Arial" w:hAnsi="Arial" w:cs="Arial"/>
                <w:sz w:val="24"/>
                <w:szCs w:val="24"/>
              </w:rPr>
            </w:pPr>
          </w:p>
          <w:p w14:paraId="2B96E681" w14:textId="77777777" w:rsidR="00480E40" w:rsidRDefault="00480E40" w:rsidP="00480E40">
            <w:pPr>
              <w:jc w:val="center"/>
              <w:rPr>
                <w:rFonts w:ascii="Arial" w:hAnsi="Arial" w:cs="Arial"/>
                <w:sz w:val="24"/>
                <w:szCs w:val="24"/>
              </w:rPr>
            </w:pPr>
          </w:p>
          <w:p w14:paraId="5715B655" w14:textId="77777777" w:rsidR="00480E40" w:rsidRDefault="00480E40" w:rsidP="00480E40">
            <w:pPr>
              <w:jc w:val="center"/>
              <w:rPr>
                <w:rFonts w:ascii="Arial" w:hAnsi="Arial" w:cs="Arial"/>
                <w:sz w:val="24"/>
                <w:szCs w:val="24"/>
              </w:rPr>
            </w:pPr>
          </w:p>
          <w:p w14:paraId="7700C20D" w14:textId="77777777" w:rsidR="00480E40" w:rsidRDefault="00480E40" w:rsidP="00480E40">
            <w:pPr>
              <w:jc w:val="center"/>
              <w:rPr>
                <w:rFonts w:ascii="Arial" w:hAnsi="Arial" w:cs="Arial"/>
                <w:sz w:val="24"/>
                <w:szCs w:val="24"/>
              </w:rPr>
            </w:pPr>
          </w:p>
          <w:p w14:paraId="7321717E" w14:textId="77777777" w:rsidR="00480E40" w:rsidRDefault="00480E40" w:rsidP="00480E40">
            <w:pPr>
              <w:jc w:val="center"/>
              <w:rPr>
                <w:rFonts w:ascii="Arial" w:hAnsi="Arial" w:cs="Arial"/>
                <w:sz w:val="24"/>
                <w:szCs w:val="24"/>
              </w:rPr>
            </w:pPr>
          </w:p>
          <w:p w14:paraId="3A10F44A" w14:textId="5B19E39D" w:rsidR="002D72B1" w:rsidRPr="00480E40" w:rsidRDefault="00480E40" w:rsidP="00480E40">
            <w:pPr>
              <w:jc w:val="cente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88448" behindDoc="0" locked="0" layoutInCell="1" allowOverlap="1" wp14:anchorId="259257B5" wp14:editId="28BBF3A0">
                      <wp:simplePos x="0" y="0"/>
                      <wp:positionH relativeFrom="column">
                        <wp:posOffset>-2705735</wp:posOffset>
                      </wp:positionH>
                      <wp:positionV relativeFrom="paragraph">
                        <wp:posOffset>1812290</wp:posOffset>
                      </wp:positionV>
                      <wp:extent cx="2933700" cy="215900"/>
                      <wp:effectExtent l="0" t="0" r="0" b="0"/>
                      <wp:wrapNone/>
                      <wp:docPr id="1196" name="Text Box 1196">
                        <a:hlinkClick xmlns:a="http://schemas.openxmlformats.org/drawingml/2006/main" r:id="rId46"/>
                      </wp:docPr>
                      <wp:cNvGraphicFramePr/>
                      <a:graphic xmlns:a="http://schemas.openxmlformats.org/drawingml/2006/main">
                        <a:graphicData uri="http://schemas.microsoft.com/office/word/2010/wordprocessingShape">
                          <wps:wsp>
                            <wps:cNvSpPr txBox="1"/>
                            <wps:spPr>
                              <a:xfrm>
                                <a:off x="0" y="0"/>
                                <a:ext cx="2933700" cy="215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588BA7" w14:textId="77777777" w:rsidR="00DC74EE" w:rsidRDefault="00DC74EE" w:rsidP="002D72B1">
                                  <w:pPr>
                                    <w:pStyle w:val="NormalWeb"/>
                                    <w:spacing w:before="0" w:beforeAutospacing="0" w:after="0" w:afterAutospacing="0"/>
                                  </w:pPr>
                                  <w:r>
                                    <w:rPr>
                                      <w:color w:val="000000" w:themeColor="text1"/>
                                      <w:sz w:val="16"/>
                                      <w:szCs w:val="16"/>
                                    </w:rPr>
                                    <w:t>http://en.wikipedia.org/wiki/File:Geum_macrophyllum_10101.JPG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259257B5" id="Text Box 1196" o:spid="_x0000_s1043" type="#_x0000_t202" href="http://en.wikipedia.org/wiki/File:Geum_macrophyllum_10101.JPG" style="position:absolute;left:0;text-align:left;margin-left:-213.05pt;margin-top:142.7pt;width:231pt;height: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" o:button="t" filled="f" stroked="f">
                      <v:fill o:detectmouseclick="t"/>
                      <v:textbox style="mso-fit-shape-to-text:t">
                        <w:txbxContent>
                          <w:p w14:paraId="53588BA7" w14:textId="77777777" w:rsidR="00DC74EE" w:rsidRDefault="00DC74EE" w:rsidP="002D72B1">
                            <w:pPr>
                              <w:pStyle w:val="NormalWeb"/>
                              <w:spacing w:before="0" w:beforeAutospacing="0" w:after="0" w:afterAutospacing="0"/>
                            </w:pPr>
                            <w:r>
                              <w:rPr>
                                <w:color w:val="000000" w:themeColor="text1"/>
                                <w:sz w:val="16"/>
                                <w:szCs w:val="16"/>
                              </w:rPr>
                              <w:t>http://en.wikipedia.org/wiki/File:Geum_macrophyllum_10101.JPG</w:t>
                            </w:r>
                          </w:p>
                        </w:txbxContent>
                      </v:textbox>
                    </v:shape>
                  </w:pict>
                </mc:Fallback>
              </mc:AlternateContent>
            </w:r>
            <w:r w:rsidR="002D72B1" w:rsidRPr="00480E40">
              <w:rPr>
                <w:rFonts w:ascii="Arial" w:hAnsi="Arial" w:cs="Arial"/>
                <w:sz w:val="24"/>
                <w:szCs w:val="24"/>
              </w:rPr>
              <w:t>Large-leaved-avens (Geum macrophyllum)</w:t>
            </w:r>
          </w:p>
        </w:tc>
        <w:tc>
          <w:tcPr>
            <w:tcW w:w="3055" w:type="dxa"/>
            <w:hideMark/>
          </w:tcPr>
          <w:p w14:paraId="650BE9E1" w14:textId="77777777" w:rsidR="00480E40" w:rsidRDefault="00480E40" w:rsidP="00480E40">
            <w:pPr>
              <w:jc w:val="center"/>
              <w:rPr>
                <w:rFonts w:ascii="Arial" w:hAnsi="Arial" w:cs="Arial"/>
                <w:i/>
                <w:iCs/>
                <w:sz w:val="24"/>
                <w:szCs w:val="24"/>
              </w:rPr>
            </w:pPr>
          </w:p>
          <w:p w14:paraId="1518475D" w14:textId="77777777" w:rsidR="00480E40" w:rsidRDefault="00480E40" w:rsidP="00480E40">
            <w:pPr>
              <w:jc w:val="center"/>
              <w:rPr>
                <w:rFonts w:ascii="Arial" w:hAnsi="Arial" w:cs="Arial"/>
                <w:i/>
                <w:iCs/>
                <w:sz w:val="24"/>
                <w:szCs w:val="24"/>
              </w:rPr>
            </w:pPr>
          </w:p>
          <w:p w14:paraId="5F768078" w14:textId="77777777" w:rsidR="00480E40" w:rsidRDefault="00480E40" w:rsidP="00480E40">
            <w:pPr>
              <w:jc w:val="center"/>
              <w:rPr>
                <w:rFonts w:ascii="Arial" w:hAnsi="Arial" w:cs="Arial"/>
                <w:i/>
                <w:iCs/>
                <w:sz w:val="24"/>
                <w:szCs w:val="24"/>
              </w:rPr>
            </w:pPr>
          </w:p>
          <w:p w14:paraId="602B5295" w14:textId="77777777" w:rsidR="00480E40" w:rsidRDefault="00480E40" w:rsidP="00480E40">
            <w:pPr>
              <w:jc w:val="center"/>
              <w:rPr>
                <w:rFonts w:ascii="Arial" w:hAnsi="Arial" w:cs="Arial"/>
                <w:i/>
                <w:iCs/>
                <w:sz w:val="24"/>
                <w:szCs w:val="24"/>
              </w:rPr>
            </w:pPr>
          </w:p>
          <w:p w14:paraId="790C19E8" w14:textId="77777777" w:rsidR="00480E40" w:rsidRDefault="00480E40" w:rsidP="00480E40">
            <w:pPr>
              <w:jc w:val="center"/>
              <w:rPr>
                <w:rFonts w:ascii="Arial" w:hAnsi="Arial" w:cs="Arial"/>
                <w:i/>
                <w:iCs/>
                <w:sz w:val="24"/>
                <w:szCs w:val="24"/>
              </w:rPr>
            </w:pPr>
          </w:p>
          <w:p w14:paraId="604ADC2E" w14:textId="77777777" w:rsidR="00480E40" w:rsidRDefault="00480E40" w:rsidP="00480E40">
            <w:pPr>
              <w:jc w:val="center"/>
              <w:rPr>
                <w:rFonts w:ascii="Arial" w:hAnsi="Arial" w:cs="Arial"/>
                <w:i/>
                <w:iCs/>
                <w:sz w:val="24"/>
                <w:szCs w:val="24"/>
              </w:rPr>
            </w:pPr>
          </w:p>
          <w:p w14:paraId="32EDB724" w14:textId="77777777" w:rsidR="00480E40" w:rsidRDefault="00480E40" w:rsidP="00480E40">
            <w:pPr>
              <w:jc w:val="center"/>
              <w:rPr>
                <w:rFonts w:ascii="Arial" w:hAnsi="Arial" w:cs="Arial"/>
                <w:i/>
                <w:iCs/>
                <w:sz w:val="24"/>
                <w:szCs w:val="24"/>
              </w:rPr>
            </w:pPr>
          </w:p>
          <w:p w14:paraId="64979F2A" w14:textId="77777777" w:rsidR="00480E40" w:rsidRDefault="00480E40" w:rsidP="00480E40">
            <w:pPr>
              <w:jc w:val="center"/>
              <w:rPr>
                <w:rFonts w:ascii="Arial" w:hAnsi="Arial" w:cs="Arial"/>
                <w:i/>
                <w:iCs/>
                <w:sz w:val="24"/>
                <w:szCs w:val="24"/>
              </w:rPr>
            </w:pPr>
          </w:p>
          <w:p w14:paraId="37789971" w14:textId="77777777" w:rsidR="002D72B1" w:rsidRPr="00480E40" w:rsidRDefault="002D72B1" w:rsidP="00480E40">
            <w:pPr>
              <w:jc w:val="center"/>
              <w:rPr>
                <w:rFonts w:ascii="Arial" w:hAnsi="Arial" w:cs="Arial"/>
                <w:i/>
                <w:iCs/>
                <w:sz w:val="24"/>
                <w:szCs w:val="24"/>
              </w:rPr>
            </w:pPr>
            <w:r w:rsidRPr="00480E40">
              <w:rPr>
                <w:rFonts w:ascii="Arial" w:hAnsi="Arial" w:cs="Arial"/>
                <w:i/>
                <w:iCs/>
                <w:sz w:val="24"/>
                <w:szCs w:val="24"/>
              </w:rPr>
              <w:t>Sun to partial shade</w:t>
            </w:r>
          </w:p>
        </w:tc>
      </w:tr>
      <w:tr w:rsidR="002D72B1" w:rsidRPr="002D72B1" w14:paraId="2889F209" w14:textId="77777777" w:rsidTr="001605B6">
        <w:trPr>
          <w:trHeight w:val="4790"/>
        </w:trPr>
        <w:tc>
          <w:tcPr>
            <w:tcW w:w="4641" w:type="dxa"/>
            <w:noWrap/>
            <w:hideMark/>
          </w:tcPr>
          <w:p w14:paraId="1FA8F63E" w14:textId="07947D15"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5AD128FA" w14:textId="77777777" w:rsidTr="001605B6">
              <w:trPr>
                <w:trHeight w:val="4790"/>
                <w:tblCellSpacing w:w="0" w:type="dxa"/>
              </w:trPr>
              <w:tc>
                <w:tcPr>
                  <w:tcW w:w="4920" w:type="dxa"/>
                  <w:tcBorders>
                    <w:top w:val="nil"/>
                    <w:left w:val="nil"/>
                    <w:bottom w:val="nil"/>
                    <w:right w:val="nil"/>
                  </w:tcBorders>
                  <w:shd w:val="clear" w:color="auto" w:fill="auto"/>
                  <w:noWrap/>
                  <w:vAlign w:val="bottom"/>
                  <w:hideMark/>
                </w:tcPr>
                <w:p w14:paraId="2FFB67FD" w14:textId="7918C01F" w:rsidR="002D72B1" w:rsidRPr="002D72B1" w:rsidRDefault="001423B7">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5440" behindDoc="0" locked="0" layoutInCell="1" allowOverlap="1" wp14:anchorId="7A3B8BC0" wp14:editId="65303419">
                        <wp:simplePos x="0" y="0"/>
                        <wp:positionH relativeFrom="column">
                          <wp:posOffset>406400</wp:posOffset>
                        </wp:positionH>
                        <wp:positionV relativeFrom="paragraph">
                          <wp:posOffset>-2976880</wp:posOffset>
                        </wp:positionV>
                        <wp:extent cx="1739900" cy="2609850"/>
                        <wp:effectExtent l="0" t="0" r="0" b="0"/>
                        <wp:wrapNone/>
                        <wp:docPr id="1195" name="Picture 1195"/>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739900" cy="2609850"/>
                                </a:xfrm>
                                <a:prstGeom prst="rect">
                                  <a:avLst/>
                                </a:prstGeom>
                              </pic:spPr>
                            </pic:pic>
                          </a:graphicData>
                        </a:graphic>
                        <wp14:sizeRelH relativeFrom="page">
                          <wp14:pctWidth>0</wp14:pctWidth>
                        </wp14:sizeRelH>
                        <wp14:sizeRelV relativeFrom="page">
                          <wp14:pctHeight>0</wp14:pctHeight>
                        </wp14:sizeRelV>
                      </wp:anchor>
                    </w:drawing>
                  </w:r>
                </w:p>
              </w:tc>
            </w:tr>
          </w:tbl>
          <w:p w14:paraId="251DF762" w14:textId="77777777" w:rsidR="002D72B1" w:rsidRPr="002D72B1" w:rsidRDefault="002D72B1">
            <w:pPr>
              <w:rPr>
                <w:rFonts w:ascii="Arial Black" w:hAnsi="Arial Black" w:cs="Arial"/>
                <w:sz w:val="24"/>
                <w:szCs w:val="24"/>
              </w:rPr>
            </w:pPr>
          </w:p>
        </w:tc>
        <w:tc>
          <w:tcPr>
            <w:tcW w:w="1654" w:type="dxa"/>
            <w:hideMark/>
          </w:tcPr>
          <w:p w14:paraId="131DAE4D" w14:textId="77777777" w:rsidR="001423B7" w:rsidRDefault="001423B7" w:rsidP="001423B7">
            <w:pPr>
              <w:jc w:val="center"/>
              <w:rPr>
                <w:rFonts w:ascii="Arial" w:hAnsi="Arial" w:cs="Arial"/>
                <w:sz w:val="24"/>
                <w:szCs w:val="24"/>
              </w:rPr>
            </w:pPr>
          </w:p>
          <w:p w14:paraId="74B474B8" w14:textId="77777777" w:rsidR="001423B7" w:rsidRDefault="001423B7" w:rsidP="001423B7">
            <w:pPr>
              <w:jc w:val="center"/>
              <w:rPr>
                <w:rFonts w:ascii="Arial" w:hAnsi="Arial" w:cs="Arial"/>
                <w:sz w:val="24"/>
                <w:szCs w:val="24"/>
              </w:rPr>
            </w:pPr>
          </w:p>
          <w:p w14:paraId="49EEB240" w14:textId="77777777" w:rsidR="001423B7" w:rsidRDefault="001423B7" w:rsidP="001423B7">
            <w:pPr>
              <w:jc w:val="center"/>
              <w:rPr>
                <w:rFonts w:ascii="Arial" w:hAnsi="Arial" w:cs="Arial"/>
                <w:sz w:val="24"/>
                <w:szCs w:val="24"/>
              </w:rPr>
            </w:pPr>
          </w:p>
          <w:p w14:paraId="65392162" w14:textId="77777777" w:rsidR="001423B7" w:rsidRDefault="001423B7" w:rsidP="001423B7">
            <w:pPr>
              <w:jc w:val="center"/>
              <w:rPr>
                <w:rFonts w:ascii="Arial" w:hAnsi="Arial" w:cs="Arial"/>
                <w:sz w:val="24"/>
                <w:szCs w:val="24"/>
              </w:rPr>
            </w:pPr>
          </w:p>
          <w:p w14:paraId="5BC2882A" w14:textId="77777777" w:rsidR="001423B7" w:rsidRDefault="001423B7" w:rsidP="001423B7">
            <w:pPr>
              <w:jc w:val="center"/>
              <w:rPr>
                <w:rFonts w:ascii="Arial" w:hAnsi="Arial" w:cs="Arial"/>
                <w:sz w:val="24"/>
                <w:szCs w:val="24"/>
              </w:rPr>
            </w:pPr>
          </w:p>
          <w:p w14:paraId="50EE8BBF" w14:textId="77777777" w:rsidR="001423B7" w:rsidRDefault="001423B7" w:rsidP="001423B7">
            <w:pPr>
              <w:jc w:val="center"/>
              <w:rPr>
                <w:rFonts w:ascii="Arial" w:hAnsi="Arial" w:cs="Arial"/>
                <w:sz w:val="24"/>
                <w:szCs w:val="24"/>
              </w:rPr>
            </w:pPr>
          </w:p>
          <w:p w14:paraId="6A740C14" w14:textId="77777777" w:rsidR="001423B7" w:rsidRDefault="001423B7" w:rsidP="001423B7">
            <w:pPr>
              <w:jc w:val="center"/>
              <w:rPr>
                <w:rFonts w:ascii="Arial" w:hAnsi="Arial" w:cs="Arial"/>
                <w:sz w:val="24"/>
                <w:szCs w:val="24"/>
              </w:rPr>
            </w:pPr>
          </w:p>
          <w:p w14:paraId="09A8280C" w14:textId="77D806F6" w:rsidR="002D72B1" w:rsidRPr="001423B7" w:rsidRDefault="001423B7" w:rsidP="001423B7">
            <w:pPr>
              <w:jc w:val="center"/>
              <w:rPr>
                <w:rFonts w:ascii="Arial" w:hAnsi="Arial" w:cs="Arial"/>
                <w:sz w:val="24"/>
                <w:szCs w:val="24"/>
              </w:rPr>
            </w:pPr>
            <w:r w:rsidRPr="001423B7">
              <w:rPr>
                <w:rFonts w:ascii="Arial" w:hAnsi="Arial" w:cs="Arial"/>
                <w:noProof/>
                <w:sz w:val="24"/>
                <w:szCs w:val="24"/>
              </w:rPr>
              <mc:AlternateContent>
                <mc:Choice Requires="wps">
                  <w:drawing>
                    <wp:anchor distT="0" distB="0" distL="114300" distR="114300" simplePos="0" relativeHeight="251689472" behindDoc="0" locked="0" layoutInCell="1" allowOverlap="1" wp14:anchorId="596D2C26" wp14:editId="515CDE7B">
                      <wp:simplePos x="0" y="0"/>
                      <wp:positionH relativeFrom="column">
                        <wp:posOffset>-2769235</wp:posOffset>
                      </wp:positionH>
                      <wp:positionV relativeFrom="paragraph">
                        <wp:posOffset>1612900</wp:posOffset>
                      </wp:positionV>
                      <wp:extent cx="3111500" cy="228600"/>
                      <wp:effectExtent l="0" t="0" r="0" b="0"/>
                      <wp:wrapNone/>
                      <wp:docPr id="1194" name="Text Box 1194">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3111500" cy="2286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6B88AC" w14:textId="77777777" w:rsidR="00DC74EE" w:rsidRDefault="00DC74EE" w:rsidP="002D72B1">
                                  <w:pPr>
                                    <w:pStyle w:val="NormalWeb"/>
                                    <w:spacing w:before="0" w:beforeAutospacing="0" w:after="0" w:afterAutospacing="0"/>
                                  </w:pPr>
                                  <w:r>
                                    <w:rPr>
                                      <w:color w:val="000000" w:themeColor="text1"/>
                                      <w:sz w:val="18"/>
                                      <w:szCs w:val="18"/>
                                    </w:rPr>
                                    <w:t>http://en.wikipedia.org/wiki/File:Tolmiea_menziesii_6537.JPG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596D2C26" id="Text Box 1194" o:spid="_x0000_s1044" type="#_x0000_t202" href="http://en.wikipedia.org/wiki/File:Tolmiea_menziesii_6537.JPG" style="position:absolute;left:0;text-align:left;margin-left:-218.05pt;margin-top:127pt;width:24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" o:button="t" filled="f" stroked="f">
                      <v:fill o:detectmouseclick="t"/>
                      <v:textbox style="mso-fit-shape-to-text:t">
                        <w:txbxContent>
                          <w:p w14:paraId="696B88AC" w14:textId="77777777" w:rsidR="00DC74EE" w:rsidRDefault="00DC74EE" w:rsidP="002D72B1">
                            <w:pPr>
                              <w:pStyle w:val="NormalWeb"/>
                              <w:spacing w:before="0" w:beforeAutospacing="0" w:after="0" w:afterAutospacing="0"/>
                            </w:pPr>
                            <w:r>
                              <w:rPr>
                                <w:color w:val="000000" w:themeColor="text1"/>
                                <w:sz w:val="18"/>
                                <w:szCs w:val="18"/>
                              </w:rPr>
                              <w:t>http://en.wikipedia.org/wiki/File:Tolmiea_menziesii_6537.JPG</w:t>
                            </w:r>
                          </w:p>
                        </w:txbxContent>
                      </v:textbox>
                    </v:shape>
                  </w:pict>
                </mc:Fallback>
              </mc:AlternateContent>
            </w:r>
            <w:r w:rsidR="002D72B1" w:rsidRPr="001423B7">
              <w:rPr>
                <w:rFonts w:ascii="Arial" w:hAnsi="Arial" w:cs="Arial"/>
                <w:sz w:val="24"/>
                <w:szCs w:val="24"/>
              </w:rPr>
              <w:t>Piggy-back Plant/Youth-on-age (Tolmiea menziesii)</w:t>
            </w:r>
          </w:p>
        </w:tc>
        <w:tc>
          <w:tcPr>
            <w:tcW w:w="3055" w:type="dxa"/>
            <w:hideMark/>
          </w:tcPr>
          <w:p w14:paraId="0100587A" w14:textId="77777777" w:rsidR="001423B7" w:rsidRDefault="001423B7" w:rsidP="002D72B1">
            <w:pPr>
              <w:rPr>
                <w:rFonts w:ascii="Arial" w:hAnsi="Arial" w:cs="Arial"/>
                <w:i/>
                <w:iCs/>
                <w:sz w:val="24"/>
                <w:szCs w:val="24"/>
              </w:rPr>
            </w:pPr>
          </w:p>
          <w:p w14:paraId="054EE171" w14:textId="77777777" w:rsidR="001423B7" w:rsidRDefault="001423B7" w:rsidP="002D72B1">
            <w:pPr>
              <w:rPr>
                <w:rFonts w:ascii="Arial" w:hAnsi="Arial" w:cs="Arial"/>
                <w:i/>
                <w:iCs/>
                <w:sz w:val="24"/>
                <w:szCs w:val="24"/>
              </w:rPr>
            </w:pPr>
          </w:p>
          <w:p w14:paraId="3E2B6A78" w14:textId="77777777" w:rsidR="001423B7" w:rsidRDefault="001423B7" w:rsidP="002D72B1">
            <w:pPr>
              <w:rPr>
                <w:rFonts w:ascii="Arial" w:hAnsi="Arial" w:cs="Arial"/>
                <w:i/>
                <w:iCs/>
                <w:sz w:val="24"/>
                <w:szCs w:val="24"/>
              </w:rPr>
            </w:pPr>
          </w:p>
          <w:p w14:paraId="22A04855" w14:textId="77777777" w:rsidR="001423B7" w:rsidRDefault="001423B7" w:rsidP="002D72B1">
            <w:pPr>
              <w:rPr>
                <w:rFonts w:ascii="Arial" w:hAnsi="Arial" w:cs="Arial"/>
                <w:i/>
                <w:iCs/>
                <w:sz w:val="24"/>
                <w:szCs w:val="24"/>
              </w:rPr>
            </w:pPr>
          </w:p>
          <w:p w14:paraId="7A03AB15" w14:textId="77777777" w:rsidR="001423B7" w:rsidRDefault="001423B7" w:rsidP="002D72B1">
            <w:pPr>
              <w:rPr>
                <w:rFonts w:ascii="Arial" w:hAnsi="Arial" w:cs="Arial"/>
                <w:i/>
                <w:iCs/>
                <w:sz w:val="24"/>
                <w:szCs w:val="24"/>
              </w:rPr>
            </w:pPr>
          </w:p>
          <w:p w14:paraId="79C74C65" w14:textId="77777777" w:rsidR="001423B7" w:rsidRDefault="001423B7" w:rsidP="002D72B1">
            <w:pPr>
              <w:rPr>
                <w:rFonts w:ascii="Arial" w:hAnsi="Arial" w:cs="Arial"/>
                <w:i/>
                <w:iCs/>
                <w:sz w:val="24"/>
                <w:szCs w:val="24"/>
              </w:rPr>
            </w:pPr>
          </w:p>
          <w:p w14:paraId="6DCAC3FD" w14:textId="77777777" w:rsidR="001423B7" w:rsidRDefault="001423B7" w:rsidP="002D72B1">
            <w:pPr>
              <w:rPr>
                <w:rFonts w:ascii="Arial" w:hAnsi="Arial" w:cs="Arial"/>
                <w:i/>
                <w:iCs/>
                <w:sz w:val="24"/>
                <w:szCs w:val="24"/>
              </w:rPr>
            </w:pPr>
          </w:p>
          <w:p w14:paraId="16CDA026" w14:textId="77777777" w:rsidR="001423B7" w:rsidRDefault="001423B7" w:rsidP="002D72B1">
            <w:pPr>
              <w:rPr>
                <w:rFonts w:ascii="Arial" w:hAnsi="Arial" w:cs="Arial"/>
                <w:i/>
                <w:iCs/>
                <w:sz w:val="24"/>
                <w:szCs w:val="24"/>
              </w:rPr>
            </w:pPr>
          </w:p>
          <w:p w14:paraId="131505BD" w14:textId="77777777" w:rsidR="002D72B1" w:rsidRPr="001423B7" w:rsidRDefault="002D72B1" w:rsidP="002D72B1">
            <w:pPr>
              <w:rPr>
                <w:rFonts w:ascii="Arial" w:hAnsi="Arial" w:cs="Arial"/>
                <w:i/>
                <w:iCs/>
                <w:sz w:val="24"/>
                <w:szCs w:val="24"/>
              </w:rPr>
            </w:pPr>
            <w:r w:rsidRPr="001423B7">
              <w:rPr>
                <w:rFonts w:ascii="Arial" w:hAnsi="Arial" w:cs="Arial"/>
                <w:i/>
                <w:iCs/>
                <w:sz w:val="24"/>
                <w:szCs w:val="24"/>
              </w:rPr>
              <w:t>Partial shade to shade; moist soil</w:t>
            </w:r>
          </w:p>
        </w:tc>
      </w:tr>
      <w:tr w:rsidR="002D72B1" w:rsidRPr="002D72B1" w14:paraId="261E1FAC" w14:textId="77777777" w:rsidTr="001605B6">
        <w:trPr>
          <w:trHeight w:val="4450"/>
        </w:trPr>
        <w:tc>
          <w:tcPr>
            <w:tcW w:w="4641" w:type="dxa"/>
            <w:noWrap/>
            <w:hideMark/>
          </w:tcPr>
          <w:p w14:paraId="4F171CF5" w14:textId="2ED9E04F"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66CF4013" w14:textId="77777777" w:rsidTr="001605B6">
              <w:trPr>
                <w:trHeight w:val="4450"/>
                <w:tblCellSpacing w:w="0" w:type="dxa"/>
              </w:trPr>
              <w:tc>
                <w:tcPr>
                  <w:tcW w:w="4920" w:type="dxa"/>
                  <w:tcBorders>
                    <w:top w:val="nil"/>
                    <w:left w:val="nil"/>
                    <w:bottom w:val="nil"/>
                    <w:right w:val="nil"/>
                  </w:tcBorders>
                  <w:shd w:val="clear" w:color="000000" w:fill="E2EFDA"/>
                  <w:noWrap/>
                  <w:vAlign w:val="bottom"/>
                  <w:hideMark/>
                </w:tcPr>
                <w:p w14:paraId="44BECD1A" w14:textId="502089B0" w:rsidR="002D72B1" w:rsidRPr="002D72B1" w:rsidRDefault="001423B7" w:rsidP="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6464" behindDoc="0" locked="0" layoutInCell="1" allowOverlap="1" wp14:anchorId="4C43A11E" wp14:editId="4A64561D">
                        <wp:simplePos x="0" y="0"/>
                        <wp:positionH relativeFrom="column">
                          <wp:posOffset>495300</wp:posOffset>
                        </wp:positionH>
                        <wp:positionV relativeFrom="paragraph">
                          <wp:posOffset>-2378075</wp:posOffset>
                        </wp:positionV>
                        <wp:extent cx="1473200" cy="2419350"/>
                        <wp:effectExtent l="0" t="0" r="0" b="0"/>
                        <wp:wrapNone/>
                        <wp:docPr id="1193" name="Picture 1193"/>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3200" cy="241935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37DA0CBE" w14:textId="77777777" w:rsidR="002D72B1" w:rsidRPr="002D72B1" w:rsidRDefault="002D72B1">
            <w:pPr>
              <w:rPr>
                <w:rFonts w:ascii="Arial Black" w:hAnsi="Arial Black" w:cs="Arial"/>
                <w:sz w:val="24"/>
                <w:szCs w:val="24"/>
              </w:rPr>
            </w:pPr>
          </w:p>
        </w:tc>
        <w:tc>
          <w:tcPr>
            <w:tcW w:w="1654" w:type="dxa"/>
            <w:hideMark/>
          </w:tcPr>
          <w:p w14:paraId="1C505198" w14:textId="77777777" w:rsidR="001423B7" w:rsidRDefault="001423B7" w:rsidP="001423B7">
            <w:pPr>
              <w:jc w:val="center"/>
              <w:rPr>
                <w:rFonts w:ascii="Arial" w:hAnsi="Arial" w:cs="Arial"/>
                <w:sz w:val="24"/>
                <w:szCs w:val="24"/>
              </w:rPr>
            </w:pPr>
          </w:p>
          <w:p w14:paraId="5056E51C" w14:textId="77777777" w:rsidR="001423B7" w:rsidRDefault="001423B7" w:rsidP="001423B7">
            <w:pPr>
              <w:jc w:val="center"/>
              <w:rPr>
                <w:rFonts w:ascii="Arial" w:hAnsi="Arial" w:cs="Arial"/>
                <w:sz w:val="24"/>
                <w:szCs w:val="24"/>
              </w:rPr>
            </w:pPr>
          </w:p>
          <w:p w14:paraId="30A03DCD" w14:textId="77777777" w:rsidR="001423B7" w:rsidRDefault="001423B7" w:rsidP="001423B7">
            <w:pPr>
              <w:jc w:val="center"/>
              <w:rPr>
                <w:rFonts w:ascii="Arial" w:hAnsi="Arial" w:cs="Arial"/>
                <w:sz w:val="24"/>
                <w:szCs w:val="24"/>
              </w:rPr>
            </w:pPr>
          </w:p>
          <w:p w14:paraId="0E6F9C5F" w14:textId="77777777" w:rsidR="001423B7" w:rsidRDefault="001423B7" w:rsidP="001423B7">
            <w:pPr>
              <w:jc w:val="center"/>
              <w:rPr>
                <w:rFonts w:ascii="Arial" w:hAnsi="Arial" w:cs="Arial"/>
                <w:sz w:val="24"/>
                <w:szCs w:val="24"/>
              </w:rPr>
            </w:pPr>
          </w:p>
          <w:p w14:paraId="6ACE9325" w14:textId="77777777" w:rsidR="001423B7" w:rsidRDefault="001423B7" w:rsidP="001423B7">
            <w:pPr>
              <w:jc w:val="center"/>
              <w:rPr>
                <w:rFonts w:ascii="Arial" w:hAnsi="Arial" w:cs="Arial"/>
                <w:sz w:val="24"/>
                <w:szCs w:val="24"/>
              </w:rPr>
            </w:pPr>
          </w:p>
          <w:p w14:paraId="11EFD9D8" w14:textId="77777777" w:rsidR="001423B7" w:rsidRDefault="001423B7" w:rsidP="001423B7">
            <w:pPr>
              <w:jc w:val="center"/>
              <w:rPr>
                <w:rFonts w:ascii="Arial" w:hAnsi="Arial" w:cs="Arial"/>
                <w:sz w:val="24"/>
                <w:szCs w:val="24"/>
              </w:rPr>
            </w:pPr>
          </w:p>
          <w:p w14:paraId="4327A7D2" w14:textId="777EF26A" w:rsidR="002D72B1" w:rsidRPr="001423B7" w:rsidRDefault="001423B7" w:rsidP="001423B7">
            <w:pPr>
              <w:jc w:val="cente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90496" behindDoc="0" locked="0" layoutInCell="1" allowOverlap="1" wp14:anchorId="5988EAA4" wp14:editId="7F65AFB7">
                      <wp:simplePos x="0" y="0"/>
                      <wp:positionH relativeFrom="column">
                        <wp:posOffset>-2718435</wp:posOffset>
                      </wp:positionH>
                      <wp:positionV relativeFrom="paragraph">
                        <wp:posOffset>1717040</wp:posOffset>
                      </wp:positionV>
                      <wp:extent cx="2984500" cy="266700"/>
                      <wp:effectExtent l="0" t="0" r="0" b="0"/>
                      <wp:wrapNone/>
                      <wp:docPr id="1192" name="Text Box 119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298450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B9B88E" w14:textId="7B12EDFF" w:rsidR="00DC74EE" w:rsidRDefault="00DC74EE" w:rsidP="002D72B1">
                                  <w:pPr>
                                    <w:pStyle w:val="NormalWeb"/>
                                    <w:spacing w:before="0" w:beforeAutospacing="0" w:after="0" w:afterAutospacing="0"/>
                                  </w:pPr>
                                  <w:r>
                                    <w:rPr>
                                      <w:color w:val="000000" w:themeColor="text1"/>
                                      <w:sz w:val="22"/>
                                      <w:szCs w:val="22"/>
                                    </w:rPr>
                                    <w:t>http://en.wikipedia.org/wiki/File:Carnupta.jpg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5988EAA4" id="Text Box 1192" o:spid="_x0000_s1045" type="#_x0000_t202" href="http://en.wikipedia.org/wiki/File:Carexobnupta.jpg" style="position:absolute;left:0;text-align:left;margin-left:-214.05pt;margin-top:135.2pt;width:235pt;height: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" o:button="t" filled="f" stroked="f">
                      <v:fill o:detectmouseclick="t"/>
                      <v:textbox style="mso-fit-shape-to-text:t">
                        <w:txbxContent>
                          <w:p w14:paraId="47B9B88E" w14:textId="7B12EDFF" w:rsidR="00DC74EE" w:rsidRDefault="00DC74EE" w:rsidP="002D72B1">
                            <w:pPr>
                              <w:pStyle w:val="NormalWeb"/>
                              <w:spacing w:before="0" w:beforeAutospacing="0" w:after="0" w:afterAutospacing="0"/>
                            </w:pPr>
                            <w:r>
                              <w:rPr>
                                <w:color w:val="000000" w:themeColor="text1"/>
                                <w:sz w:val="22"/>
                                <w:szCs w:val="22"/>
                              </w:rPr>
                              <w:t>http://en.wikipedia.org/wiki/File:Carnupta.jpg</w:t>
                            </w:r>
                          </w:p>
                        </w:txbxContent>
                      </v:textbox>
                    </v:shape>
                  </w:pict>
                </mc:Fallback>
              </mc:AlternateContent>
            </w:r>
            <w:r w:rsidR="002D72B1" w:rsidRPr="001423B7">
              <w:rPr>
                <w:rFonts w:ascii="Arial" w:hAnsi="Arial" w:cs="Arial"/>
                <w:sz w:val="24"/>
                <w:szCs w:val="24"/>
              </w:rPr>
              <w:t>Slough Sedge (Carex obnupta)</w:t>
            </w:r>
          </w:p>
        </w:tc>
        <w:tc>
          <w:tcPr>
            <w:tcW w:w="3055" w:type="dxa"/>
            <w:hideMark/>
          </w:tcPr>
          <w:p w14:paraId="3985006C" w14:textId="77777777" w:rsidR="001423B7" w:rsidRDefault="001423B7" w:rsidP="001423B7">
            <w:pPr>
              <w:jc w:val="center"/>
              <w:rPr>
                <w:rFonts w:ascii="Arial" w:hAnsi="Arial" w:cs="Arial"/>
                <w:i/>
                <w:iCs/>
                <w:sz w:val="24"/>
                <w:szCs w:val="24"/>
              </w:rPr>
            </w:pPr>
          </w:p>
          <w:p w14:paraId="3E6DF79E" w14:textId="77777777" w:rsidR="001423B7" w:rsidRDefault="001423B7" w:rsidP="001423B7">
            <w:pPr>
              <w:jc w:val="center"/>
              <w:rPr>
                <w:rFonts w:ascii="Arial" w:hAnsi="Arial" w:cs="Arial"/>
                <w:i/>
                <w:iCs/>
                <w:sz w:val="24"/>
                <w:szCs w:val="24"/>
              </w:rPr>
            </w:pPr>
          </w:p>
          <w:p w14:paraId="1BC12DB6" w14:textId="77777777" w:rsidR="001423B7" w:rsidRDefault="001423B7" w:rsidP="001423B7">
            <w:pPr>
              <w:jc w:val="center"/>
              <w:rPr>
                <w:rFonts w:ascii="Arial" w:hAnsi="Arial" w:cs="Arial"/>
                <w:i/>
                <w:iCs/>
                <w:sz w:val="24"/>
                <w:szCs w:val="24"/>
              </w:rPr>
            </w:pPr>
          </w:p>
          <w:p w14:paraId="5D035344" w14:textId="77777777" w:rsidR="001423B7" w:rsidRDefault="001423B7" w:rsidP="001423B7">
            <w:pPr>
              <w:jc w:val="center"/>
              <w:rPr>
                <w:rFonts w:ascii="Arial" w:hAnsi="Arial" w:cs="Arial"/>
                <w:i/>
                <w:iCs/>
                <w:sz w:val="24"/>
                <w:szCs w:val="24"/>
              </w:rPr>
            </w:pPr>
          </w:p>
          <w:p w14:paraId="639E41BA" w14:textId="77777777" w:rsidR="001423B7" w:rsidRDefault="001423B7" w:rsidP="001423B7">
            <w:pPr>
              <w:jc w:val="center"/>
              <w:rPr>
                <w:rFonts w:ascii="Arial" w:hAnsi="Arial" w:cs="Arial"/>
                <w:i/>
                <w:iCs/>
                <w:sz w:val="24"/>
                <w:szCs w:val="24"/>
              </w:rPr>
            </w:pPr>
          </w:p>
          <w:p w14:paraId="494C573C" w14:textId="77777777" w:rsidR="001423B7" w:rsidRDefault="001423B7" w:rsidP="001423B7">
            <w:pPr>
              <w:jc w:val="center"/>
              <w:rPr>
                <w:rFonts w:ascii="Arial" w:hAnsi="Arial" w:cs="Arial"/>
                <w:i/>
                <w:iCs/>
                <w:sz w:val="24"/>
                <w:szCs w:val="24"/>
              </w:rPr>
            </w:pPr>
          </w:p>
          <w:p w14:paraId="10BB6A66" w14:textId="77777777" w:rsidR="001423B7" w:rsidRDefault="001423B7" w:rsidP="001423B7">
            <w:pPr>
              <w:jc w:val="center"/>
              <w:rPr>
                <w:rFonts w:ascii="Arial" w:hAnsi="Arial" w:cs="Arial"/>
                <w:i/>
                <w:iCs/>
                <w:sz w:val="24"/>
                <w:szCs w:val="24"/>
              </w:rPr>
            </w:pPr>
          </w:p>
          <w:p w14:paraId="635DF21D" w14:textId="77777777" w:rsidR="002D72B1" w:rsidRPr="001423B7" w:rsidRDefault="002D72B1" w:rsidP="001423B7">
            <w:pPr>
              <w:jc w:val="center"/>
              <w:rPr>
                <w:rFonts w:ascii="Arial" w:hAnsi="Arial" w:cs="Arial"/>
                <w:i/>
                <w:iCs/>
                <w:sz w:val="24"/>
                <w:szCs w:val="24"/>
              </w:rPr>
            </w:pPr>
            <w:r w:rsidRPr="001423B7">
              <w:rPr>
                <w:rFonts w:ascii="Arial" w:hAnsi="Arial" w:cs="Arial"/>
                <w:i/>
                <w:iCs/>
                <w:sz w:val="24"/>
                <w:szCs w:val="24"/>
              </w:rPr>
              <w:t>Moist shade</w:t>
            </w:r>
          </w:p>
        </w:tc>
      </w:tr>
      <w:tr w:rsidR="002D72B1" w:rsidRPr="002D72B1" w14:paraId="45C90178" w14:textId="77777777" w:rsidTr="001605B6">
        <w:trPr>
          <w:trHeight w:val="3570"/>
        </w:trPr>
        <w:tc>
          <w:tcPr>
            <w:tcW w:w="4641" w:type="dxa"/>
            <w:noWrap/>
            <w:hideMark/>
          </w:tcPr>
          <w:p w14:paraId="6CB1DADB" w14:textId="58385973"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0F2C927A" w14:textId="77777777" w:rsidTr="001605B6">
              <w:trPr>
                <w:trHeight w:val="3570"/>
                <w:tblCellSpacing w:w="0" w:type="dxa"/>
              </w:trPr>
              <w:tc>
                <w:tcPr>
                  <w:tcW w:w="4920" w:type="dxa"/>
                  <w:tcBorders>
                    <w:top w:val="nil"/>
                    <w:left w:val="nil"/>
                    <w:bottom w:val="nil"/>
                    <w:right w:val="nil"/>
                  </w:tcBorders>
                  <w:shd w:val="clear" w:color="auto" w:fill="auto"/>
                  <w:noWrap/>
                  <w:vAlign w:val="bottom"/>
                  <w:hideMark/>
                </w:tcPr>
                <w:p w14:paraId="7E25E76F" w14:textId="19C627A7" w:rsidR="002D72B1" w:rsidRPr="002D72B1" w:rsidRDefault="001423B7">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7488" behindDoc="0" locked="0" layoutInCell="1" allowOverlap="1" wp14:anchorId="749E813F" wp14:editId="72B44824">
                        <wp:simplePos x="0" y="0"/>
                        <wp:positionH relativeFrom="column">
                          <wp:posOffset>10795</wp:posOffset>
                        </wp:positionH>
                        <wp:positionV relativeFrom="paragraph">
                          <wp:posOffset>-1954530</wp:posOffset>
                        </wp:positionV>
                        <wp:extent cx="2489200" cy="1657350"/>
                        <wp:effectExtent l="0" t="0" r="6350" b="0"/>
                        <wp:wrapNone/>
                        <wp:docPr id="1191" name="Picture 119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489200" cy="1657350"/>
                                </a:xfrm>
                                <a:prstGeom prst="rect">
                                  <a:avLst/>
                                </a:prstGeom>
                              </pic:spPr>
                            </pic:pic>
                          </a:graphicData>
                        </a:graphic>
                        <wp14:sizeRelH relativeFrom="page">
                          <wp14:pctWidth>0</wp14:pctWidth>
                        </wp14:sizeRelH>
                        <wp14:sizeRelV relativeFrom="page">
                          <wp14:pctHeight>0</wp14:pctHeight>
                        </wp14:sizeRelV>
                      </wp:anchor>
                    </w:drawing>
                  </w:r>
                </w:p>
              </w:tc>
            </w:tr>
          </w:tbl>
          <w:p w14:paraId="3BFBFD41" w14:textId="77777777" w:rsidR="002D72B1" w:rsidRPr="002D72B1" w:rsidRDefault="002D72B1">
            <w:pPr>
              <w:rPr>
                <w:rFonts w:ascii="Arial Black" w:hAnsi="Arial Black" w:cs="Arial"/>
                <w:sz w:val="24"/>
                <w:szCs w:val="24"/>
              </w:rPr>
            </w:pPr>
          </w:p>
        </w:tc>
        <w:tc>
          <w:tcPr>
            <w:tcW w:w="1654" w:type="dxa"/>
            <w:hideMark/>
          </w:tcPr>
          <w:p w14:paraId="7E2FFB63" w14:textId="77777777" w:rsidR="001423B7" w:rsidRDefault="001423B7" w:rsidP="001423B7">
            <w:pPr>
              <w:jc w:val="center"/>
              <w:rPr>
                <w:rFonts w:ascii="Arial" w:hAnsi="Arial" w:cs="Arial"/>
                <w:sz w:val="24"/>
                <w:szCs w:val="24"/>
              </w:rPr>
            </w:pPr>
          </w:p>
          <w:p w14:paraId="11CC040C" w14:textId="77777777" w:rsidR="001423B7" w:rsidRDefault="001423B7" w:rsidP="001423B7">
            <w:pPr>
              <w:jc w:val="center"/>
              <w:rPr>
                <w:rFonts w:ascii="Arial" w:hAnsi="Arial" w:cs="Arial"/>
                <w:sz w:val="24"/>
                <w:szCs w:val="24"/>
              </w:rPr>
            </w:pPr>
          </w:p>
          <w:p w14:paraId="5AC3F63B" w14:textId="77777777" w:rsidR="001423B7" w:rsidRDefault="001423B7" w:rsidP="001423B7">
            <w:pPr>
              <w:jc w:val="center"/>
              <w:rPr>
                <w:rFonts w:ascii="Arial" w:hAnsi="Arial" w:cs="Arial"/>
                <w:sz w:val="24"/>
                <w:szCs w:val="24"/>
              </w:rPr>
            </w:pPr>
          </w:p>
          <w:p w14:paraId="2ACA2647" w14:textId="77777777" w:rsidR="001423B7" w:rsidRDefault="001423B7" w:rsidP="001423B7">
            <w:pPr>
              <w:jc w:val="center"/>
              <w:rPr>
                <w:rFonts w:ascii="Arial" w:hAnsi="Arial" w:cs="Arial"/>
                <w:sz w:val="24"/>
                <w:szCs w:val="24"/>
              </w:rPr>
            </w:pPr>
          </w:p>
          <w:p w14:paraId="282B3A66" w14:textId="77777777" w:rsidR="001423B7" w:rsidRDefault="001423B7" w:rsidP="001423B7">
            <w:pPr>
              <w:jc w:val="center"/>
              <w:rPr>
                <w:rFonts w:ascii="Arial" w:hAnsi="Arial" w:cs="Arial"/>
                <w:sz w:val="24"/>
                <w:szCs w:val="24"/>
              </w:rPr>
            </w:pPr>
          </w:p>
          <w:p w14:paraId="1D6C3545" w14:textId="77777777" w:rsidR="001423B7" w:rsidRDefault="001423B7" w:rsidP="001423B7">
            <w:pPr>
              <w:jc w:val="center"/>
              <w:rPr>
                <w:rFonts w:ascii="Arial" w:hAnsi="Arial" w:cs="Arial"/>
                <w:sz w:val="24"/>
                <w:szCs w:val="24"/>
              </w:rPr>
            </w:pPr>
          </w:p>
          <w:p w14:paraId="4D2F8386" w14:textId="04CC678C" w:rsidR="002D72B1" w:rsidRPr="001423B7" w:rsidRDefault="001423B7" w:rsidP="001423B7">
            <w:pPr>
              <w:jc w:val="cente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91520" behindDoc="0" locked="0" layoutInCell="1" allowOverlap="1" wp14:anchorId="7FD14EC3" wp14:editId="0B74FA46">
                      <wp:simplePos x="0" y="0"/>
                      <wp:positionH relativeFrom="column">
                        <wp:posOffset>-2851150</wp:posOffset>
                      </wp:positionH>
                      <wp:positionV relativeFrom="paragraph">
                        <wp:posOffset>1050290</wp:posOffset>
                      </wp:positionV>
                      <wp:extent cx="3022600" cy="228600"/>
                      <wp:effectExtent l="0" t="0" r="0" b="0"/>
                      <wp:wrapNone/>
                      <wp:docPr id="1190" name="Text Box 1190">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3022600" cy="2286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05D1710" w14:textId="77777777" w:rsidR="00DC74EE" w:rsidRDefault="00DC74EE" w:rsidP="002D72B1">
                                  <w:pPr>
                                    <w:pStyle w:val="NormalWeb"/>
                                    <w:spacing w:before="0" w:beforeAutospacing="0" w:after="0" w:afterAutospacing="0"/>
                                  </w:pPr>
                                  <w:r>
                                    <w:rPr>
                                      <w:color w:val="000000" w:themeColor="text1"/>
                                      <w:sz w:val="18"/>
                                      <w:szCs w:val="18"/>
                                    </w:rPr>
                                    <w:t>http://en.wikipedia.org/wiki/File:Linnaea_borealis_8803.JPG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7FD14EC3" id="Text Box 1190" o:spid="_x0000_s1046" type="#_x0000_t202" href="http://en.wikipedia.org/wiki/File:Linnaea_borealis_8803.JPG" style="position:absolute;left:0;text-align:left;margin-left:-224.5pt;margin-top:82.7pt;width:238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" o:button="t" filled="f" stroked="f">
                      <v:fill o:detectmouseclick="t"/>
                      <v:textbox style="mso-fit-shape-to-text:t">
                        <w:txbxContent>
                          <w:p w14:paraId="505D1710" w14:textId="77777777" w:rsidR="00DC74EE" w:rsidRDefault="00DC74EE" w:rsidP="002D72B1">
                            <w:pPr>
                              <w:pStyle w:val="NormalWeb"/>
                              <w:spacing w:before="0" w:beforeAutospacing="0" w:after="0" w:afterAutospacing="0"/>
                            </w:pPr>
                            <w:r>
                              <w:rPr>
                                <w:color w:val="000000" w:themeColor="text1"/>
                                <w:sz w:val="18"/>
                                <w:szCs w:val="18"/>
                              </w:rPr>
                              <w:t>http://en.wikipedia.org/wiki/File:Linnaea_borealis_8803.JPG</w:t>
                            </w:r>
                          </w:p>
                        </w:txbxContent>
                      </v:textbox>
                    </v:shape>
                  </w:pict>
                </mc:Fallback>
              </mc:AlternateContent>
            </w:r>
            <w:r w:rsidR="002D72B1" w:rsidRPr="001423B7">
              <w:rPr>
                <w:rFonts w:ascii="Arial" w:hAnsi="Arial" w:cs="Arial"/>
                <w:sz w:val="24"/>
                <w:szCs w:val="24"/>
              </w:rPr>
              <w:t>Twinflower (Linnaea borealis)</w:t>
            </w:r>
          </w:p>
        </w:tc>
        <w:tc>
          <w:tcPr>
            <w:tcW w:w="3055" w:type="dxa"/>
            <w:hideMark/>
          </w:tcPr>
          <w:p w14:paraId="5B446637" w14:textId="77777777" w:rsidR="001423B7" w:rsidRDefault="001423B7" w:rsidP="001423B7">
            <w:pPr>
              <w:jc w:val="center"/>
              <w:rPr>
                <w:rFonts w:ascii="Arial" w:hAnsi="Arial" w:cs="Arial"/>
                <w:i/>
                <w:iCs/>
                <w:sz w:val="24"/>
                <w:szCs w:val="24"/>
              </w:rPr>
            </w:pPr>
          </w:p>
          <w:p w14:paraId="6A123720" w14:textId="77777777" w:rsidR="001423B7" w:rsidRDefault="001423B7" w:rsidP="001423B7">
            <w:pPr>
              <w:jc w:val="center"/>
              <w:rPr>
                <w:rFonts w:ascii="Arial" w:hAnsi="Arial" w:cs="Arial"/>
                <w:i/>
                <w:iCs/>
                <w:sz w:val="24"/>
                <w:szCs w:val="24"/>
              </w:rPr>
            </w:pPr>
          </w:p>
          <w:p w14:paraId="57D9BD16" w14:textId="77777777" w:rsidR="001423B7" w:rsidRDefault="001423B7" w:rsidP="001423B7">
            <w:pPr>
              <w:jc w:val="center"/>
              <w:rPr>
                <w:rFonts w:ascii="Arial" w:hAnsi="Arial" w:cs="Arial"/>
                <w:i/>
                <w:iCs/>
                <w:sz w:val="24"/>
                <w:szCs w:val="24"/>
              </w:rPr>
            </w:pPr>
          </w:p>
          <w:p w14:paraId="5737D580" w14:textId="77777777" w:rsidR="001423B7" w:rsidRDefault="001423B7" w:rsidP="001423B7">
            <w:pPr>
              <w:jc w:val="center"/>
              <w:rPr>
                <w:rFonts w:ascii="Arial" w:hAnsi="Arial" w:cs="Arial"/>
                <w:i/>
                <w:iCs/>
                <w:sz w:val="24"/>
                <w:szCs w:val="24"/>
              </w:rPr>
            </w:pPr>
          </w:p>
          <w:p w14:paraId="1406678B" w14:textId="77777777" w:rsidR="001423B7" w:rsidRDefault="001423B7" w:rsidP="001423B7">
            <w:pPr>
              <w:jc w:val="center"/>
              <w:rPr>
                <w:rFonts w:ascii="Arial" w:hAnsi="Arial" w:cs="Arial"/>
                <w:i/>
                <w:iCs/>
                <w:sz w:val="24"/>
                <w:szCs w:val="24"/>
              </w:rPr>
            </w:pPr>
          </w:p>
          <w:p w14:paraId="54BF0361" w14:textId="77777777" w:rsidR="001423B7" w:rsidRDefault="001423B7" w:rsidP="001423B7">
            <w:pPr>
              <w:jc w:val="center"/>
              <w:rPr>
                <w:rFonts w:ascii="Arial" w:hAnsi="Arial" w:cs="Arial"/>
                <w:i/>
                <w:iCs/>
                <w:sz w:val="24"/>
                <w:szCs w:val="24"/>
              </w:rPr>
            </w:pPr>
          </w:p>
          <w:p w14:paraId="3EF18FCF" w14:textId="77777777" w:rsidR="001423B7" w:rsidRDefault="001423B7" w:rsidP="001423B7">
            <w:pPr>
              <w:jc w:val="center"/>
              <w:rPr>
                <w:rFonts w:ascii="Arial" w:hAnsi="Arial" w:cs="Arial"/>
                <w:i/>
                <w:iCs/>
                <w:sz w:val="24"/>
                <w:szCs w:val="24"/>
              </w:rPr>
            </w:pPr>
          </w:p>
          <w:p w14:paraId="32D58E83" w14:textId="77777777" w:rsidR="002D72B1" w:rsidRPr="001423B7" w:rsidRDefault="002D72B1" w:rsidP="001423B7">
            <w:pPr>
              <w:jc w:val="center"/>
              <w:rPr>
                <w:rFonts w:ascii="Arial" w:hAnsi="Arial" w:cs="Arial"/>
                <w:i/>
                <w:iCs/>
                <w:sz w:val="24"/>
                <w:szCs w:val="24"/>
              </w:rPr>
            </w:pPr>
            <w:r w:rsidRPr="001423B7">
              <w:rPr>
                <w:rFonts w:ascii="Arial" w:hAnsi="Arial" w:cs="Arial"/>
                <w:i/>
                <w:iCs/>
                <w:sz w:val="24"/>
                <w:szCs w:val="24"/>
              </w:rPr>
              <w:t>Partial to full shade</w:t>
            </w:r>
          </w:p>
        </w:tc>
      </w:tr>
      <w:tr w:rsidR="002D72B1" w:rsidRPr="002D72B1" w14:paraId="0410FD04" w14:textId="77777777" w:rsidTr="001605B6">
        <w:trPr>
          <w:trHeight w:val="4740"/>
        </w:trPr>
        <w:tc>
          <w:tcPr>
            <w:tcW w:w="4641" w:type="dxa"/>
            <w:noWrap/>
            <w:hideMark/>
          </w:tcPr>
          <w:p w14:paraId="4B4A362E" w14:textId="66A56DD6"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0FE3C790" w14:textId="77777777" w:rsidTr="001605B6">
              <w:trPr>
                <w:trHeight w:val="4740"/>
                <w:tblCellSpacing w:w="0" w:type="dxa"/>
              </w:trPr>
              <w:tc>
                <w:tcPr>
                  <w:tcW w:w="4920" w:type="dxa"/>
                  <w:tcBorders>
                    <w:top w:val="nil"/>
                    <w:left w:val="nil"/>
                    <w:bottom w:val="nil"/>
                    <w:right w:val="nil"/>
                  </w:tcBorders>
                  <w:shd w:val="clear" w:color="000000" w:fill="E2EFDA"/>
                  <w:noWrap/>
                  <w:vAlign w:val="bottom"/>
                  <w:hideMark/>
                </w:tcPr>
                <w:p w14:paraId="790D5787" w14:textId="7D2C764F" w:rsidR="002D72B1" w:rsidRPr="002D72B1" w:rsidRDefault="001423B7" w:rsidP="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8512" behindDoc="0" locked="0" layoutInCell="1" allowOverlap="1" wp14:anchorId="1BC778DE" wp14:editId="33505E2F">
                        <wp:simplePos x="0" y="0"/>
                        <wp:positionH relativeFrom="column">
                          <wp:posOffset>501650</wp:posOffset>
                        </wp:positionH>
                        <wp:positionV relativeFrom="paragraph">
                          <wp:posOffset>-2593340</wp:posOffset>
                        </wp:positionV>
                        <wp:extent cx="1739900" cy="2622550"/>
                        <wp:effectExtent l="0" t="0" r="0" b="0"/>
                        <wp:wrapNone/>
                        <wp:docPr id="1189" name="Picture 1189"/>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739900" cy="262255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306B99FC" w14:textId="77777777" w:rsidR="002D72B1" w:rsidRPr="002D72B1" w:rsidRDefault="002D72B1">
            <w:pPr>
              <w:rPr>
                <w:rFonts w:ascii="Arial Black" w:hAnsi="Arial Black" w:cs="Arial"/>
                <w:sz w:val="24"/>
                <w:szCs w:val="24"/>
              </w:rPr>
            </w:pPr>
          </w:p>
        </w:tc>
        <w:tc>
          <w:tcPr>
            <w:tcW w:w="1654" w:type="dxa"/>
            <w:hideMark/>
          </w:tcPr>
          <w:p w14:paraId="2D3A0D8A" w14:textId="77777777" w:rsidR="001423B7" w:rsidRDefault="001423B7" w:rsidP="001423B7">
            <w:pPr>
              <w:jc w:val="center"/>
              <w:rPr>
                <w:rFonts w:ascii="Arial" w:hAnsi="Arial" w:cs="Arial"/>
                <w:sz w:val="24"/>
                <w:szCs w:val="24"/>
              </w:rPr>
            </w:pPr>
          </w:p>
          <w:p w14:paraId="27262028" w14:textId="77777777" w:rsidR="001423B7" w:rsidRDefault="001423B7" w:rsidP="001423B7">
            <w:pPr>
              <w:jc w:val="center"/>
              <w:rPr>
                <w:rFonts w:ascii="Arial" w:hAnsi="Arial" w:cs="Arial"/>
                <w:sz w:val="24"/>
                <w:szCs w:val="24"/>
              </w:rPr>
            </w:pPr>
          </w:p>
          <w:p w14:paraId="7CAC5AC5" w14:textId="77777777" w:rsidR="001423B7" w:rsidRDefault="001423B7" w:rsidP="001423B7">
            <w:pPr>
              <w:jc w:val="center"/>
              <w:rPr>
                <w:rFonts w:ascii="Arial" w:hAnsi="Arial" w:cs="Arial"/>
                <w:sz w:val="24"/>
                <w:szCs w:val="24"/>
              </w:rPr>
            </w:pPr>
          </w:p>
          <w:p w14:paraId="7B233944" w14:textId="77777777" w:rsidR="001423B7" w:rsidRDefault="001423B7" w:rsidP="001423B7">
            <w:pPr>
              <w:jc w:val="center"/>
              <w:rPr>
                <w:rFonts w:ascii="Arial" w:hAnsi="Arial" w:cs="Arial"/>
                <w:sz w:val="24"/>
                <w:szCs w:val="24"/>
              </w:rPr>
            </w:pPr>
          </w:p>
          <w:p w14:paraId="1158CFBB" w14:textId="77777777" w:rsidR="001423B7" w:rsidRDefault="001423B7" w:rsidP="001423B7">
            <w:pPr>
              <w:jc w:val="center"/>
              <w:rPr>
                <w:rFonts w:ascii="Arial" w:hAnsi="Arial" w:cs="Arial"/>
                <w:sz w:val="24"/>
                <w:szCs w:val="24"/>
              </w:rPr>
            </w:pPr>
          </w:p>
          <w:p w14:paraId="1725ED50" w14:textId="77777777" w:rsidR="001423B7" w:rsidRDefault="001423B7" w:rsidP="001423B7">
            <w:pPr>
              <w:jc w:val="center"/>
              <w:rPr>
                <w:rFonts w:ascii="Arial" w:hAnsi="Arial" w:cs="Arial"/>
                <w:sz w:val="24"/>
                <w:szCs w:val="24"/>
              </w:rPr>
            </w:pPr>
          </w:p>
          <w:p w14:paraId="250DC844" w14:textId="77777777" w:rsidR="001423B7" w:rsidRDefault="001423B7" w:rsidP="001423B7">
            <w:pPr>
              <w:jc w:val="center"/>
              <w:rPr>
                <w:rFonts w:ascii="Arial" w:hAnsi="Arial" w:cs="Arial"/>
                <w:sz w:val="24"/>
                <w:szCs w:val="24"/>
              </w:rPr>
            </w:pPr>
          </w:p>
          <w:p w14:paraId="1CC8A701" w14:textId="77777777" w:rsidR="001423B7" w:rsidRDefault="001423B7" w:rsidP="001423B7">
            <w:pPr>
              <w:jc w:val="center"/>
              <w:rPr>
                <w:rFonts w:ascii="Arial" w:hAnsi="Arial" w:cs="Arial"/>
                <w:sz w:val="24"/>
                <w:szCs w:val="24"/>
              </w:rPr>
            </w:pPr>
          </w:p>
          <w:p w14:paraId="2AFF14A4" w14:textId="7373A5D9" w:rsidR="002D72B1" w:rsidRPr="001423B7" w:rsidRDefault="001423B7" w:rsidP="001423B7">
            <w:pPr>
              <w:jc w:val="cente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92544" behindDoc="0" locked="0" layoutInCell="1" allowOverlap="1" wp14:anchorId="4E749106" wp14:editId="2554E692">
                      <wp:simplePos x="0" y="0"/>
                      <wp:positionH relativeFrom="column">
                        <wp:posOffset>-2781300</wp:posOffset>
                      </wp:positionH>
                      <wp:positionV relativeFrom="paragraph">
                        <wp:posOffset>1544320</wp:posOffset>
                      </wp:positionV>
                      <wp:extent cx="3048000" cy="222250"/>
                      <wp:effectExtent l="0" t="0" r="0" b="0"/>
                      <wp:wrapNone/>
                      <wp:docPr id="1188" name="Text Box 1188">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3048000" cy="2222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DEA7C1" w14:textId="77777777" w:rsidR="00DC74EE" w:rsidRPr="001423B7" w:rsidRDefault="00DC74EE" w:rsidP="002D72B1">
                                  <w:pPr>
                                    <w:pStyle w:val="NormalWeb"/>
                                    <w:spacing w:before="0" w:beforeAutospacing="0" w:after="0" w:afterAutospacing="0"/>
                                    <w:rPr>
                                      <w:sz w:val="16"/>
                                      <w:szCs w:val="16"/>
                                    </w:rPr>
                                  </w:pPr>
                                  <w:r w:rsidRPr="001423B7">
                                    <w:rPr>
                                      <w:color w:val="000000" w:themeColor="text1"/>
                                      <w:sz w:val="16"/>
                                      <w:szCs w:val="16"/>
                                    </w:rPr>
                                    <w:t>http://en.wikipedia.org/wiki/File:Achlys_triphylla_1033.JPG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4E749106" id="Text Box 1188" o:spid="_x0000_s1047" type="#_x0000_t202" href="http://en.wikipedia.org/wiki/File:Achlys_triphylla_1033.JPG" style="position:absolute;left:0;text-align:left;margin-left:-219pt;margin-top:121.6pt;width:240pt;height: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" o:button="t" filled="f" stroked="f">
                      <v:fill o:detectmouseclick="t"/>
                      <v:textbox style="mso-fit-shape-to-text:t">
                        <w:txbxContent>
                          <w:p w14:paraId="0DDEA7C1" w14:textId="77777777" w:rsidR="00DC74EE" w:rsidRPr="001423B7" w:rsidRDefault="00DC74EE" w:rsidP="002D72B1">
                            <w:pPr>
                              <w:pStyle w:val="NormalWeb"/>
                              <w:spacing w:before="0" w:beforeAutospacing="0" w:after="0" w:afterAutospacing="0"/>
                              <w:rPr>
                                <w:sz w:val="16"/>
                                <w:szCs w:val="16"/>
                              </w:rPr>
                            </w:pPr>
                            <w:r w:rsidRPr="001423B7">
                              <w:rPr>
                                <w:color w:val="000000" w:themeColor="text1"/>
                                <w:sz w:val="16"/>
                                <w:szCs w:val="16"/>
                              </w:rPr>
                              <w:t>http://en.wikipedia.org/wiki/File:Achlys_triphylla_1033.JPG</w:t>
                            </w:r>
                          </w:p>
                        </w:txbxContent>
                      </v:textbox>
                    </v:shape>
                  </w:pict>
                </mc:Fallback>
              </mc:AlternateContent>
            </w:r>
            <w:r w:rsidR="002D72B1" w:rsidRPr="001423B7">
              <w:rPr>
                <w:rFonts w:ascii="Arial" w:hAnsi="Arial" w:cs="Arial"/>
                <w:sz w:val="24"/>
                <w:szCs w:val="24"/>
              </w:rPr>
              <w:t>Vanilla Leaf (Achlys triphylla)</w:t>
            </w:r>
          </w:p>
        </w:tc>
        <w:tc>
          <w:tcPr>
            <w:tcW w:w="3055" w:type="dxa"/>
            <w:hideMark/>
          </w:tcPr>
          <w:p w14:paraId="58BBA415" w14:textId="77777777" w:rsidR="001423B7" w:rsidRDefault="001423B7" w:rsidP="001423B7">
            <w:pPr>
              <w:jc w:val="center"/>
              <w:rPr>
                <w:rFonts w:ascii="Arial" w:hAnsi="Arial" w:cs="Arial"/>
                <w:i/>
                <w:iCs/>
                <w:sz w:val="24"/>
                <w:szCs w:val="24"/>
              </w:rPr>
            </w:pPr>
          </w:p>
          <w:p w14:paraId="3192A7DA" w14:textId="77777777" w:rsidR="001423B7" w:rsidRDefault="001423B7" w:rsidP="001423B7">
            <w:pPr>
              <w:jc w:val="center"/>
              <w:rPr>
                <w:rFonts w:ascii="Arial" w:hAnsi="Arial" w:cs="Arial"/>
                <w:i/>
                <w:iCs/>
                <w:sz w:val="24"/>
                <w:szCs w:val="24"/>
              </w:rPr>
            </w:pPr>
          </w:p>
          <w:p w14:paraId="623E1116" w14:textId="77777777" w:rsidR="001423B7" w:rsidRDefault="001423B7" w:rsidP="001423B7">
            <w:pPr>
              <w:jc w:val="center"/>
              <w:rPr>
                <w:rFonts w:ascii="Arial" w:hAnsi="Arial" w:cs="Arial"/>
                <w:i/>
                <w:iCs/>
                <w:sz w:val="24"/>
                <w:szCs w:val="24"/>
              </w:rPr>
            </w:pPr>
          </w:p>
          <w:p w14:paraId="0222705B" w14:textId="77777777" w:rsidR="001423B7" w:rsidRDefault="001423B7" w:rsidP="001423B7">
            <w:pPr>
              <w:jc w:val="center"/>
              <w:rPr>
                <w:rFonts w:ascii="Arial" w:hAnsi="Arial" w:cs="Arial"/>
                <w:i/>
                <w:iCs/>
                <w:sz w:val="24"/>
                <w:szCs w:val="24"/>
              </w:rPr>
            </w:pPr>
          </w:p>
          <w:p w14:paraId="7E3D1418" w14:textId="77777777" w:rsidR="001423B7" w:rsidRDefault="001423B7" w:rsidP="001423B7">
            <w:pPr>
              <w:jc w:val="center"/>
              <w:rPr>
                <w:rFonts w:ascii="Arial" w:hAnsi="Arial" w:cs="Arial"/>
                <w:i/>
                <w:iCs/>
                <w:sz w:val="24"/>
                <w:szCs w:val="24"/>
              </w:rPr>
            </w:pPr>
          </w:p>
          <w:p w14:paraId="0838D00A" w14:textId="77777777" w:rsidR="001423B7" w:rsidRDefault="001423B7" w:rsidP="001423B7">
            <w:pPr>
              <w:jc w:val="center"/>
              <w:rPr>
                <w:rFonts w:ascii="Arial" w:hAnsi="Arial" w:cs="Arial"/>
                <w:i/>
                <w:iCs/>
                <w:sz w:val="24"/>
                <w:szCs w:val="24"/>
              </w:rPr>
            </w:pPr>
          </w:p>
          <w:p w14:paraId="0691C8A8" w14:textId="77777777" w:rsidR="001423B7" w:rsidRDefault="001423B7" w:rsidP="001423B7">
            <w:pPr>
              <w:jc w:val="center"/>
              <w:rPr>
                <w:rFonts w:ascii="Arial" w:hAnsi="Arial" w:cs="Arial"/>
                <w:i/>
                <w:iCs/>
                <w:sz w:val="24"/>
                <w:szCs w:val="24"/>
              </w:rPr>
            </w:pPr>
          </w:p>
          <w:p w14:paraId="21CB9147" w14:textId="77777777" w:rsidR="001423B7" w:rsidRDefault="001423B7" w:rsidP="001423B7">
            <w:pPr>
              <w:jc w:val="center"/>
              <w:rPr>
                <w:rFonts w:ascii="Arial" w:hAnsi="Arial" w:cs="Arial"/>
                <w:i/>
                <w:iCs/>
                <w:sz w:val="24"/>
                <w:szCs w:val="24"/>
              </w:rPr>
            </w:pPr>
          </w:p>
          <w:p w14:paraId="199105C5" w14:textId="77777777" w:rsidR="001423B7" w:rsidRDefault="001423B7" w:rsidP="001423B7">
            <w:pPr>
              <w:jc w:val="center"/>
              <w:rPr>
                <w:rFonts w:ascii="Arial" w:hAnsi="Arial" w:cs="Arial"/>
                <w:i/>
                <w:iCs/>
                <w:sz w:val="24"/>
                <w:szCs w:val="24"/>
              </w:rPr>
            </w:pPr>
          </w:p>
          <w:p w14:paraId="16C7A4FB" w14:textId="77777777" w:rsidR="002D72B1" w:rsidRPr="001423B7" w:rsidRDefault="002D72B1" w:rsidP="001423B7">
            <w:pPr>
              <w:jc w:val="center"/>
              <w:rPr>
                <w:rFonts w:ascii="Arial" w:hAnsi="Arial" w:cs="Arial"/>
                <w:i/>
                <w:iCs/>
                <w:sz w:val="24"/>
                <w:szCs w:val="24"/>
              </w:rPr>
            </w:pPr>
            <w:r w:rsidRPr="001423B7">
              <w:rPr>
                <w:rFonts w:ascii="Arial" w:hAnsi="Arial" w:cs="Arial"/>
                <w:i/>
                <w:iCs/>
                <w:sz w:val="24"/>
                <w:szCs w:val="24"/>
              </w:rPr>
              <w:t>Partial sun; dry to moist soil</w:t>
            </w:r>
          </w:p>
        </w:tc>
      </w:tr>
      <w:tr w:rsidR="002D72B1" w:rsidRPr="002D72B1" w14:paraId="16499E48" w14:textId="77777777" w:rsidTr="001605B6">
        <w:trPr>
          <w:trHeight w:val="3740"/>
        </w:trPr>
        <w:tc>
          <w:tcPr>
            <w:tcW w:w="4641" w:type="dxa"/>
            <w:noWrap/>
            <w:hideMark/>
          </w:tcPr>
          <w:p w14:paraId="1AC72F0A" w14:textId="5F42905C" w:rsidR="002D72B1" w:rsidRPr="002D72B1" w:rsidRDefault="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49536" behindDoc="0" locked="0" layoutInCell="1" allowOverlap="1" wp14:anchorId="68EC6BBE" wp14:editId="1FB02FC1">
                  <wp:simplePos x="0" y="0"/>
                  <wp:positionH relativeFrom="column">
                    <wp:posOffset>19050</wp:posOffset>
                  </wp:positionH>
                  <wp:positionV relativeFrom="paragraph">
                    <wp:posOffset>88900</wp:posOffset>
                  </wp:positionV>
                  <wp:extent cx="2622550" cy="1962150"/>
                  <wp:effectExtent l="0" t="0" r="0" b="0"/>
                  <wp:wrapNone/>
                  <wp:docPr id="1187" name="Picture 1187"/>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55"/>
                          <a:stretch>
                            <a:fillRect/>
                          </a:stretch>
                        </pic:blipFill>
                        <pic:spPr>
                          <a:xfrm>
                            <a:off x="0" y="0"/>
                            <a:ext cx="2622550" cy="1962150"/>
                          </a:xfrm>
                          <a:prstGeom prst="rect">
                            <a:avLst/>
                          </a:prstGeom>
                        </pic:spPr>
                      </pic:pic>
                    </a:graphicData>
                  </a:graphic>
                  <wp14:sizeRelH relativeFrom="page">
                    <wp14:pctWidth>0</wp14:pctWidth>
                  </wp14:sizeRelH>
                  <wp14:sizeRelV relativeFrom="page">
                    <wp14:pctHeight>0</wp14:pctHeight>
                  </wp14:sizeRelV>
                </wp:anchor>
              </w:drawing>
            </w:r>
            <w:r w:rsidRPr="002D72B1">
              <w:rPr>
                <w:rFonts w:ascii="Arial Black" w:hAnsi="Arial Black" w:cs="Arial"/>
                <w:noProof/>
                <w:sz w:val="24"/>
                <w:szCs w:val="24"/>
              </w:rPr>
              <mc:AlternateContent>
                <mc:Choice Requires="wps">
                  <w:drawing>
                    <wp:anchor distT="0" distB="0" distL="114300" distR="114300" simplePos="0" relativeHeight="251694592" behindDoc="0" locked="0" layoutInCell="1" allowOverlap="1" wp14:anchorId="7704F13F" wp14:editId="4C5D2B67">
                      <wp:simplePos x="0" y="0"/>
                      <wp:positionH relativeFrom="column">
                        <wp:posOffset>0</wp:posOffset>
                      </wp:positionH>
                      <wp:positionV relativeFrom="paragraph">
                        <wp:posOffset>5200650</wp:posOffset>
                      </wp:positionV>
                      <wp:extent cx="2959100" cy="228600"/>
                      <wp:effectExtent l="0" t="0" r="0" b="0"/>
                      <wp:wrapNone/>
                      <wp:docPr id="1184" name="Text Box 1184">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2959100" cy="22499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6E04D2" w14:textId="77777777" w:rsidR="00DC74EE" w:rsidRDefault="00DC74EE" w:rsidP="002D72B1">
                                  <w:pPr>
                                    <w:pStyle w:val="NormalWeb"/>
                                    <w:spacing w:before="0" w:beforeAutospacing="0" w:after="0" w:afterAutospacing="0"/>
                                  </w:pPr>
                                  <w:r>
                                    <w:rPr>
                                      <w:color w:val="000000" w:themeColor="text1"/>
                                      <w:sz w:val="18"/>
                                      <w:szCs w:val="18"/>
                                    </w:rPr>
                                    <w:t>http://en.wikipedia.org/wiki/File:Oxalis_oregana_4988.JPG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7704F13F" id="Text Box 1184" o:spid="_x0000_s1048" type="#_x0000_t202" href="http://en.wikipedia.org/wiki/File:Oxalis_oregana_4988.JPG" style="position:absolute;margin-left:0;margin-top:409.5pt;width:233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" o:button="t" filled="f" stroked="f">
                      <v:fill o:detectmouseclick="t"/>
                      <v:textbox style="mso-fit-shape-to-text:t">
                        <w:txbxContent>
                          <w:p w14:paraId="446E04D2" w14:textId="77777777" w:rsidR="00DC74EE" w:rsidRDefault="00DC74EE" w:rsidP="002D72B1">
                            <w:pPr>
                              <w:pStyle w:val="NormalWeb"/>
                              <w:spacing w:before="0" w:beforeAutospacing="0" w:after="0" w:afterAutospacing="0"/>
                            </w:pPr>
                            <w:r>
                              <w:rPr>
                                <w:color w:val="000000" w:themeColor="text1"/>
                                <w:sz w:val="18"/>
                                <w:szCs w:val="18"/>
                              </w:rPr>
                              <w:t>http://en.wikipedia.org/wiki/File:Oxalis_oregana_4988.JPG</w:t>
                            </w:r>
                          </w:p>
                        </w:txbxContent>
                      </v:textbox>
                    </v:shape>
                  </w:pict>
                </mc:Fallback>
              </mc:AlternateContent>
            </w:r>
          </w:p>
          <w:p w14:paraId="69F06698" w14:textId="77777777" w:rsidR="002D72B1" w:rsidRPr="002D72B1" w:rsidRDefault="002D72B1">
            <w:pPr>
              <w:rPr>
                <w:rFonts w:ascii="Arial Black" w:hAnsi="Arial Black" w:cs="Arial"/>
                <w:sz w:val="24"/>
                <w:szCs w:val="24"/>
              </w:rPr>
            </w:pPr>
          </w:p>
        </w:tc>
        <w:tc>
          <w:tcPr>
            <w:tcW w:w="1654" w:type="dxa"/>
            <w:hideMark/>
          </w:tcPr>
          <w:p w14:paraId="4524B74F" w14:textId="77777777" w:rsidR="001423B7" w:rsidRDefault="001423B7" w:rsidP="001423B7">
            <w:pPr>
              <w:jc w:val="center"/>
              <w:rPr>
                <w:rFonts w:ascii="Arial" w:hAnsi="Arial" w:cs="Arial"/>
                <w:sz w:val="24"/>
                <w:szCs w:val="24"/>
              </w:rPr>
            </w:pPr>
          </w:p>
          <w:p w14:paraId="2C993462" w14:textId="77777777" w:rsidR="001423B7" w:rsidRDefault="001423B7" w:rsidP="001423B7">
            <w:pPr>
              <w:jc w:val="center"/>
              <w:rPr>
                <w:rFonts w:ascii="Arial" w:hAnsi="Arial" w:cs="Arial"/>
                <w:sz w:val="24"/>
                <w:szCs w:val="24"/>
              </w:rPr>
            </w:pPr>
          </w:p>
          <w:p w14:paraId="0C7B4F8C" w14:textId="77777777" w:rsidR="001423B7" w:rsidRDefault="001423B7" w:rsidP="001423B7">
            <w:pPr>
              <w:jc w:val="center"/>
              <w:rPr>
                <w:rFonts w:ascii="Arial" w:hAnsi="Arial" w:cs="Arial"/>
                <w:sz w:val="24"/>
                <w:szCs w:val="24"/>
              </w:rPr>
            </w:pPr>
          </w:p>
          <w:p w14:paraId="71A76D52" w14:textId="77777777" w:rsidR="001423B7" w:rsidRDefault="001423B7" w:rsidP="001423B7">
            <w:pPr>
              <w:jc w:val="center"/>
              <w:rPr>
                <w:rFonts w:ascii="Arial" w:hAnsi="Arial" w:cs="Arial"/>
                <w:sz w:val="24"/>
                <w:szCs w:val="24"/>
              </w:rPr>
            </w:pPr>
          </w:p>
          <w:p w14:paraId="3F19DD39" w14:textId="77777777" w:rsidR="001423B7" w:rsidRDefault="001423B7" w:rsidP="001423B7">
            <w:pPr>
              <w:jc w:val="center"/>
              <w:rPr>
                <w:rFonts w:ascii="Arial" w:hAnsi="Arial" w:cs="Arial"/>
                <w:sz w:val="24"/>
                <w:szCs w:val="24"/>
              </w:rPr>
            </w:pPr>
          </w:p>
          <w:p w14:paraId="5E48A60D" w14:textId="77777777" w:rsidR="002D72B1" w:rsidRDefault="002D72B1" w:rsidP="001423B7">
            <w:pPr>
              <w:jc w:val="center"/>
              <w:rPr>
                <w:rFonts w:ascii="Arial" w:hAnsi="Arial" w:cs="Arial"/>
                <w:sz w:val="24"/>
                <w:szCs w:val="24"/>
              </w:rPr>
            </w:pPr>
            <w:r w:rsidRPr="001423B7">
              <w:rPr>
                <w:rFonts w:ascii="Arial" w:hAnsi="Arial" w:cs="Arial"/>
                <w:sz w:val="24"/>
                <w:szCs w:val="24"/>
              </w:rPr>
              <w:t>Wild-ginger (Asarum caudatum)</w:t>
            </w:r>
          </w:p>
          <w:p w14:paraId="24173277" w14:textId="77777777" w:rsidR="001423B7" w:rsidRDefault="001423B7" w:rsidP="001423B7">
            <w:pPr>
              <w:jc w:val="center"/>
              <w:rPr>
                <w:rFonts w:ascii="Arial" w:hAnsi="Arial" w:cs="Arial"/>
                <w:sz w:val="24"/>
                <w:szCs w:val="24"/>
              </w:rPr>
            </w:pPr>
          </w:p>
          <w:p w14:paraId="28F7CEBB" w14:textId="77777777" w:rsidR="001423B7" w:rsidRDefault="001423B7" w:rsidP="001423B7">
            <w:pPr>
              <w:jc w:val="center"/>
              <w:rPr>
                <w:rFonts w:ascii="Arial" w:hAnsi="Arial" w:cs="Arial"/>
                <w:sz w:val="24"/>
                <w:szCs w:val="24"/>
              </w:rPr>
            </w:pPr>
          </w:p>
          <w:p w14:paraId="469CB20E" w14:textId="65456DF0" w:rsidR="001423B7" w:rsidRPr="001423B7" w:rsidRDefault="001423B7" w:rsidP="001423B7">
            <w:pPr>
              <w:jc w:val="cente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93568" behindDoc="0" locked="0" layoutInCell="1" allowOverlap="1" wp14:anchorId="50EE4CB0" wp14:editId="00418D0B">
                      <wp:simplePos x="0" y="0"/>
                      <wp:positionH relativeFrom="column">
                        <wp:posOffset>-2889250</wp:posOffset>
                      </wp:positionH>
                      <wp:positionV relativeFrom="paragraph">
                        <wp:posOffset>317500</wp:posOffset>
                      </wp:positionV>
                      <wp:extent cx="3143250" cy="266700"/>
                      <wp:effectExtent l="0" t="0" r="0" b="0"/>
                      <wp:wrapNone/>
                      <wp:docPr id="1186" name="Text Box 1186">
                        <a:hlinkClick xmlns:a="http://schemas.openxmlformats.org/drawingml/2006/main" r:id="rId57"/>
                      </wp:docPr>
                      <wp:cNvGraphicFramePr/>
                      <a:graphic xmlns:a="http://schemas.openxmlformats.org/drawingml/2006/main">
                        <a:graphicData uri="http://schemas.microsoft.com/office/word/2010/wordprocessingShape">
                          <wps:wsp>
                            <wps:cNvSpPr txBox="1"/>
                            <wps:spPr>
                              <a:xfrm>
                                <a:off x="0" y="0"/>
                                <a:ext cx="314325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02193C9" w14:textId="77777777" w:rsidR="00DC74EE" w:rsidRPr="001423B7" w:rsidRDefault="00DC74EE" w:rsidP="002D72B1">
                                  <w:pPr>
                                    <w:pStyle w:val="NormalWeb"/>
                                    <w:spacing w:before="0" w:beforeAutospacing="0" w:after="0" w:afterAutospacing="0"/>
                                    <w:rPr>
                                      <w:sz w:val="16"/>
                                      <w:szCs w:val="16"/>
                                    </w:rPr>
                                  </w:pPr>
                                  <w:r w:rsidRPr="001423B7">
                                    <w:rPr>
                                      <w:color w:val="000000" w:themeColor="text1"/>
                                      <w:sz w:val="16"/>
                                      <w:szCs w:val="16"/>
                                    </w:rPr>
                                    <w:t>http://en.wikipedia.org/wiki/File:Asarum_caudatum_10993.JPG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0EE4CB0" id="Text Box 1186" o:spid="_x0000_s1049" type="#_x0000_t202" href="http://en.wikipedia.org/wiki/File:Asarum_caudatum_10993.JPG" style="position:absolute;left:0;text-align:left;margin-left:-227.5pt;margin-top:25pt;width:247.5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" o:button="t" filled="f" stroked="f">
                      <v:fill o:detectmouseclick="t"/>
                      <v:textbox>
                        <w:txbxContent>
                          <w:p w14:paraId="702193C9" w14:textId="77777777" w:rsidR="00DC74EE" w:rsidRPr="001423B7" w:rsidRDefault="00DC74EE" w:rsidP="002D72B1">
                            <w:pPr>
                              <w:pStyle w:val="NormalWeb"/>
                              <w:spacing w:before="0" w:beforeAutospacing="0" w:after="0" w:afterAutospacing="0"/>
                              <w:rPr>
                                <w:sz w:val="16"/>
                                <w:szCs w:val="16"/>
                              </w:rPr>
                            </w:pPr>
                            <w:r w:rsidRPr="001423B7">
                              <w:rPr>
                                <w:color w:val="000000" w:themeColor="text1"/>
                                <w:sz w:val="16"/>
                                <w:szCs w:val="16"/>
                              </w:rPr>
                              <w:t>http://en.wikipedia.org/wiki/File:Asarum_caudatum_10993.JPG</w:t>
                            </w:r>
                          </w:p>
                        </w:txbxContent>
                      </v:textbox>
                    </v:shape>
                  </w:pict>
                </mc:Fallback>
              </mc:AlternateContent>
            </w:r>
          </w:p>
        </w:tc>
        <w:tc>
          <w:tcPr>
            <w:tcW w:w="3055" w:type="dxa"/>
            <w:hideMark/>
          </w:tcPr>
          <w:p w14:paraId="45C2AB0F" w14:textId="77777777" w:rsidR="001423B7" w:rsidRDefault="001423B7" w:rsidP="001423B7">
            <w:pPr>
              <w:jc w:val="center"/>
              <w:rPr>
                <w:rFonts w:ascii="Arial" w:hAnsi="Arial" w:cs="Arial"/>
                <w:i/>
                <w:iCs/>
                <w:sz w:val="24"/>
                <w:szCs w:val="24"/>
              </w:rPr>
            </w:pPr>
          </w:p>
          <w:p w14:paraId="58293118" w14:textId="77777777" w:rsidR="001423B7" w:rsidRDefault="001423B7" w:rsidP="001423B7">
            <w:pPr>
              <w:jc w:val="center"/>
              <w:rPr>
                <w:rFonts w:ascii="Arial" w:hAnsi="Arial" w:cs="Arial"/>
                <w:i/>
                <w:iCs/>
                <w:sz w:val="24"/>
                <w:szCs w:val="24"/>
              </w:rPr>
            </w:pPr>
          </w:p>
          <w:p w14:paraId="3F4D4CF8" w14:textId="77777777" w:rsidR="001423B7" w:rsidRDefault="001423B7" w:rsidP="001423B7">
            <w:pPr>
              <w:jc w:val="center"/>
              <w:rPr>
                <w:rFonts w:ascii="Arial" w:hAnsi="Arial" w:cs="Arial"/>
                <w:i/>
                <w:iCs/>
                <w:sz w:val="24"/>
                <w:szCs w:val="24"/>
              </w:rPr>
            </w:pPr>
          </w:p>
          <w:p w14:paraId="138EAB7A" w14:textId="77777777" w:rsidR="001423B7" w:rsidRDefault="001423B7" w:rsidP="001423B7">
            <w:pPr>
              <w:jc w:val="center"/>
              <w:rPr>
                <w:rFonts w:ascii="Arial" w:hAnsi="Arial" w:cs="Arial"/>
                <w:i/>
                <w:iCs/>
                <w:sz w:val="24"/>
                <w:szCs w:val="24"/>
              </w:rPr>
            </w:pPr>
          </w:p>
          <w:p w14:paraId="63551194" w14:textId="77777777" w:rsidR="001423B7" w:rsidRDefault="001423B7" w:rsidP="001423B7">
            <w:pPr>
              <w:jc w:val="center"/>
              <w:rPr>
                <w:rFonts w:ascii="Arial" w:hAnsi="Arial" w:cs="Arial"/>
                <w:i/>
                <w:iCs/>
                <w:sz w:val="24"/>
                <w:szCs w:val="24"/>
              </w:rPr>
            </w:pPr>
          </w:p>
          <w:p w14:paraId="519045B0" w14:textId="77777777" w:rsidR="001423B7" w:rsidRDefault="001423B7" w:rsidP="001423B7">
            <w:pPr>
              <w:jc w:val="center"/>
              <w:rPr>
                <w:rFonts w:ascii="Arial" w:hAnsi="Arial" w:cs="Arial"/>
                <w:i/>
                <w:iCs/>
                <w:sz w:val="24"/>
                <w:szCs w:val="24"/>
              </w:rPr>
            </w:pPr>
          </w:p>
          <w:p w14:paraId="04679EF4" w14:textId="77777777" w:rsidR="002D72B1" w:rsidRPr="001423B7" w:rsidRDefault="002D72B1" w:rsidP="001423B7">
            <w:pPr>
              <w:jc w:val="center"/>
              <w:rPr>
                <w:rFonts w:ascii="Arial" w:hAnsi="Arial" w:cs="Arial"/>
                <w:i/>
                <w:iCs/>
                <w:sz w:val="24"/>
                <w:szCs w:val="24"/>
              </w:rPr>
            </w:pPr>
            <w:r w:rsidRPr="001423B7">
              <w:rPr>
                <w:rFonts w:ascii="Arial" w:hAnsi="Arial" w:cs="Arial"/>
                <w:i/>
                <w:iCs/>
                <w:sz w:val="24"/>
                <w:szCs w:val="24"/>
              </w:rPr>
              <w:t>Shade; moist soil</w:t>
            </w:r>
          </w:p>
        </w:tc>
      </w:tr>
      <w:tr w:rsidR="002D72B1" w:rsidRPr="002D72B1" w14:paraId="016556E5" w14:textId="77777777" w:rsidTr="001605B6">
        <w:trPr>
          <w:trHeight w:val="4800"/>
        </w:trPr>
        <w:tc>
          <w:tcPr>
            <w:tcW w:w="4641" w:type="dxa"/>
            <w:noWrap/>
            <w:hideMark/>
          </w:tcPr>
          <w:p w14:paraId="2149E702" w14:textId="4C821BA8" w:rsidR="002D72B1" w:rsidRPr="002D72B1" w:rsidRDefault="001423B7" w:rsidP="002D72B1">
            <w:pPr>
              <w:rPr>
                <w:rFonts w:ascii="Arial Black" w:hAnsi="Arial Black" w:cs="Arial"/>
                <w:sz w:val="24"/>
                <w:szCs w:val="24"/>
              </w:rPr>
            </w:pPr>
            <w:r w:rsidRPr="001423B7">
              <w:rPr>
                <w:rFonts w:ascii="Arial Black" w:hAnsi="Arial Black" w:cs="Arial"/>
                <w:noProof/>
                <w:sz w:val="24"/>
                <w:szCs w:val="24"/>
              </w:rPr>
              <w:lastRenderedPageBreak/>
              <mc:AlternateContent>
                <mc:Choice Requires="wps">
                  <w:drawing>
                    <wp:anchor distT="45720" distB="45720" distL="114300" distR="114300" simplePos="0" relativeHeight="251698688" behindDoc="0" locked="0" layoutInCell="1" allowOverlap="1" wp14:anchorId="2FFB75CC" wp14:editId="64683029">
                      <wp:simplePos x="0" y="0"/>
                      <wp:positionH relativeFrom="column">
                        <wp:posOffset>-65405</wp:posOffset>
                      </wp:positionH>
                      <wp:positionV relativeFrom="paragraph">
                        <wp:posOffset>2819400</wp:posOffset>
                      </wp:positionV>
                      <wp:extent cx="2857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1D1839C" w14:textId="3D6D4F0A" w:rsidR="00DC74EE" w:rsidRPr="001423B7" w:rsidRDefault="00E34004">
                                  <w:pPr>
                                    <w:rPr>
                                      <w:rFonts w:ascii="Arial" w:hAnsi="Arial" w:cs="Arial"/>
                                      <w:color w:val="000000" w:themeColor="text1"/>
                                      <w:sz w:val="16"/>
                                      <w:szCs w:val="16"/>
                                      <w:u w:color="FFFFFF" w:themeColor="background1"/>
                                    </w:rPr>
                                  </w:pPr>
                                  <w:hyperlink r:id="rId58" w:history="1">
                                    <w:r w:rsidR="00DC74EE" w:rsidRPr="001423B7">
                                      <w:rPr>
                                        <w:rStyle w:val="Hyperlink"/>
                                        <w:rFonts w:ascii="Arial" w:hAnsi="Arial" w:cs="Arial"/>
                                        <w:color w:val="000000" w:themeColor="text1"/>
                                        <w:sz w:val="16"/>
                                        <w:szCs w:val="16"/>
                                        <w:u w:color="FFFFFF" w:themeColor="background1"/>
                                      </w:rPr>
                                      <w:t>http://en.wikipedia.org/wiki/File:Oxalis_oregana_4988.JPG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B75CC" id="Text Box 2" o:spid="_x0000_s1050" type="#_x0000_t202" style="position:absolute;margin-left:-5.15pt;margin-top:222pt;width:225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" stroked="f">
                      <v:textbox style="mso-fit-shape-to-text:t">
                        <w:txbxContent>
                          <w:p w14:paraId="51D1839C" w14:textId="3D6D4F0A" w:rsidR="00DC74EE" w:rsidRPr="001423B7" w:rsidRDefault="00DC74EE">
                            <w:pPr>
                              <w:rPr>
                                <w:rFonts w:ascii="Arial" w:hAnsi="Arial" w:cs="Arial"/>
                                <w:color w:val="000000" w:themeColor="text1"/>
                                <w:sz w:val="16"/>
                                <w:szCs w:val="16"/>
                                <w:u w:color="FFFFFF" w:themeColor="background1"/>
                              </w:rPr>
                            </w:pPr>
                            <w:hyperlink r:id="rId59" w:history="1">
                              <w:r w:rsidRPr="001423B7">
                                <w:rPr>
                                  <w:rStyle w:val="Hyperlink"/>
                                  <w:rFonts w:ascii="Arial" w:hAnsi="Arial" w:cs="Arial"/>
                                  <w:color w:val="000000" w:themeColor="text1"/>
                                  <w:sz w:val="16"/>
                                  <w:szCs w:val="16"/>
                                  <w:u w:color="FFFFFF" w:themeColor="background1"/>
                                </w:rPr>
                                <w:t>http://en.wikipedia.org/wiki/File:Oxalis_oregana_4988.JPG</w:t>
                              </w:r>
                            </w:hyperlink>
                          </w:p>
                        </w:txbxContent>
                      </v:textbox>
                      <w10:wrap type="square"/>
                    </v:shape>
                  </w:pict>
                </mc:Fallback>
              </mc:AlternateContent>
            </w:r>
            <w:r w:rsidRPr="002D72B1">
              <w:rPr>
                <w:rFonts w:ascii="Arial Black" w:hAnsi="Arial Black" w:cs="Arial"/>
                <w:noProof/>
                <w:sz w:val="24"/>
                <w:szCs w:val="24"/>
              </w:rPr>
              <w:drawing>
                <wp:anchor distT="0" distB="0" distL="114300" distR="114300" simplePos="0" relativeHeight="251652608" behindDoc="0" locked="0" layoutInCell="1" allowOverlap="1" wp14:anchorId="6100CEA8" wp14:editId="0A3222C9">
                  <wp:simplePos x="0" y="0"/>
                  <wp:positionH relativeFrom="column">
                    <wp:posOffset>450850</wp:posOffset>
                  </wp:positionH>
                  <wp:positionV relativeFrom="paragraph">
                    <wp:posOffset>144780</wp:posOffset>
                  </wp:positionV>
                  <wp:extent cx="1765300" cy="2647950"/>
                  <wp:effectExtent l="0" t="0" r="6350" b="0"/>
                  <wp:wrapNone/>
                  <wp:docPr id="1185" name="Picture 1185"/>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765300" cy="264795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c>
          <w:tcPr>
            <w:tcW w:w="1654" w:type="dxa"/>
            <w:hideMark/>
          </w:tcPr>
          <w:p w14:paraId="7B31D347" w14:textId="54A0C266" w:rsidR="001423B7" w:rsidRDefault="001423B7" w:rsidP="001423B7">
            <w:pPr>
              <w:jc w:val="center"/>
              <w:rPr>
                <w:rFonts w:ascii="Arial" w:hAnsi="Arial" w:cs="Arial"/>
                <w:sz w:val="24"/>
                <w:szCs w:val="24"/>
              </w:rPr>
            </w:pPr>
          </w:p>
          <w:p w14:paraId="4183392A" w14:textId="6E6E2F64" w:rsidR="001423B7" w:rsidRDefault="001423B7" w:rsidP="001423B7">
            <w:pPr>
              <w:jc w:val="center"/>
              <w:rPr>
                <w:rFonts w:ascii="Arial" w:hAnsi="Arial" w:cs="Arial"/>
                <w:sz w:val="24"/>
                <w:szCs w:val="24"/>
              </w:rPr>
            </w:pPr>
          </w:p>
          <w:p w14:paraId="6234C929" w14:textId="4D0B4C43" w:rsidR="001423B7" w:rsidRDefault="001423B7" w:rsidP="001423B7">
            <w:pPr>
              <w:jc w:val="center"/>
              <w:rPr>
                <w:rFonts w:ascii="Arial" w:hAnsi="Arial" w:cs="Arial"/>
                <w:sz w:val="24"/>
                <w:szCs w:val="24"/>
              </w:rPr>
            </w:pPr>
          </w:p>
          <w:p w14:paraId="1E161FFC" w14:textId="09D16903" w:rsidR="001423B7" w:rsidRDefault="001423B7" w:rsidP="001423B7">
            <w:pPr>
              <w:jc w:val="center"/>
              <w:rPr>
                <w:rFonts w:ascii="Arial" w:hAnsi="Arial" w:cs="Arial"/>
                <w:sz w:val="24"/>
                <w:szCs w:val="24"/>
              </w:rPr>
            </w:pPr>
          </w:p>
          <w:p w14:paraId="51D5C436" w14:textId="76E0F617" w:rsidR="001423B7" w:rsidRDefault="001423B7" w:rsidP="001423B7">
            <w:pPr>
              <w:jc w:val="center"/>
              <w:rPr>
                <w:rFonts w:ascii="Arial" w:hAnsi="Arial" w:cs="Arial"/>
                <w:sz w:val="24"/>
                <w:szCs w:val="24"/>
              </w:rPr>
            </w:pPr>
          </w:p>
          <w:p w14:paraId="10D53844" w14:textId="45CDC64D" w:rsidR="001423B7" w:rsidRDefault="001423B7" w:rsidP="001423B7">
            <w:pPr>
              <w:jc w:val="center"/>
              <w:rPr>
                <w:rFonts w:ascii="Arial" w:hAnsi="Arial" w:cs="Arial"/>
                <w:sz w:val="24"/>
                <w:szCs w:val="24"/>
              </w:rPr>
            </w:pPr>
          </w:p>
          <w:p w14:paraId="5EDC4AB7" w14:textId="65AA2CB5" w:rsidR="001423B7" w:rsidRDefault="001423B7" w:rsidP="001423B7">
            <w:pPr>
              <w:jc w:val="center"/>
              <w:rPr>
                <w:rFonts w:ascii="Arial" w:hAnsi="Arial" w:cs="Arial"/>
                <w:sz w:val="24"/>
                <w:szCs w:val="24"/>
              </w:rPr>
            </w:pPr>
          </w:p>
          <w:p w14:paraId="2B2FE9B5" w14:textId="77777777" w:rsidR="002D72B1" w:rsidRPr="001423B7" w:rsidRDefault="002D72B1" w:rsidP="001423B7">
            <w:pPr>
              <w:jc w:val="center"/>
              <w:rPr>
                <w:rFonts w:ascii="Arial" w:hAnsi="Arial" w:cs="Arial"/>
                <w:sz w:val="24"/>
                <w:szCs w:val="24"/>
              </w:rPr>
            </w:pPr>
            <w:r w:rsidRPr="001423B7">
              <w:rPr>
                <w:rFonts w:ascii="Arial" w:hAnsi="Arial" w:cs="Arial"/>
                <w:sz w:val="24"/>
                <w:szCs w:val="24"/>
              </w:rPr>
              <w:t>Wood Sorrel (Oxalis oregana)</w:t>
            </w:r>
          </w:p>
        </w:tc>
        <w:tc>
          <w:tcPr>
            <w:tcW w:w="3055" w:type="dxa"/>
            <w:hideMark/>
          </w:tcPr>
          <w:p w14:paraId="442B294B" w14:textId="77777777" w:rsidR="001423B7" w:rsidRDefault="001423B7" w:rsidP="001423B7">
            <w:pPr>
              <w:jc w:val="center"/>
              <w:rPr>
                <w:rFonts w:ascii="Arial" w:hAnsi="Arial" w:cs="Arial"/>
                <w:i/>
                <w:iCs/>
                <w:sz w:val="24"/>
                <w:szCs w:val="24"/>
              </w:rPr>
            </w:pPr>
          </w:p>
          <w:p w14:paraId="46DC01C8" w14:textId="77777777" w:rsidR="001423B7" w:rsidRDefault="001423B7" w:rsidP="001423B7">
            <w:pPr>
              <w:jc w:val="center"/>
              <w:rPr>
                <w:rFonts w:ascii="Arial" w:hAnsi="Arial" w:cs="Arial"/>
                <w:i/>
                <w:iCs/>
                <w:sz w:val="24"/>
                <w:szCs w:val="24"/>
              </w:rPr>
            </w:pPr>
          </w:p>
          <w:p w14:paraId="013D1FD7" w14:textId="77777777" w:rsidR="001423B7" w:rsidRDefault="001423B7" w:rsidP="001423B7">
            <w:pPr>
              <w:jc w:val="center"/>
              <w:rPr>
                <w:rFonts w:ascii="Arial" w:hAnsi="Arial" w:cs="Arial"/>
                <w:i/>
                <w:iCs/>
                <w:sz w:val="24"/>
                <w:szCs w:val="24"/>
              </w:rPr>
            </w:pPr>
          </w:p>
          <w:p w14:paraId="20FB27D7" w14:textId="77777777" w:rsidR="001423B7" w:rsidRDefault="001423B7" w:rsidP="001423B7">
            <w:pPr>
              <w:jc w:val="center"/>
              <w:rPr>
                <w:rFonts w:ascii="Arial" w:hAnsi="Arial" w:cs="Arial"/>
                <w:i/>
                <w:iCs/>
                <w:sz w:val="24"/>
                <w:szCs w:val="24"/>
              </w:rPr>
            </w:pPr>
          </w:p>
          <w:p w14:paraId="5E342771" w14:textId="77777777" w:rsidR="001423B7" w:rsidRDefault="001423B7" w:rsidP="001423B7">
            <w:pPr>
              <w:jc w:val="center"/>
              <w:rPr>
                <w:rFonts w:ascii="Arial" w:hAnsi="Arial" w:cs="Arial"/>
                <w:i/>
                <w:iCs/>
                <w:sz w:val="24"/>
                <w:szCs w:val="24"/>
              </w:rPr>
            </w:pPr>
          </w:p>
          <w:p w14:paraId="11D9F235" w14:textId="77777777" w:rsidR="001423B7" w:rsidRDefault="001423B7" w:rsidP="001423B7">
            <w:pPr>
              <w:jc w:val="center"/>
              <w:rPr>
                <w:rFonts w:ascii="Arial" w:hAnsi="Arial" w:cs="Arial"/>
                <w:i/>
                <w:iCs/>
                <w:sz w:val="24"/>
                <w:szCs w:val="24"/>
              </w:rPr>
            </w:pPr>
          </w:p>
          <w:p w14:paraId="712D9672" w14:textId="77777777" w:rsidR="001423B7" w:rsidRDefault="001423B7" w:rsidP="001423B7">
            <w:pPr>
              <w:jc w:val="center"/>
              <w:rPr>
                <w:rFonts w:ascii="Arial" w:hAnsi="Arial" w:cs="Arial"/>
                <w:i/>
                <w:iCs/>
                <w:sz w:val="24"/>
                <w:szCs w:val="24"/>
              </w:rPr>
            </w:pPr>
          </w:p>
          <w:p w14:paraId="7CF18048" w14:textId="77777777" w:rsidR="001423B7" w:rsidRDefault="001423B7" w:rsidP="001423B7">
            <w:pPr>
              <w:jc w:val="center"/>
              <w:rPr>
                <w:rFonts w:ascii="Arial" w:hAnsi="Arial" w:cs="Arial"/>
                <w:i/>
                <w:iCs/>
                <w:sz w:val="24"/>
                <w:szCs w:val="24"/>
              </w:rPr>
            </w:pPr>
          </w:p>
          <w:p w14:paraId="68257E26" w14:textId="77777777" w:rsidR="002D72B1" w:rsidRPr="001423B7" w:rsidRDefault="002D72B1" w:rsidP="001423B7">
            <w:pPr>
              <w:jc w:val="center"/>
              <w:rPr>
                <w:rFonts w:ascii="Arial" w:hAnsi="Arial" w:cs="Arial"/>
                <w:i/>
                <w:iCs/>
                <w:sz w:val="24"/>
                <w:szCs w:val="24"/>
              </w:rPr>
            </w:pPr>
            <w:r w:rsidRPr="001423B7">
              <w:rPr>
                <w:rFonts w:ascii="Arial" w:hAnsi="Arial" w:cs="Arial"/>
                <w:i/>
                <w:iCs/>
                <w:sz w:val="24"/>
                <w:szCs w:val="24"/>
              </w:rPr>
              <w:t>Shade; wet or dry soil</w:t>
            </w:r>
          </w:p>
        </w:tc>
      </w:tr>
      <w:tr w:rsidR="002D72B1" w:rsidRPr="001423B7" w14:paraId="58B97962" w14:textId="77777777" w:rsidTr="001605B6">
        <w:trPr>
          <w:trHeight w:val="600"/>
        </w:trPr>
        <w:tc>
          <w:tcPr>
            <w:tcW w:w="4641" w:type="dxa"/>
            <w:noWrap/>
            <w:hideMark/>
          </w:tcPr>
          <w:p w14:paraId="27C32F90" w14:textId="77777777" w:rsidR="002D72B1" w:rsidRPr="001423B7" w:rsidRDefault="002D72B1" w:rsidP="001605B6">
            <w:pPr>
              <w:jc w:val="center"/>
              <w:rPr>
                <w:rFonts w:ascii="Arial" w:hAnsi="Arial" w:cs="Arial"/>
                <w:b/>
                <w:bCs/>
                <w:sz w:val="24"/>
                <w:szCs w:val="24"/>
              </w:rPr>
            </w:pPr>
            <w:r w:rsidRPr="001423B7">
              <w:rPr>
                <w:rFonts w:ascii="Arial" w:hAnsi="Arial" w:cs="Arial"/>
                <w:b/>
                <w:bCs/>
                <w:sz w:val="24"/>
                <w:szCs w:val="24"/>
              </w:rPr>
              <w:t>Photographs</w:t>
            </w:r>
          </w:p>
        </w:tc>
        <w:tc>
          <w:tcPr>
            <w:tcW w:w="1654" w:type="dxa"/>
            <w:hideMark/>
          </w:tcPr>
          <w:p w14:paraId="06046CC7" w14:textId="77777777" w:rsidR="002D72B1" w:rsidRPr="001423B7" w:rsidRDefault="002D72B1" w:rsidP="001423B7">
            <w:pPr>
              <w:jc w:val="center"/>
              <w:rPr>
                <w:rFonts w:ascii="Arial" w:hAnsi="Arial" w:cs="Arial"/>
                <w:b/>
                <w:bCs/>
                <w:sz w:val="24"/>
                <w:szCs w:val="24"/>
              </w:rPr>
            </w:pPr>
            <w:r w:rsidRPr="001423B7">
              <w:rPr>
                <w:rFonts w:ascii="Arial" w:hAnsi="Arial" w:cs="Arial"/>
                <w:b/>
                <w:bCs/>
                <w:sz w:val="24"/>
                <w:szCs w:val="24"/>
              </w:rPr>
              <w:t>Subshrubs and Shrubs</w:t>
            </w:r>
          </w:p>
        </w:tc>
        <w:tc>
          <w:tcPr>
            <w:tcW w:w="3055" w:type="dxa"/>
            <w:hideMark/>
          </w:tcPr>
          <w:p w14:paraId="72CDB584" w14:textId="77777777" w:rsidR="002D72B1" w:rsidRPr="001605B6" w:rsidRDefault="002D72B1" w:rsidP="001423B7">
            <w:pPr>
              <w:jc w:val="center"/>
              <w:rPr>
                <w:rFonts w:ascii="Arial" w:hAnsi="Arial" w:cs="Arial"/>
                <w:b/>
                <w:bCs/>
                <w:sz w:val="18"/>
                <w:szCs w:val="18"/>
              </w:rPr>
            </w:pPr>
            <w:r w:rsidRPr="001605B6">
              <w:rPr>
                <w:rFonts w:ascii="Arial" w:hAnsi="Arial" w:cs="Arial"/>
                <w:b/>
                <w:bCs/>
                <w:sz w:val="18"/>
                <w:szCs w:val="18"/>
              </w:rPr>
              <w:t>Growing Conditions from http://www.ivyout.org/ivyalt.htm</w:t>
            </w:r>
          </w:p>
        </w:tc>
      </w:tr>
      <w:tr w:rsidR="002D72B1" w:rsidRPr="002D72B1" w14:paraId="1EB7411C" w14:textId="77777777" w:rsidTr="001605B6">
        <w:trPr>
          <w:trHeight w:val="5360"/>
        </w:trPr>
        <w:tc>
          <w:tcPr>
            <w:tcW w:w="4641" w:type="dxa"/>
            <w:noWrap/>
            <w:hideMark/>
          </w:tcPr>
          <w:p w14:paraId="5E728089" w14:textId="593A9DF5" w:rsidR="002D72B1" w:rsidRPr="002D72B1" w:rsidRDefault="002D72B1">
            <w:pPr>
              <w:rPr>
                <w:rFonts w:ascii="Arial Black" w:hAnsi="Arial Black" w:cs="Arial"/>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920"/>
            </w:tblGrid>
            <w:tr w:rsidR="002D72B1" w:rsidRPr="002D72B1" w14:paraId="2015D58A" w14:textId="77777777" w:rsidTr="001605B6">
              <w:trPr>
                <w:trHeight w:val="5360"/>
                <w:tblCellSpacing w:w="0" w:type="dxa"/>
              </w:trPr>
              <w:tc>
                <w:tcPr>
                  <w:tcW w:w="4920" w:type="dxa"/>
                  <w:tcBorders>
                    <w:top w:val="nil"/>
                    <w:left w:val="nil"/>
                    <w:bottom w:val="nil"/>
                    <w:right w:val="nil"/>
                  </w:tcBorders>
                  <w:shd w:val="clear" w:color="000000" w:fill="E2EFDA"/>
                  <w:noWrap/>
                  <w:vAlign w:val="bottom"/>
                  <w:hideMark/>
                </w:tcPr>
                <w:p w14:paraId="69BA0319" w14:textId="3722C4E2" w:rsidR="002D72B1" w:rsidRPr="002D72B1" w:rsidRDefault="001423B7" w:rsidP="002D72B1">
                  <w:pPr>
                    <w:rPr>
                      <w:rFonts w:ascii="Arial Black" w:hAnsi="Arial Black" w:cs="Arial"/>
                      <w:sz w:val="24"/>
                      <w:szCs w:val="24"/>
                    </w:rPr>
                  </w:pPr>
                  <w:r w:rsidRPr="002D72B1">
                    <w:rPr>
                      <w:rFonts w:ascii="Arial Black" w:hAnsi="Arial Black" w:cs="Arial"/>
                      <w:noProof/>
                      <w:sz w:val="24"/>
                      <w:szCs w:val="24"/>
                    </w:rPr>
                    <w:drawing>
                      <wp:anchor distT="0" distB="0" distL="114300" distR="114300" simplePos="0" relativeHeight="251653632" behindDoc="0" locked="0" layoutInCell="1" allowOverlap="1" wp14:anchorId="13A80583" wp14:editId="1042C584">
                        <wp:simplePos x="0" y="0"/>
                        <wp:positionH relativeFrom="column">
                          <wp:posOffset>336550</wp:posOffset>
                        </wp:positionH>
                        <wp:positionV relativeFrom="paragraph">
                          <wp:posOffset>-3016885</wp:posOffset>
                        </wp:positionV>
                        <wp:extent cx="2165350" cy="2921000"/>
                        <wp:effectExtent l="0" t="0" r="6350" b="0"/>
                        <wp:wrapNone/>
                        <wp:docPr id="1183" name="Picture 1183"/>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165350" cy="2921000"/>
                                </a:xfrm>
                                <a:prstGeom prst="rect">
                                  <a:avLst/>
                                </a:prstGeom>
                              </pic:spPr>
                            </pic:pic>
                          </a:graphicData>
                        </a:graphic>
                        <wp14:sizeRelH relativeFrom="page">
                          <wp14:pctWidth>0</wp14:pctWidth>
                        </wp14:sizeRelH>
                        <wp14:sizeRelV relativeFrom="page">
                          <wp14:pctHeight>0</wp14:pctHeight>
                        </wp14:sizeRelV>
                      </wp:anchor>
                    </w:drawing>
                  </w:r>
                  <w:r w:rsidR="002D72B1" w:rsidRPr="002D72B1">
                    <w:rPr>
                      <w:rFonts w:ascii="Arial Black" w:hAnsi="Arial Black" w:cs="Arial"/>
                      <w:sz w:val="24"/>
                      <w:szCs w:val="24"/>
                    </w:rPr>
                    <w:t> </w:t>
                  </w:r>
                </w:p>
              </w:tc>
            </w:tr>
          </w:tbl>
          <w:p w14:paraId="00ADC17D" w14:textId="77777777" w:rsidR="002D72B1" w:rsidRPr="002D72B1" w:rsidRDefault="002D72B1">
            <w:pPr>
              <w:rPr>
                <w:rFonts w:ascii="Arial Black" w:hAnsi="Arial Black" w:cs="Arial"/>
                <w:sz w:val="24"/>
                <w:szCs w:val="24"/>
              </w:rPr>
            </w:pPr>
          </w:p>
        </w:tc>
        <w:tc>
          <w:tcPr>
            <w:tcW w:w="1654" w:type="dxa"/>
            <w:hideMark/>
          </w:tcPr>
          <w:p w14:paraId="554BAA7F" w14:textId="77777777" w:rsidR="001423B7" w:rsidRDefault="001423B7" w:rsidP="001423B7">
            <w:pPr>
              <w:jc w:val="center"/>
              <w:rPr>
                <w:rFonts w:ascii="Arial" w:hAnsi="Arial" w:cs="Arial"/>
                <w:sz w:val="24"/>
                <w:szCs w:val="24"/>
              </w:rPr>
            </w:pPr>
          </w:p>
          <w:p w14:paraId="52D8A6F9" w14:textId="77777777" w:rsidR="001423B7" w:rsidRDefault="001423B7" w:rsidP="001423B7">
            <w:pPr>
              <w:jc w:val="center"/>
              <w:rPr>
                <w:rFonts w:ascii="Arial" w:hAnsi="Arial" w:cs="Arial"/>
                <w:sz w:val="24"/>
                <w:szCs w:val="24"/>
              </w:rPr>
            </w:pPr>
          </w:p>
          <w:p w14:paraId="5C8A7A51" w14:textId="77777777" w:rsidR="001423B7" w:rsidRDefault="001423B7" w:rsidP="001423B7">
            <w:pPr>
              <w:jc w:val="center"/>
              <w:rPr>
                <w:rFonts w:ascii="Arial" w:hAnsi="Arial" w:cs="Arial"/>
                <w:sz w:val="24"/>
                <w:szCs w:val="24"/>
              </w:rPr>
            </w:pPr>
          </w:p>
          <w:p w14:paraId="478369CA" w14:textId="77777777" w:rsidR="001423B7" w:rsidRDefault="001423B7" w:rsidP="001423B7">
            <w:pPr>
              <w:jc w:val="center"/>
              <w:rPr>
                <w:rFonts w:ascii="Arial" w:hAnsi="Arial" w:cs="Arial"/>
                <w:sz w:val="24"/>
                <w:szCs w:val="24"/>
              </w:rPr>
            </w:pPr>
          </w:p>
          <w:p w14:paraId="177E4799" w14:textId="77777777" w:rsidR="001423B7" w:rsidRDefault="001423B7" w:rsidP="001423B7">
            <w:pPr>
              <w:jc w:val="center"/>
              <w:rPr>
                <w:rFonts w:ascii="Arial" w:hAnsi="Arial" w:cs="Arial"/>
                <w:sz w:val="24"/>
                <w:szCs w:val="24"/>
              </w:rPr>
            </w:pPr>
          </w:p>
          <w:p w14:paraId="628D6A8F" w14:textId="77777777" w:rsidR="001423B7" w:rsidRDefault="001423B7" w:rsidP="001423B7">
            <w:pPr>
              <w:jc w:val="center"/>
              <w:rPr>
                <w:rFonts w:ascii="Arial" w:hAnsi="Arial" w:cs="Arial"/>
                <w:sz w:val="24"/>
                <w:szCs w:val="24"/>
              </w:rPr>
            </w:pPr>
          </w:p>
          <w:p w14:paraId="663DCFB5" w14:textId="77777777" w:rsidR="001423B7" w:rsidRDefault="001423B7" w:rsidP="001423B7">
            <w:pPr>
              <w:jc w:val="center"/>
              <w:rPr>
                <w:rFonts w:ascii="Arial" w:hAnsi="Arial" w:cs="Arial"/>
                <w:sz w:val="24"/>
                <w:szCs w:val="24"/>
              </w:rPr>
            </w:pPr>
          </w:p>
          <w:p w14:paraId="6C5631D6" w14:textId="77777777" w:rsidR="001423B7" w:rsidRDefault="001423B7" w:rsidP="001423B7">
            <w:pPr>
              <w:jc w:val="center"/>
              <w:rPr>
                <w:rFonts w:ascii="Arial" w:hAnsi="Arial" w:cs="Arial"/>
                <w:sz w:val="24"/>
                <w:szCs w:val="24"/>
              </w:rPr>
            </w:pPr>
          </w:p>
          <w:p w14:paraId="24E48E49" w14:textId="38CAA35C" w:rsidR="002D72B1" w:rsidRPr="001423B7" w:rsidRDefault="001423B7" w:rsidP="001423B7">
            <w:pPr>
              <w:jc w:val="center"/>
              <w:rPr>
                <w:rFonts w:ascii="Arial" w:hAnsi="Arial" w:cs="Arial"/>
                <w:sz w:val="24"/>
                <w:szCs w:val="24"/>
              </w:rPr>
            </w:pPr>
            <w:r w:rsidRPr="002D72B1">
              <w:rPr>
                <w:rFonts w:ascii="Arial Black" w:hAnsi="Arial Black" w:cs="Arial"/>
                <w:noProof/>
                <w:sz w:val="24"/>
                <w:szCs w:val="24"/>
              </w:rPr>
              <mc:AlternateContent>
                <mc:Choice Requires="wps">
                  <w:drawing>
                    <wp:anchor distT="0" distB="0" distL="114300" distR="114300" simplePos="0" relativeHeight="251695616" behindDoc="0" locked="0" layoutInCell="1" allowOverlap="1" wp14:anchorId="2FE81D60" wp14:editId="2420DB3F">
                      <wp:simplePos x="0" y="0"/>
                      <wp:positionH relativeFrom="column">
                        <wp:posOffset>-3016885</wp:posOffset>
                      </wp:positionH>
                      <wp:positionV relativeFrom="paragraph">
                        <wp:posOffset>1885950</wp:posOffset>
                      </wp:positionV>
                      <wp:extent cx="2965450" cy="266700"/>
                      <wp:effectExtent l="0" t="0" r="0" b="0"/>
                      <wp:wrapNone/>
                      <wp:docPr id="1182" name="Text Box 118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296545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521D71" w14:textId="77777777" w:rsidR="00DC74EE" w:rsidRDefault="00DC74EE" w:rsidP="002D72B1">
                                  <w:pPr>
                                    <w:pStyle w:val="NormalWeb"/>
                                    <w:spacing w:before="0" w:beforeAutospacing="0" w:after="0" w:afterAutospacing="0"/>
                                  </w:pPr>
                                  <w:r>
                                    <w:rPr>
                                      <w:color w:val="000000" w:themeColor="text1"/>
                                      <w:sz w:val="22"/>
                                      <w:szCs w:val="22"/>
                                    </w:rPr>
                                    <w:t>http://en.wikipedia.org/wiki/File:Jeneverbes.jpg</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2FE81D60" id="Text Box 1182" o:spid="_x0000_s1051" type="#_x0000_t202" href="http://en.wikipedia.org/wiki/File:Jeneverbes.jpg" style="position:absolute;left:0;text-align:left;margin-left:-237.55pt;margin-top:148.5pt;width:233.5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" o:button="t" filled="f" stroked="f">
                      <v:fill o:detectmouseclick="t"/>
                      <v:textbox style="mso-fit-shape-to-text:t">
                        <w:txbxContent>
                          <w:p w14:paraId="2F521D71" w14:textId="77777777" w:rsidR="00DC74EE" w:rsidRDefault="00DC74EE" w:rsidP="002D72B1">
                            <w:pPr>
                              <w:pStyle w:val="NormalWeb"/>
                              <w:spacing w:before="0" w:beforeAutospacing="0" w:after="0" w:afterAutospacing="0"/>
                            </w:pPr>
                            <w:r>
                              <w:rPr>
                                <w:color w:val="000000" w:themeColor="text1"/>
                                <w:sz w:val="22"/>
                                <w:szCs w:val="22"/>
                              </w:rPr>
                              <w:t>http://en.wikipedia.org/wiki/File:Jeneverbes.jpg</w:t>
                            </w:r>
                          </w:p>
                        </w:txbxContent>
                      </v:textbox>
                    </v:shape>
                  </w:pict>
                </mc:Fallback>
              </mc:AlternateContent>
            </w:r>
            <w:r w:rsidR="002D72B1" w:rsidRPr="001423B7">
              <w:rPr>
                <w:rFonts w:ascii="Arial" w:hAnsi="Arial" w:cs="Arial"/>
                <w:sz w:val="24"/>
                <w:szCs w:val="24"/>
              </w:rPr>
              <w:t>Common Juniper (Juniperus communis)</w:t>
            </w:r>
          </w:p>
        </w:tc>
        <w:tc>
          <w:tcPr>
            <w:tcW w:w="3055" w:type="dxa"/>
            <w:hideMark/>
          </w:tcPr>
          <w:p w14:paraId="41C2CBD7" w14:textId="77777777" w:rsidR="001423B7" w:rsidRDefault="001423B7" w:rsidP="001423B7">
            <w:pPr>
              <w:jc w:val="center"/>
              <w:rPr>
                <w:rFonts w:ascii="Arial" w:hAnsi="Arial" w:cs="Arial"/>
                <w:i/>
                <w:iCs/>
                <w:sz w:val="24"/>
                <w:szCs w:val="24"/>
              </w:rPr>
            </w:pPr>
          </w:p>
          <w:p w14:paraId="6912BC90" w14:textId="77777777" w:rsidR="001423B7" w:rsidRDefault="001423B7" w:rsidP="001423B7">
            <w:pPr>
              <w:jc w:val="center"/>
              <w:rPr>
                <w:rFonts w:ascii="Arial" w:hAnsi="Arial" w:cs="Arial"/>
                <w:i/>
                <w:iCs/>
                <w:sz w:val="24"/>
                <w:szCs w:val="24"/>
              </w:rPr>
            </w:pPr>
          </w:p>
          <w:p w14:paraId="0ED8C8C4" w14:textId="77777777" w:rsidR="001423B7" w:rsidRDefault="001423B7" w:rsidP="001423B7">
            <w:pPr>
              <w:jc w:val="center"/>
              <w:rPr>
                <w:rFonts w:ascii="Arial" w:hAnsi="Arial" w:cs="Arial"/>
                <w:i/>
                <w:iCs/>
                <w:sz w:val="24"/>
                <w:szCs w:val="24"/>
              </w:rPr>
            </w:pPr>
          </w:p>
          <w:p w14:paraId="2D9AC29F" w14:textId="77777777" w:rsidR="001423B7" w:rsidRDefault="001423B7" w:rsidP="001423B7">
            <w:pPr>
              <w:jc w:val="center"/>
              <w:rPr>
                <w:rFonts w:ascii="Arial" w:hAnsi="Arial" w:cs="Arial"/>
                <w:i/>
                <w:iCs/>
                <w:sz w:val="24"/>
                <w:szCs w:val="24"/>
              </w:rPr>
            </w:pPr>
          </w:p>
          <w:p w14:paraId="2529292D" w14:textId="77777777" w:rsidR="001423B7" w:rsidRDefault="001423B7" w:rsidP="001423B7">
            <w:pPr>
              <w:jc w:val="center"/>
              <w:rPr>
                <w:rFonts w:ascii="Arial" w:hAnsi="Arial" w:cs="Arial"/>
                <w:i/>
                <w:iCs/>
                <w:sz w:val="24"/>
                <w:szCs w:val="24"/>
              </w:rPr>
            </w:pPr>
          </w:p>
          <w:p w14:paraId="371D6DE7" w14:textId="77777777" w:rsidR="001423B7" w:rsidRDefault="001423B7" w:rsidP="001423B7">
            <w:pPr>
              <w:jc w:val="center"/>
              <w:rPr>
                <w:rFonts w:ascii="Arial" w:hAnsi="Arial" w:cs="Arial"/>
                <w:i/>
                <w:iCs/>
                <w:sz w:val="24"/>
                <w:szCs w:val="24"/>
              </w:rPr>
            </w:pPr>
          </w:p>
          <w:p w14:paraId="7F0E067D" w14:textId="77777777" w:rsidR="001423B7" w:rsidRDefault="001423B7" w:rsidP="001423B7">
            <w:pPr>
              <w:jc w:val="center"/>
              <w:rPr>
                <w:rFonts w:ascii="Arial" w:hAnsi="Arial" w:cs="Arial"/>
                <w:i/>
                <w:iCs/>
                <w:sz w:val="24"/>
                <w:szCs w:val="24"/>
              </w:rPr>
            </w:pPr>
          </w:p>
          <w:p w14:paraId="581BE5DD" w14:textId="77777777" w:rsidR="001423B7" w:rsidRDefault="001423B7" w:rsidP="001423B7">
            <w:pPr>
              <w:jc w:val="center"/>
              <w:rPr>
                <w:rFonts w:ascii="Arial" w:hAnsi="Arial" w:cs="Arial"/>
                <w:i/>
                <w:iCs/>
                <w:sz w:val="24"/>
                <w:szCs w:val="24"/>
              </w:rPr>
            </w:pPr>
          </w:p>
          <w:p w14:paraId="414E4440" w14:textId="77777777" w:rsidR="001423B7" w:rsidRDefault="001423B7" w:rsidP="001423B7">
            <w:pPr>
              <w:jc w:val="center"/>
              <w:rPr>
                <w:rFonts w:ascii="Arial" w:hAnsi="Arial" w:cs="Arial"/>
                <w:i/>
                <w:iCs/>
                <w:sz w:val="24"/>
                <w:szCs w:val="24"/>
              </w:rPr>
            </w:pPr>
          </w:p>
          <w:p w14:paraId="6F3350FF" w14:textId="77777777" w:rsidR="002D72B1" w:rsidRPr="001423B7" w:rsidRDefault="002D72B1" w:rsidP="001423B7">
            <w:pPr>
              <w:jc w:val="center"/>
              <w:rPr>
                <w:rFonts w:ascii="Arial" w:hAnsi="Arial" w:cs="Arial"/>
                <w:i/>
                <w:iCs/>
                <w:sz w:val="24"/>
                <w:szCs w:val="24"/>
              </w:rPr>
            </w:pPr>
            <w:r w:rsidRPr="001423B7">
              <w:rPr>
                <w:rFonts w:ascii="Arial" w:hAnsi="Arial" w:cs="Arial"/>
                <w:i/>
                <w:iCs/>
                <w:sz w:val="24"/>
                <w:szCs w:val="24"/>
              </w:rPr>
              <w:t>Sun to partial shade; dry to moist soil</w:t>
            </w:r>
          </w:p>
        </w:tc>
      </w:tr>
    </w:tbl>
    <w:p w14:paraId="1B9852ED" w14:textId="408F3F9C" w:rsidR="00FA28B7" w:rsidRDefault="00FA28B7" w:rsidP="00FA28B7">
      <w:pPr>
        <w:rPr>
          <w:rFonts w:ascii="Arial Black" w:hAnsi="Arial Black" w:cs="Arial"/>
          <w:sz w:val="24"/>
          <w:szCs w:val="24"/>
        </w:rPr>
      </w:pPr>
    </w:p>
    <w:p w14:paraId="1C8CD96C" w14:textId="72295B9A" w:rsidR="00511951" w:rsidRDefault="00511951" w:rsidP="00511951">
      <w:pPr>
        <w:rPr>
          <w:rFonts w:ascii="Arial" w:hAnsi="Arial" w:cs="Arial"/>
          <w:sz w:val="24"/>
          <w:szCs w:val="24"/>
        </w:rPr>
      </w:pPr>
    </w:p>
    <w:p w14:paraId="2DEA75AD" w14:textId="05B851FA" w:rsidR="00827076" w:rsidRPr="00111C8F" w:rsidRDefault="00827076" w:rsidP="00DA21D6">
      <w:pPr>
        <w:rPr>
          <w:rFonts w:ascii="Arial" w:hAnsi="Arial" w:cs="Arial"/>
          <w:sz w:val="24"/>
          <w:szCs w:val="24"/>
        </w:rPr>
      </w:pPr>
    </w:p>
    <w:sectPr w:rsidR="00827076" w:rsidRPr="00111C8F" w:rsidSect="00A60B8C">
      <w:headerReference w:type="default" r:id="rId63"/>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C3556" w14:textId="77777777" w:rsidR="00E34004" w:rsidRDefault="00E34004" w:rsidP="00A60B8C">
      <w:pPr>
        <w:spacing w:after="0" w:line="240" w:lineRule="auto"/>
      </w:pPr>
      <w:r>
        <w:separator/>
      </w:r>
    </w:p>
  </w:endnote>
  <w:endnote w:type="continuationSeparator" w:id="0">
    <w:p w14:paraId="5700D274" w14:textId="77777777" w:rsidR="00E34004" w:rsidRDefault="00E34004" w:rsidP="00A60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3415D" w14:textId="77777777" w:rsidR="00E34004" w:rsidRDefault="00E34004" w:rsidP="00A60B8C">
      <w:pPr>
        <w:spacing w:after="0" w:line="240" w:lineRule="auto"/>
      </w:pPr>
      <w:r>
        <w:separator/>
      </w:r>
    </w:p>
  </w:footnote>
  <w:footnote w:type="continuationSeparator" w:id="0">
    <w:p w14:paraId="5979F189" w14:textId="77777777" w:rsidR="00E34004" w:rsidRDefault="00E34004" w:rsidP="00A60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340026"/>
      <w:docPartObj>
        <w:docPartGallery w:val="Page Numbers (Top of Page)"/>
        <w:docPartUnique/>
      </w:docPartObj>
    </w:sdtPr>
    <w:sdtEndPr>
      <w:rPr>
        <w:noProof/>
      </w:rPr>
    </w:sdtEndPr>
    <w:sdtContent>
      <w:p w14:paraId="1A04464D" w14:textId="109B1E7F" w:rsidR="00DC74EE" w:rsidRDefault="00DC74EE" w:rsidP="00A60B8C">
        <w:pPr>
          <w:pStyle w:val="Header"/>
        </w:pPr>
      </w:p>
      <w:p w14:paraId="566FCC68" w14:textId="0F878803" w:rsidR="00DC74EE" w:rsidRDefault="00DC74EE">
        <w:pPr>
          <w:pStyle w:val="Header"/>
          <w:jc w:val="right"/>
        </w:pPr>
        <w:r>
          <w:fldChar w:fldCharType="begin"/>
        </w:r>
        <w:r>
          <w:instrText xml:space="preserve"> PAGE   \* MERGEFORMAT </w:instrText>
        </w:r>
        <w:r>
          <w:fldChar w:fldCharType="separate"/>
        </w:r>
        <w:r w:rsidR="00D8014C">
          <w:rPr>
            <w:noProof/>
          </w:rPr>
          <w:t>26</w:t>
        </w:r>
        <w:r>
          <w:rPr>
            <w:noProof/>
          </w:rPr>
          <w:fldChar w:fldCharType="end"/>
        </w:r>
      </w:p>
    </w:sdtContent>
  </w:sdt>
  <w:p w14:paraId="68D196F7" w14:textId="77777777" w:rsidR="00DC74EE" w:rsidRDefault="00DC7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4A77ED"/>
    <w:multiLevelType w:val="hybridMultilevel"/>
    <w:tmpl w:val="7E3C6310"/>
    <w:lvl w:ilvl="0" w:tplc="F092BEA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8D4FD2"/>
    <w:multiLevelType w:val="hybridMultilevel"/>
    <w:tmpl w:val="D70C99F2"/>
    <w:lvl w:ilvl="0" w:tplc="383A81AA">
      <w:numFmt w:val="bullet"/>
      <w:lvlText w:val=""/>
      <w:lvlJc w:val="left"/>
      <w:pPr>
        <w:ind w:left="1800" w:hanging="360"/>
      </w:pPr>
      <w:rPr>
        <w:rFonts w:ascii="Symbol" w:eastAsiaTheme="minorHAnsi" w:hAnsi="Symbol" w:cstheme="minorHAns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4A2F3743"/>
    <w:multiLevelType w:val="hybridMultilevel"/>
    <w:tmpl w:val="81CAB1C0"/>
    <w:lvl w:ilvl="0" w:tplc="EE7A7ACC">
      <w:start w:val="1"/>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CDD"/>
    <w:rsid w:val="000156A9"/>
    <w:rsid w:val="00032453"/>
    <w:rsid w:val="000324B5"/>
    <w:rsid w:val="0003306F"/>
    <w:rsid w:val="000669DE"/>
    <w:rsid w:val="00077801"/>
    <w:rsid w:val="000962D8"/>
    <w:rsid w:val="000A0CDD"/>
    <w:rsid w:val="000C4A68"/>
    <w:rsid w:val="000F15E8"/>
    <w:rsid w:val="000F35D7"/>
    <w:rsid w:val="00104F4E"/>
    <w:rsid w:val="00111C8F"/>
    <w:rsid w:val="001423B7"/>
    <w:rsid w:val="001423C6"/>
    <w:rsid w:val="001605B6"/>
    <w:rsid w:val="00174AE0"/>
    <w:rsid w:val="00186C6D"/>
    <w:rsid w:val="001F7F9F"/>
    <w:rsid w:val="00256E91"/>
    <w:rsid w:val="00272A47"/>
    <w:rsid w:val="00282504"/>
    <w:rsid w:val="00292102"/>
    <w:rsid w:val="002A0B87"/>
    <w:rsid w:val="002A489A"/>
    <w:rsid w:val="002A748E"/>
    <w:rsid w:val="002D72B1"/>
    <w:rsid w:val="002E5C94"/>
    <w:rsid w:val="00372F6F"/>
    <w:rsid w:val="003B0B87"/>
    <w:rsid w:val="003B3A5D"/>
    <w:rsid w:val="004039B4"/>
    <w:rsid w:val="00480E40"/>
    <w:rsid w:val="00511951"/>
    <w:rsid w:val="005273A9"/>
    <w:rsid w:val="00555997"/>
    <w:rsid w:val="00574FE5"/>
    <w:rsid w:val="00676544"/>
    <w:rsid w:val="00696D83"/>
    <w:rsid w:val="006C2E30"/>
    <w:rsid w:val="0072018F"/>
    <w:rsid w:val="0072082E"/>
    <w:rsid w:val="00770193"/>
    <w:rsid w:val="00786D74"/>
    <w:rsid w:val="00822185"/>
    <w:rsid w:val="00827076"/>
    <w:rsid w:val="00834B06"/>
    <w:rsid w:val="00873AAB"/>
    <w:rsid w:val="00896365"/>
    <w:rsid w:val="008A332C"/>
    <w:rsid w:val="008D2E12"/>
    <w:rsid w:val="008F44EB"/>
    <w:rsid w:val="00934CFA"/>
    <w:rsid w:val="00944033"/>
    <w:rsid w:val="00973660"/>
    <w:rsid w:val="009924B4"/>
    <w:rsid w:val="009C611E"/>
    <w:rsid w:val="009D22FB"/>
    <w:rsid w:val="009E4628"/>
    <w:rsid w:val="009F610A"/>
    <w:rsid w:val="00A114BA"/>
    <w:rsid w:val="00A1592C"/>
    <w:rsid w:val="00A60B8C"/>
    <w:rsid w:val="00A74FB5"/>
    <w:rsid w:val="00AE7AB8"/>
    <w:rsid w:val="00B50628"/>
    <w:rsid w:val="00B6447F"/>
    <w:rsid w:val="00B96EB9"/>
    <w:rsid w:val="00C07FA9"/>
    <w:rsid w:val="00C27057"/>
    <w:rsid w:val="00C507D5"/>
    <w:rsid w:val="00C554C1"/>
    <w:rsid w:val="00C90A3D"/>
    <w:rsid w:val="00CC65C9"/>
    <w:rsid w:val="00CF4896"/>
    <w:rsid w:val="00D62270"/>
    <w:rsid w:val="00D63EE9"/>
    <w:rsid w:val="00D8014C"/>
    <w:rsid w:val="00D81AFA"/>
    <w:rsid w:val="00DA21D6"/>
    <w:rsid w:val="00DC39E0"/>
    <w:rsid w:val="00DC74EE"/>
    <w:rsid w:val="00DF69B0"/>
    <w:rsid w:val="00DF7D0C"/>
    <w:rsid w:val="00E03F8D"/>
    <w:rsid w:val="00E34004"/>
    <w:rsid w:val="00E369EA"/>
    <w:rsid w:val="00EA3223"/>
    <w:rsid w:val="00ED69EE"/>
    <w:rsid w:val="00F215F1"/>
    <w:rsid w:val="00F36216"/>
    <w:rsid w:val="00F9691E"/>
    <w:rsid w:val="00F97823"/>
    <w:rsid w:val="00FA2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994C4"/>
  <w15:chartTrackingRefBased/>
  <w15:docId w15:val="{A3EC5E44-E456-4AEF-A2A4-9743AF2E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0C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C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A0C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CD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A0C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A0CDD"/>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0A0CDD"/>
    <w:pPr>
      <w:spacing w:after="0" w:line="240" w:lineRule="auto"/>
    </w:pPr>
  </w:style>
  <w:style w:type="character" w:styleId="Hyperlink">
    <w:name w:val="Hyperlink"/>
    <w:basedOn w:val="DefaultParagraphFont"/>
    <w:uiPriority w:val="99"/>
    <w:unhideWhenUsed/>
    <w:rsid w:val="00944033"/>
    <w:rPr>
      <w:color w:val="0563C1" w:themeColor="hyperlink"/>
      <w:u w:val="single"/>
    </w:rPr>
  </w:style>
  <w:style w:type="character" w:styleId="FollowedHyperlink">
    <w:name w:val="FollowedHyperlink"/>
    <w:basedOn w:val="DefaultParagraphFont"/>
    <w:uiPriority w:val="99"/>
    <w:semiHidden/>
    <w:unhideWhenUsed/>
    <w:rsid w:val="00944033"/>
    <w:rPr>
      <w:color w:val="954F72" w:themeColor="followedHyperlink"/>
      <w:u w:val="single"/>
    </w:rPr>
  </w:style>
  <w:style w:type="paragraph" w:styleId="Caption">
    <w:name w:val="caption"/>
    <w:basedOn w:val="Normal"/>
    <w:next w:val="Normal"/>
    <w:uiPriority w:val="35"/>
    <w:unhideWhenUsed/>
    <w:qFormat/>
    <w:rsid w:val="002A489A"/>
    <w:pPr>
      <w:spacing w:after="200" w:line="240" w:lineRule="auto"/>
    </w:pPr>
    <w:rPr>
      <w:i/>
      <w:iCs/>
      <w:color w:val="44546A" w:themeColor="text2"/>
      <w:sz w:val="18"/>
      <w:szCs w:val="18"/>
    </w:rPr>
  </w:style>
  <w:style w:type="paragraph" w:styleId="ListParagraph">
    <w:name w:val="List Paragraph"/>
    <w:basedOn w:val="Normal"/>
    <w:uiPriority w:val="34"/>
    <w:qFormat/>
    <w:rsid w:val="004039B4"/>
    <w:pPr>
      <w:ind w:left="720"/>
      <w:contextualSpacing/>
    </w:pPr>
  </w:style>
  <w:style w:type="paragraph" w:styleId="Bibliography">
    <w:name w:val="Bibliography"/>
    <w:basedOn w:val="Normal"/>
    <w:next w:val="Normal"/>
    <w:uiPriority w:val="37"/>
    <w:unhideWhenUsed/>
    <w:rsid w:val="00CC65C9"/>
  </w:style>
  <w:style w:type="paragraph" w:styleId="NormalWeb">
    <w:name w:val="Normal (Web)"/>
    <w:basedOn w:val="Normal"/>
    <w:uiPriority w:val="99"/>
    <w:semiHidden/>
    <w:unhideWhenUsed/>
    <w:rsid w:val="002D72B1"/>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2D7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0B8C"/>
    <w:pPr>
      <w:outlineLvl w:val="9"/>
    </w:pPr>
  </w:style>
  <w:style w:type="paragraph" w:styleId="TOC1">
    <w:name w:val="toc 1"/>
    <w:basedOn w:val="Normal"/>
    <w:next w:val="Normal"/>
    <w:autoRedefine/>
    <w:uiPriority w:val="39"/>
    <w:unhideWhenUsed/>
    <w:rsid w:val="00A60B8C"/>
    <w:pPr>
      <w:spacing w:after="100"/>
    </w:pPr>
    <w:rPr>
      <w:rFonts w:ascii="Arial" w:hAnsi="Arial" w:cs="Arial"/>
      <w:b/>
      <w:bCs/>
      <w:sz w:val="24"/>
      <w:szCs w:val="24"/>
    </w:rPr>
  </w:style>
  <w:style w:type="paragraph" w:styleId="Header">
    <w:name w:val="header"/>
    <w:basedOn w:val="Normal"/>
    <w:link w:val="HeaderChar"/>
    <w:uiPriority w:val="99"/>
    <w:unhideWhenUsed/>
    <w:rsid w:val="00A60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B8C"/>
  </w:style>
  <w:style w:type="paragraph" w:styleId="Footer">
    <w:name w:val="footer"/>
    <w:basedOn w:val="Normal"/>
    <w:link w:val="FooterChar"/>
    <w:uiPriority w:val="99"/>
    <w:unhideWhenUsed/>
    <w:rsid w:val="00A60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B8C"/>
  </w:style>
  <w:style w:type="paragraph" w:styleId="TOC2">
    <w:name w:val="toc 2"/>
    <w:basedOn w:val="Normal"/>
    <w:next w:val="Normal"/>
    <w:autoRedefine/>
    <w:uiPriority w:val="39"/>
    <w:unhideWhenUsed/>
    <w:rsid w:val="00A60B8C"/>
    <w:pPr>
      <w:spacing w:after="100"/>
      <w:ind w:left="220"/>
    </w:pPr>
    <w:rPr>
      <w:rFonts w:eastAsiaTheme="minorEastAsia" w:cs="Times New Roman"/>
    </w:rPr>
  </w:style>
  <w:style w:type="paragraph" w:styleId="TOC3">
    <w:name w:val="toc 3"/>
    <w:basedOn w:val="Normal"/>
    <w:next w:val="Normal"/>
    <w:autoRedefine/>
    <w:uiPriority w:val="39"/>
    <w:unhideWhenUsed/>
    <w:rsid w:val="00A60B8C"/>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49996">
      <w:bodyDiv w:val="1"/>
      <w:marLeft w:val="0"/>
      <w:marRight w:val="0"/>
      <w:marTop w:val="0"/>
      <w:marBottom w:val="0"/>
      <w:divBdr>
        <w:top w:val="none" w:sz="0" w:space="0" w:color="auto"/>
        <w:left w:val="none" w:sz="0" w:space="0" w:color="auto"/>
        <w:bottom w:val="none" w:sz="0" w:space="0" w:color="auto"/>
        <w:right w:val="none" w:sz="0" w:space="0" w:color="auto"/>
      </w:divBdr>
    </w:div>
    <w:div w:id="141044781">
      <w:bodyDiv w:val="1"/>
      <w:marLeft w:val="0"/>
      <w:marRight w:val="0"/>
      <w:marTop w:val="0"/>
      <w:marBottom w:val="0"/>
      <w:divBdr>
        <w:top w:val="none" w:sz="0" w:space="0" w:color="auto"/>
        <w:left w:val="none" w:sz="0" w:space="0" w:color="auto"/>
        <w:bottom w:val="none" w:sz="0" w:space="0" w:color="auto"/>
        <w:right w:val="none" w:sz="0" w:space="0" w:color="auto"/>
      </w:divBdr>
    </w:div>
    <w:div w:id="150800811">
      <w:bodyDiv w:val="1"/>
      <w:marLeft w:val="0"/>
      <w:marRight w:val="0"/>
      <w:marTop w:val="0"/>
      <w:marBottom w:val="0"/>
      <w:divBdr>
        <w:top w:val="none" w:sz="0" w:space="0" w:color="auto"/>
        <w:left w:val="none" w:sz="0" w:space="0" w:color="auto"/>
        <w:bottom w:val="none" w:sz="0" w:space="0" w:color="auto"/>
        <w:right w:val="none" w:sz="0" w:space="0" w:color="auto"/>
      </w:divBdr>
    </w:div>
    <w:div w:id="180357553">
      <w:bodyDiv w:val="1"/>
      <w:marLeft w:val="0"/>
      <w:marRight w:val="0"/>
      <w:marTop w:val="0"/>
      <w:marBottom w:val="0"/>
      <w:divBdr>
        <w:top w:val="none" w:sz="0" w:space="0" w:color="auto"/>
        <w:left w:val="none" w:sz="0" w:space="0" w:color="auto"/>
        <w:bottom w:val="none" w:sz="0" w:space="0" w:color="auto"/>
        <w:right w:val="none" w:sz="0" w:space="0" w:color="auto"/>
      </w:divBdr>
    </w:div>
    <w:div w:id="233902664">
      <w:bodyDiv w:val="1"/>
      <w:marLeft w:val="0"/>
      <w:marRight w:val="0"/>
      <w:marTop w:val="0"/>
      <w:marBottom w:val="0"/>
      <w:divBdr>
        <w:top w:val="none" w:sz="0" w:space="0" w:color="auto"/>
        <w:left w:val="none" w:sz="0" w:space="0" w:color="auto"/>
        <w:bottom w:val="none" w:sz="0" w:space="0" w:color="auto"/>
        <w:right w:val="none" w:sz="0" w:space="0" w:color="auto"/>
      </w:divBdr>
    </w:div>
    <w:div w:id="293294548">
      <w:bodyDiv w:val="1"/>
      <w:marLeft w:val="0"/>
      <w:marRight w:val="0"/>
      <w:marTop w:val="0"/>
      <w:marBottom w:val="0"/>
      <w:divBdr>
        <w:top w:val="none" w:sz="0" w:space="0" w:color="auto"/>
        <w:left w:val="none" w:sz="0" w:space="0" w:color="auto"/>
        <w:bottom w:val="none" w:sz="0" w:space="0" w:color="auto"/>
        <w:right w:val="none" w:sz="0" w:space="0" w:color="auto"/>
      </w:divBdr>
    </w:div>
    <w:div w:id="297760492">
      <w:bodyDiv w:val="1"/>
      <w:marLeft w:val="0"/>
      <w:marRight w:val="0"/>
      <w:marTop w:val="0"/>
      <w:marBottom w:val="0"/>
      <w:divBdr>
        <w:top w:val="none" w:sz="0" w:space="0" w:color="auto"/>
        <w:left w:val="none" w:sz="0" w:space="0" w:color="auto"/>
        <w:bottom w:val="none" w:sz="0" w:space="0" w:color="auto"/>
        <w:right w:val="none" w:sz="0" w:space="0" w:color="auto"/>
      </w:divBdr>
    </w:div>
    <w:div w:id="334377654">
      <w:bodyDiv w:val="1"/>
      <w:marLeft w:val="0"/>
      <w:marRight w:val="0"/>
      <w:marTop w:val="0"/>
      <w:marBottom w:val="0"/>
      <w:divBdr>
        <w:top w:val="none" w:sz="0" w:space="0" w:color="auto"/>
        <w:left w:val="none" w:sz="0" w:space="0" w:color="auto"/>
        <w:bottom w:val="none" w:sz="0" w:space="0" w:color="auto"/>
        <w:right w:val="none" w:sz="0" w:space="0" w:color="auto"/>
      </w:divBdr>
    </w:div>
    <w:div w:id="444420330">
      <w:bodyDiv w:val="1"/>
      <w:marLeft w:val="0"/>
      <w:marRight w:val="0"/>
      <w:marTop w:val="0"/>
      <w:marBottom w:val="0"/>
      <w:divBdr>
        <w:top w:val="none" w:sz="0" w:space="0" w:color="auto"/>
        <w:left w:val="none" w:sz="0" w:space="0" w:color="auto"/>
        <w:bottom w:val="none" w:sz="0" w:space="0" w:color="auto"/>
        <w:right w:val="none" w:sz="0" w:space="0" w:color="auto"/>
      </w:divBdr>
    </w:div>
    <w:div w:id="936868769">
      <w:bodyDiv w:val="1"/>
      <w:marLeft w:val="0"/>
      <w:marRight w:val="0"/>
      <w:marTop w:val="0"/>
      <w:marBottom w:val="0"/>
      <w:divBdr>
        <w:top w:val="none" w:sz="0" w:space="0" w:color="auto"/>
        <w:left w:val="none" w:sz="0" w:space="0" w:color="auto"/>
        <w:bottom w:val="none" w:sz="0" w:space="0" w:color="auto"/>
        <w:right w:val="none" w:sz="0" w:space="0" w:color="auto"/>
      </w:divBdr>
    </w:div>
    <w:div w:id="1015038119">
      <w:bodyDiv w:val="1"/>
      <w:marLeft w:val="0"/>
      <w:marRight w:val="0"/>
      <w:marTop w:val="0"/>
      <w:marBottom w:val="0"/>
      <w:divBdr>
        <w:top w:val="none" w:sz="0" w:space="0" w:color="auto"/>
        <w:left w:val="none" w:sz="0" w:space="0" w:color="auto"/>
        <w:bottom w:val="none" w:sz="0" w:space="0" w:color="auto"/>
        <w:right w:val="none" w:sz="0" w:space="0" w:color="auto"/>
      </w:divBdr>
    </w:div>
    <w:div w:id="1282347967">
      <w:bodyDiv w:val="1"/>
      <w:marLeft w:val="0"/>
      <w:marRight w:val="0"/>
      <w:marTop w:val="0"/>
      <w:marBottom w:val="0"/>
      <w:divBdr>
        <w:top w:val="none" w:sz="0" w:space="0" w:color="auto"/>
        <w:left w:val="none" w:sz="0" w:space="0" w:color="auto"/>
        <w:bottom w:val="none" w:sz="0" w:space="0" w:color="auto"/>
        <w:right w:val="none" w:sz="0" w:space="0" w:color="auto"/>
      </w:divBdr>
    </w:div>
    <w:div w:id="1301039056">
      <w:bodyDiv w:val="1"/>
      <w:marLeft w:val="0"/>
      <w:marRight w:val="0"/>
      <w:marTop w:val="0"/>
      <w:marBottom w:val="0"/>
      <w:divBdr>
        <w:top w:val="none" w:sz="0" w:space="0" w:color="auto"/>
        <w:left w:val="none" w:sz="0" w:space="0" w:color="auto"/>
        <w:bottom w:val="none" w:sz="0" w:space="0" w:color="auto"/>
        <w:right w:val="none" w:sz="0" w:space="0" w:color="auto"/>
      </w:divBdr>
    </w:div>
    <w:div w:id="1372804837">
      <w:bodyDiv w:val="1"/>
      <w:marLeft w:val="0"/>
      <w:marRight w:val="0"/>
      <w:marTop w:val="0"/>
      <w:marBottom w:val="0"/>
      <w:divBdr>
        <w:top w:val="none" w:sz="0" w:space="0" w:color="auto"/>
        <w:left w:val="none" w:sz="0" w:space="0" w:color="auto"/>
        <w:bottom w:val="none" w:sz="0" w:space="0" w:color="auto"/>
        <w:right w:val="none" w:sz="0" w:space="0" w:color="auto"/>
      </w:divBdr>
    </w:div>
    <w:div w:id="1549878027">
      <w:bodyDiv w:val="1"/>
      <w:marLeft w:val="0"/>
      <w:marRight w:val="0"/>
      <w:marTop w:val="0"/>
      <w:marBottom w:val="0"/>
      <w:divBdr>
        <w:top w:val="none" w:sz="0" w:space="0" w:color="auto"/>
        <w:left w:val="none" w:sz="0" w:space="0" w:color="auto"/>
        <w:bottom w:val="none" w:sz="0" w:space="0" w:color="auto"/>
        <w:right w:val="none" w:sz="0" w:space="0" w:color="auto"/>
      </w:divBdr>
    </w:div>
    <w:div w:id="1553077710">
      <w:bodyDiv w:val="1"/>
      <w:marLeft w:val="0"/>
      <w:marRight w:val="0"/>
      <w:marTop w:val="0"/>
      <w:marBottom w:val="0"/>
      <w:divBdr>
        <w:top w:val="none" w:sz="0" w:space="0" w:color="auto"/>
        <w:left w:val="none" w:sz="0" w:space="0" w:color="auto"/>
        <w:bottom w:val="none" w:sz="0" w:space="0" w:color="auto"/>
        <w:right w:val="none" w:sz="0" w:space="0" w:color="auto"/>
      </w:divBdr>
    </w:div>
    <w:div w:id="1593124443">
      <w:bodyDiv w:val="1"/>
      <w:marLeft w:val="0"/>
      <w:marRight w:val="0"/>
      <w:marTop w:val="0"/>
      <w:marBottom w:val="0"/>
      <w:divBdr>
        <w:top w:val="none" w:sz="0" w:space="0" w:color="auto"/>
        <w:left w:val="none" w:sz="0" w:space="0" w:color="auto"/>
        <w:bottom w:val="none" w:sz="0" w:space="0" w:color="auto"/>
        <w:right w:val="none" w:sz="0" w:space="0" w:color="auto"/>
      </w:divBdr>
    </w:div>
    <w:div w:id="1918436652">
      <w:bodyDiv w:val="1"/>
      <w:marLeft w:val="0"/>
      <w:marRight w:val="0"/>
      <w:marTop w:val="0"/>
      <w:marBottom w:val="0"/>
      <w:divBdr>
        <w:top w:val="none" w:sz="0" w:space="0" w:color="auto"/>
        <w:left w:val="none" w:sz="0" w:space="0" w:color="auto"/>
        <w:bottom w:val="none" w:sz="0" w:space="0" w:color="auto"/>
        <w:right w:val="none" w:sz="0" w:space="0" w:color="auto"/>
      </w:divBdr>
    </w:div>
    <w:div w:id="196372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ile:Rubus_ursinus_10689.JPG" TargetMode="External"/><Relationship Id="rId18" Type="http://schemas.openxmlformats.org/officeDocument/2006/relationships/image" Target="media/image5.jpg"/><Relationship Id="rId26" Type="http://schemas.openxmlformats.org/officeDocument/2006/relationships/hyperlink" Target="http://en.wikipedia.org/wiki/File:Mahonia_nervosa_5003.JPG" TargetMode="External"/><Relationship Id="rId39" Type="http://schemas.openxmlformats.org/officeDocument/2006/relationships/image" Target="media/image16.jpg"/><Relationship Id="rId21" Type="http://schemas.openxmlformats.org/officeDocument/2006/relationships/hyperlink" Target="http://en.wikipedia.org/wiki/File:Salal_berries.jpg" TargetMode="External"/><Relationship Id="rId34" Type="http://schemas.openxmlformats.org/officeDocument/2006/relationships/image" Target="media/image13.jpg"/><Relationship Id="rId42" Type="http://schemas.openxmlformats.org/officeDocument/2006/relationships/hyperlink" Target="http://en.wikipedia.org/wiki/File:Tiarella_trifoliata_21629.JPG" TargetMode="External"/><Relationship Id="rId47" Type="http://schemas.openxmlformats.org/officeDocument/2006/relationships/image" Target="media/image20.jpg"/><Relationship Id="rId50" Type="http://schemas.openxmlformats.org/officeDocument/2006/relationships/hyperlink" Target="http://en.wikipedia.org/wiki/File:Carexobnupta.jpg" TargetMode="External"/><Relationship Id="rId55" Type="http://schemas.openxmlformats.org/officeDocument/2006/relationships/image" Target="media/image24.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en.wikipedia.org/wiki/File:Polystichum_munitum_(Jami_Dwyer)_001.jpg" TargetMode="External"/><Relationship Id="rId20" Type="http://schemas.openxmlformats.org/officeDocument/2006/relationships/image" Target="media/image6.jpg"/><Relationship Id="rId29" Type="http://schemas.openxmlformats.org/officeDocument/2006/relationships/hyperlink" Target="http://en.wikipedia.org/wiki/File:Arctostaphylos_uva-ursi_25924.JPG" TargetMode="External"/><Relationship Id="rId41" Type="http://schemas.openxmlformats.org/officeDocument/2006/relationships/image" Target="media/image17.jpg"/><Relationship Id="rId54" Type="http://schemas.openxmlformats.org/officeDocument/2006/relationships/hyperlink" Target="http://en.wikipedia.org/wiki/File:Achlys_triphylla_1033.JPG" TargetMode="External"/><Relationship Id="rId62" Type="http://schemas.openxmlformats.org/officeDocument/2006/relationships/hyperlink" Target="http://en.wikipedia.org/wiki/File:Jeneverbes.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jpg"/><Relationship Id="rId32" Type="http://schemas.openxmlformats.org/officeDocument/2006/relationships/image" Target="media/image12.jpg"/><Relationship Id="rId37" Type="http://schemas.openxmlformats.org/officeDocument/2006/relationships/image" Target="media/image15.jpg"/><Relationship Id="rId40" Type="http://schemas.openxmlformats.org/officeDocument/2006/relationships/hyperlink" Target="http://en.wikipedia.org/wiki/File:Tellima_grandiflora_11202.JPG" TargetMode="External"/><Relationship Id="rId45" Type="http://schemas.openxmlformats.org/officeDocument/2006/relationships/image" Target="media/image19.jpg"/><Relationship Id="rId53" Type="http://schemas.openxmlformats.org/officeDocument/2006/relationships/image" Target="media/image23.jpg"/><Relationship Id="rId58" Type="http://schemas.openxmlformats.org/officeDocument/2006/relationships/hyperlink" Target="http://en.wikipedia.org/wiki/File:Oxalis_oregana_4988.JPG"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en.wikipedia.org/wiki/File:Lonicera_hispidula_3094.JPG" TargetMode="External"/><Relationship Id="rId28" Type="http://schemas.openxmlformats.org/officeDocument/2006/relationships/image" Target="media/image10.png"/><Relationship Id="rId36" Type="http://schemas.openxmlformats.org/officeDocument/2006/relationships/hyperlink" Target="http://en.wikipedia.org/wiki/File:Lonicera_ciliosa_13335.JPG" TargetMode="External"/><Relationship Id="rId49" Type="http://schemas.openxmlformats.org/officeDocument/2006/relationships/image" Target="media/image21.jpeg"/><Relationship Id="rId57" Type="http://schemas.openxmlformats.org/officeDocument/2006/relationships/hyperlink" Target="http://en.wikipedia.org/wiki/File:Asarum_caudatum_10993.JPG" TargetMode="External"/><Relationship Id="rId61" Type="http://schemas.openxmlformats.org/officeDocument/2006/relationships/image" Target="media/image26.jpg"/><Relationship Id="rId10" Type="http://schemas.openxmlformats.org/officeDocument/2006/relationships/hyperlink" Target="http://wikipedia.org" TargetMode="External"/><Relationship Id="rId19" Type="http://schemas.openxmlformats.org/officeDocument/2006/relationships/hyperlink" Target="http://en.wikipedia.org/wiki/File:Athyrium_filix-femina0.jpg" TargetMode="External"/><Relationship Id="rId31" Type="http://schemas.openxmlformats.org/officeDocument/2006/relationships/hyperlink" Target="http://en.wikipedia.org/wiki/File:Fragariachileonsis.jpg" TargetMode="External"/><Relationship Id="rId44" Type="http://schemas.openxmlformats.org/officeDocument/2006/relationships/hyperlink" Target="http://en.wikipedia.org/wiki/File:Vancouveria_hexandra_6350.JPG" TargetMode="External"/><Relationship Id="rId52" Type="http://schemas.openxmlformats.org/officeDocument/2006/relationships/hyperlink" Target="http://en.wikipedia.org/wiki/File:Linnaea_borealis_8803.JPG" TargetMode="External"/><Relationship Id="rId60" Type="http://schemas.openxmlformats.org/officeDocument/2006/relationships/image" Target="media/image25.jpg"/><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hyperlink" Target="http://en.wikipedia.org/wiki/File:Mahonia_aquifolium.jpg" TargetMode="External"/><Relationship Id="rId30" Type="http://schemas.openxmlformats.org/officeDocument/2006/relationships/image" Target="media/image11.jpg"/><Relationship Id="rId35" Type="http://schemas.openxmlformats.org/officeDocument/2006/relationships/image" Target="media/image14.jpg"/><Relationship Id="rId43" Type="http://schemas.openxmlformats.org/officeDocument/2006/relationships/image" Target="media/image18.jpg"/><Relationship Id="rId48" Type="http://schemas.openxmlformats.org/officeDocument/2006/relationships/hyperlink" Target="http://en.wikipedia.org/wiki/File:Tolmiea_menziesii_6537.JPG" TargetMode="External"/><Relationship Id="rId56" Type="http://schemas.openxmlformats.org/officeDocument/2006/relationships/hyperlink" Target="http://en.wikipedia.org/wiki/File:Oxalis_oregana_4988.JPG"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g"/><Relationship Id="rId3" Type="http://schemas.openxmlformats.org/officeDocument/2006/relationships/numbering" Target="numbering.xml"/><Relationship Id="rId12" Type="http://schemas.openxmlformats.org/officeDocument/2006/relationships/package" Target="embeddings/Microsoft_Excel_Worksheet1.xlsx"/><Relationship Id="rId17" Type="http://schemas.openxmlformats.org/officeDocument/2006/relationships/hyperlink" Target="http://en.wikipedia.org/wiki/File:Gymnocarpium_dryopteris_0318.JPG" TargetMode="External"/><Relationship Id="rId25" Type="http://schemas.openxmlformats.org/officeDocument/2006/relationships/image" Target="media/image9.jpg"/><Relationship Id="rId33" Type="http://schemas.openxmlformats.org/officeDocument/2006/relationships/hyperlink" Target="http://en.wikipedia.org/wiki/File:Rubus_parviflorus_9481.JPG" TargetMode="External"/><Relationship Id="rId38" Type="http://schemas.openxmlformats.org/officeDocument/2006/relationships/hyperlink" Target="http://en.wikipedia.org/wiki/File:Cornus_unalaschkensis_9282.jpg" TargetMode="External"/><Relationship Id="rId46" Type="http://schemas.openxmlformats.org/officeDocument/2006/relationships/hyperlink" Target="http://en.wikipedia.org/wiki/File:Geum_macrophyllum_10101.JPG" TargetMode="External"/><Relationship Id="rId59" Type="http://schemas.openxmlformats.org/officeDocument/2006/relationships/hyperlink" Target="http://en.wikipedia.org/wiki/File:Oxalis_oregana_4988.JP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5A639D12C274E219EDCCDAFA60E56EA"/>
        <w:category>
          <w:name w:val="General"/>
          <w:gallery w:val="placeholder"/>
        </w:category>
        <w:types>
          <w:type w:val="bbPlcHdr"/>
        </w:types>
        <w:behaviors>
          <w:behavior w:val="content"/>
        </w:behaviors>
        <w:guid w:val="{36461C23-BBE2-4148-95B9-92228B310EAB}"/>
      </w:docPartPr>
      <w:docPartBody>
        <w:p w:rsidR="00EE0597" w:rsidRDefault="00EE0597" w:rsidP="00EE0597">
          <w:pPr>
            <w:pStyle w:val="15A639D12C274E219EDCCDAFA60E56EA"/>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597"/>
    <w:rsid w:val="00DD5B2A"/>
    <w:rsid w:val="00EE0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A639D12C274E219EDCCDAFA60E56EA">
    <w:name w:val="15A639D12C274E219EDCCDAFA60E56EA"/>
    <w:rsid w:val="00EE05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Eng10</b:Tag>
    <b:SourceType>InternetSite</b:SourceType>
    <b:Guid>{20153EBF-EDF0-4E48-B59C-BD5A128FABBC}</b:Guid>
    <b:Title>English Ivy</b:Title>
    <b:InternetSiteTitle>Washington State Noxious Weed Control Board</b:InternetSiteTitle>
    <b:Year>2010</b:Year>
    <b:URL>http://www.nwcb.wa.gov/detail.asp?weed=59</b:URL>
    <b:YearAccessed>2014</b:YearAccessed>
    <b:MonthAccessed>February</b:MonthAccessed>
    <b:DayAccessed>10</b:DayAccessed>
    <b:RefOrder>1</b:RefOrder>
  </b:Source>
  <b:Source>
    <b:Tag>Bri</b:Tag>
    <b:SourceType>DocumentFromInternetSite</b:SourceType>
    <b:Guid>{16ED015B-D4C4-4060-A963-FFDA73ED3050}</b:Guid>
    <b:InternetSiteTitle>Natural Resrouces and Parks, King County, Washington</b:InternetSiteTitle>
    <b:URL>http://your.kingcounty.gov/dnrp/library/water-and-land/weeds/BMPs/english-ivy-control.pdf</b:URL>
    <b:Author>
      <b:Author>
        <b:NameList>
          <b:Person>
            <b:Last>Simon</b:Last>
            <b:First>Bridget</b:First>
          </b:Person>
        </b:NameList>
      </b:Author>
    </b:Author>
    <b:Year>2004</b:Year>
    <b:Month>February</b:Month>
    <b:YearAccessed>2014</b:YearAccessed>
    <b:MonthAccessed>February</b:MonthAccessed>
    <b:DayAccessed>10</b:DayAccessed>
    <b:RefOrder>2</b:RefOrder>
  </b:Source>
  <b:Source>
    <b:Tag>Soc13</b:Tag>
    <b:SourceType>InternetSite</b:SourceType>
    <b:Guid>{D0764CCB-3038-4D3A-B72A-C3A1C0A38798}</b:Guid>
    <b:Author>
      <b:Author>
        <b:NameList>
          <b:Person>
            <b:Last>Society</b:Last>
            <b:First>Washington</b:First>
            <b:Middle>Native Plant</b:Middle>
          </b:Person>
        </b:NameList>
      </b:Author>
    </b:Author>
    <b:Title>How to Remove English Ivy</b:Title>
    <b:InternetSiteTitle>IvyO.U.T, Off Urban Trees</b:InternetSiteTitle>
    <b:Year>2013</b:Year>
    <b:Month>May</b:Month>
    <b:Day>8</b:Day>
    <b:URL>http://www.ivyout.org/ivyremove.html</b:URL>
    <b:YearAccessed>2014</b:YearAccessed>
    <b:MonthAccessed>February</b:MonthAccessed>
    <b:DayAccessed>10</b:DayAccessed>
    <b:RefOrder>3</b:RefOrder>
  </b:Source>
  <b:Source>
    <b:Tag>Swe09</b:Tag>
    <b:SourceType>InternetSite</b:SourceType>
    <b:Guid>{D2030904-3C8D-4FEF-9151-9FDEF2041B5F}</b:Guid>
    <b:Author>
      <b:Author>
        <b:NameList>
          <b:Person>
            <b:Last>Swearingen</b:Last>
            <b:First>Jil</b:First>
            <b:Middle>M.</b:Middle>
          </b:Person>
          <b:Person>
            <b:Last>Diedrich</b:Last>
            <b:First>Sandra</b:First>
          </b:Person>
        </b:NameList>
      </b:Author>
    </b:Author>
    <b:Title>English Ivy Hedera helix L. Ginseng family (Araliaceae)</b:Title>
    <b:InternetSiteTitle>Weeds Gone Wild: Alien Plant Invaders of Natural Areas</b:InternetSiteTitle>
    <b:Year>2009</b:Year>
    <b:Month>July</b:Month>
    <b:Day>7</b:Day>
    <b:URL>http://www.nps.gov/plants/alien/fact/hehe1.htm</b:URL>
    <b:YearAccessed>2014</b:YearAccessed>
    <b:MonthAccessed>March</b:MonthAccessed>
    <b:DayAccessed>1</b:DayAccessed>
    <b:RefOrder>5</b:RefOrder>
  </b:Source>
  <b:Source>
    <b:Tag>Placeholder1</b:Tag>
    <b:SourceType>InternetSite</b:SourceType>
    <b:Guid>{A956F99C-37B0-4400-9790-23684ACEB387}</b:Guid>
    <b:Title>English Ivy</b:Title>
    <b:InternetSiteTitle>Washington State Noxious Weed Control Board</b:InternetSiteTitle>
    <b:Year>2010</b:Year>
    <b:URL>http://www.nwcb.wa.gov/detail.asp?weed=59</b:URL>
    <b:YearAccessed>2014</b:YearAccessed>
    <b:MonthAccessed>February</b:MonthAccessed>
    <b:DayAccessed>10</b:DayAccessed>
    <b:Comments>This website has very limited information but it's the only source I found for "cultural" removal.</b:Comments>
    <b:RefOrder>6</b:RefOrder>
  </b:Source>
  <b:Source>
    <b:Tag>Pro14</b:Tag>
    <b:SourceType>InternetSite</b:SourceType>
    <b:Guid>{5D214790-B8EE-47C5-8B83-F4AC37AE89E5}</b:Guid>
    <b:Author>
      <b:Author>
        <b:Corporate>Product Reviews &amp; News from Virtual Seconds</b:Corporate>
      </b:Author>
    </b:Author>
    <b:Title>Propane Weed Burners</b:Title>
    <b:InternetSiteTitle>Product Reviews &amp; News from Virtual Seconds</b:InternetSiteTitle>
    <b:Year>2014</b:Year>
    <b:Month>March</b:Month>
    <b:Day>1</b:Day>
    <b:URL>http://virtualseconds.com/propane-weed-burner/</b:URL>
    <b:RefOrder>7</b:RefOrder>
  </b:Source>
  <b:Source>
    <b:Tag>Kin09</b:Tag>
    <b:SourceType>DocumentFromInternetSite</b:SourceType>
    <b:Guid>{5CAA2C24-1305-4306-AC5B-178991B29B95}</b:Guid>
    <b:Title>English ivy Hedera helix</b:Title>
    <b:InternetSiteTitle>King County Noxious Weeds</b:InternetSiteTitle>
    <b:Year>2009</b:Year>
    <b:Month>September</b:Month>
    <b:URL>http://www.kingcounty.gov/environment/animalsAndPlants/noxious-weeds/weed-identification/english-ivy.aspx</b:URL>
    <b:Author>
      <b:Author>
        <b:Corporate>King County Department of Natural Resources and Parks, Water and Land Resources Division, Noxious Weed Control Program</b:Corporate>
      </b:Author>
    </b:Author>
    <b:YearAccessed>2014</b:YearAccessed>
    <b:MonthAccessed>February</b:MonthAccessed>
    <b:DayAccessed>24</b:DayAccessed>
    <b:ShortTitle>English ivy weed alert</b:ShortTitle>
    <b:RefOrder>8</b:RefOrder>
  </b:Source>
  <b:Source>
    <b:Tag>McD07</b:Tag>
    <b:SourceType>InternetSite</b:SourceType>
    <b:Guid>{D5BA8E21-474B-44FE-82C4-F9E822BF534F}</b:Guid>
    <b:Title>Rent-a-goats gain foothold</b:Title>
    <b:InternetSiteTitle>Seattle PI</b:InternetSiteTitle>
    <b:Year>2007</b:Year>
    <b:Month>June</b:Month>
    <b:Day>13</b:Day>
    <b:URL>http://www.seattlepi.com/local/article/Rent-a-goats-gain-foothold-1240623.php</b:URL>
    <b:Author>
      <b:Author>
        <b:NameList>
          <b:Person>
            <b:Last>McDonald</b:Last>
            <b:First>Colin</b:First>
          </b:Person>
        </b:NameList>
      </b:Author>
    </b:Author>
    <b:YearAccessed>2014</b:YearAccessed>
    <b:MonthAccessed>February</b:MonthAccessed>
    <b:DayAccessed>23</b:DayAccessed>
    <b:RefOrder>9</b:RefOrder>
  </b:Source>
  <b:Source>
    <b:Tag>Was12</b:Tag>
    <b:SourceType>InternetSite</b:SourceType>
    <b:Guid>{3766E8C4-7618-43AE-97BE-57C598D13DF5}</b:Guid>
    <b:Title>Native Plant Alternatives to English Ivy</b:Title>
    <b:Year>2012</b:Year>
    <b:Author>
      <b:Author>
        <b:Corporate>Washington Native Plant Society</b:Corporate>
      </b:Author>
    </b:Author>
    <b:InternetSiteTitle>Ivy O.U.T. Off Urban Trees</b:InternetSiteTitle>
    <b:Month>April</b:Month>
    <b:Day>9</b:Day>
    <b:URL>http://www.ivyout.org/ivyalt.htm</b:URL>
    <b:YearAccessed>2014</b:YearAccessed>
    <b:MonthAccessed>February</b:MonthAccessed>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CFE284-6C47-4A36-A1D1-A97678F5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3982</Words>
  <Characters>22698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Lejanna Bayha</dc:creator>
  <cp:keywords/>
  <dc:description/>
  <cp:lastModifiedBy>Karrin Peterson</cp:lastModifiedBy>
  <cp:revision>2</cp:revision>
  <dcterms:created xsi:type="dcterms:W3CDTF">2014-04-04T02:43:00Z</dcterms:created>
  <dcterms:modified xsi:type="dcterms:W3CDTF">2014-04-04T02:43:00Z</dcterms:modified>
</cp:coreProperties>
</file>