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3A86A" w14:textId="77A7D07C" w:rsidR="00F7115F" w:rsidRDefault="00494CEA" w:rsidP="00065879">
      <w:pPr>
        <w:jc w:val="center"/>
        <w:rPr>
          <w:b/>
          <w:caps/>
        </w:rPr>
      </w:pPr>
      <w:bookmarkStart w:id="0" w:name="_GoBack"/>
      <w:bookmarkEnd w:id="0"/>
      <w:r>
        <w:rPr>
          <w:b/>
          <w:noProof/>
          <w:sz w:val="32"/>
          <w:szCs w:val="32"/>
        </w:rPr>
        <mc:AlternateContent>
          <mc:Choice Requires="wps">
            <w:drawing>
              <wp:anchor distT="0" distB="0" distL="114300" distR="114300" simplePos="0" relativeHeight="251657728" behindDoc="0" locked="0" layoutInCell="1" allowOverlap="1" wp14:anchorId="4D32FFCA" wp14:editId="0DF7D4B5">
                <wp:simplePos x="0" y="0"/>
                <wp:positionH relativeFrom="column">
                  <wp:posOffset>0</wp:posOffset>
                </wp:positionH>
                <wp:positionV relativeFrom="paragraph">
                  <wp:posOffset>0</wp:posOffset>
                </wp:positionV>
                <wp:extent cx="6172200" cy="1257300"/>
                <wp:effectExtent l="25400" t="25400" r="38100" b="381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57150" cmpd="thinThick">
                          <a:solidFill>
                            <a:srgbClr val="000000"/>
                          </a:solidFill>
                          <a:miter lim="800000"/>
                          <a:headEnd/>
                          <a:tailEnd/>
                        </a:ln>
                      </wps:spPr>
                      <wps:txbx>
                        <w:txbxContent>
                          <w:p w14:paraId="388BC332" w14:textId="77777777" w:rsidR="00D34127" w:rsidRPr="00EC51A0" w:rsidRDefault="00D34127" w:rsidP="004D484D">
                            <w:pPr>
                              <w:jc w:val="center"/>
                              <w:rPr>
                                <w:b/>
                                <w:sz w:val="32"/>
                                <w:szCs w:val="32"/>
                              </w:rPr>
                            </w:pPr>
                            <w:r w:rsidRPr="00EC51A0">
                              <w:rPr>
                                <w:b/>
                                <w:sz w:val="32"/>
                                <w:szCs w:val="32"/>
                              </w:rPr>
                              <w:t>English as a Second Language Level 4</w:t>
                            </w:r>
                          </w:p>
                          <w:p w14:paraId="64CC34B2" w14:textId="77777777" w:rsidR="00D34127" w:rsidRPr="00EC51A0" w:rsidRDefault="00D34127" w:rsidP="004D484D">
                            <w:pPr>
                              <w:jc w:val="center"/>
                              <w:rPr>
                                <w:sz w:val="28"/>
                                <w:szCs w:val="28"/>
                              </w:rPr>
                            </w:pPr>
                            <w:r w:rsidRPr="00EC51A0">
                              <w:rPr>
                                <w:sz w:val="28"/>
                                <w:szCs w:val="28"/>
                              </w:rPr>
                              <w:t>Bellevue College</w:t>
                            </w:r>
                          </w:p>
                          <w:p w14:paraId="090E8136" w14:textId="68F105A7" w:rsidR="00D34127" w:rsidRPr="00EC51A0" w:rsidRDefault="00D34127" w:rsidP="004D484D">
                            <w:pPr>
                              <w:jc w:val="center"/>
                              <w:rPr>
                                <w:sz w:val="28"/>
                                <w:szCs w:val="28"/>
                              </w:rPr>
                            </w:pPr>
                            <w:r w:rsidRPr="00EC51A0">
                              <w:rPr>
                                <w:sz w:val="28"/>
                                <w:szCs w:val="28"/>
                              </w:rPr>
                              <w:t>Fall Quarter 20</w:t>
                            </w:r>
                            <w:r>
                              <w:rPr>
                                <w:sz w:val="28"/>
                                <w:szCs w:val="28"/>
                              </w:rPr>
                              <w:t>14</w:t>
                            </w:r>
                          </w:p>
                          <w:p w14:paraId="0C7FA15A" w14:textId="0BF95B6A" w:rsidR="00D34127" w:rsidRPr="00EC51A0" w:rsidRDefault="00D34127" w:rsidP="004D484D">
                            <w:pPr>
                              <w:jc w:val="center"/>
                              <w:rPr>
                                <w:sz w:val="28"/>
                                <w:szCs w:val="28"/>
                              </w:rPr>
                            </w:pPr>
                            <w:r>
                              <w:rPr>
                                <w:sz w:val="28"/>
                                <w:szCs w:val="28"/>
                              </w:rPr>
                              <w:t>Monday/Wednesday</w:t>
                            </w:r>
                            <w:r w:rsidRPr="00EC51A0">
                              <w:rPr>
                                <w:sz w:val="28"/>
                                <w:szCs w:val="28"/>
                              </w:rPr>
                              <w:t xml:space="preserve"> 5:30-9:</w:t>
                            </w:r>
                            <w:r>
                              <w:rPr>
                                <w:sz w:val="28"/>
                                <w:szCs w:val="28"/>
                              </w:rPr>
                              <w:t>1</w:t>
                            </w:r>
                            <w:r w:rsidRPr="00EC51A0">
                              <w:rPr>
                                <w:sz w:val="28"/>
                                <w:szCs w:val="28"/>
                              </w:rPr>
                              <w:t>0 p.m.</w:t>
                            </w:r>
                          </w:p>
                          <w:p w14:paraId="175DBE08" w14:textId="03B1693C" w:rsidR="00D34127" w:rsidRPr="00EC51A0" w:rsidRDefault="00D34127" w:rsidP="004D484D">
                            <w:pPr>
                              <w:jc w:val="center"/>
                              <w:rPr>
                                <w:sz w:val="28"/>
                                <w:szCs w:val="28"/>
                              </w:rPr>
                            </w:pPr>
                            <w:r>
                              <w:rPr>
                                <w:sz w:val="28"/>
                                <w:szCs w:val="28"/>
                              </w:rPr>
                              <w:t>L120</w:t>
                            </w:r>
                          </w:p>
                          <w:p w14:paraId="02500590" w14:textId="77777777" w:rsidR="00D34127" w:rsidRPr="00EC51A0" w:rsidRDefault="00D34127" w:rsidP="00A537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FFCA" id="_x0000_t202" coordsize="21600,21600" o:spt="202" path="m,l,21600r21600,l21600,xe">
                <v:stroke joinstyle="miter"/>
                <v:path gradientshapeok="t" o:connecttype="rect"/>
              </v:shapetype>
              <v:shape id="Text Box 4" o:spid="_x0000_s1026" type="#_x0000_t202" style="position:absolute;left:0;text-align:left;margin-left:0;margin-top:0;width:48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" strokeweight="4.5pt">
                <v:stroke linestyle="thinThick"/>
                <v:textbox>
                  <w:txbxContent>
                    <w:p w14:paraId="388BC332" w14:textId="77777777" w:rsidR="00D34127" w:rsidRPr="00EC51A0" w:rsidRDefault="00D34127" w:rsidP="004D484D">
                      <w:pPr>
                        <w:jc w:val="center"/>
                        <w:rPr>
                          <w:b/>
                          <w:sz w:val="32"/>
                          <w:szCs w:val="32"/>
                        </w:rPr>
                      </w:pPr>
                      <w:r w:rsidRPr="00EC51A0">
                        <w:rPr>
                          <w:b/>
                          <w:sz w:val="32"/>
                          <w:szCs w:val="32"/>
                        </w:rPr>
                        <w:t>English as a Second Language Level 4</w:t>
                      </w:r>
                    </w:p>
                    <w:p w14:paraId="64CC34B2" w14:textId="77777777" w:rsidR="00D34127" w:rsidRPr="00EC51A0" w:rsidRDefault="00D34127" w:rsidP="004D484D">
                      <w:pPr>
                        <w:jc w:val="center"/>
                        <w:rPr>
                          <w:sz w:val="28"/>
                          <w:szCs w:val="28"/>
                        </w:rPr>
                      </w:pPr>
                      <w:r w:rsidRPr="00EC51A0">
                        <w:rPr>
                          <w:sz w:val="28"/>
                          <w:szCs w:val="28"/>
                        </w:rPr>
                        <w:t>Bellevue College</w:t>
                      </w:r>
                    </w:p>
                    <w:p w14:paraId="090E8136" w14:textId="68F105A7" w:rsidR="00D34127" w:rsidRPr="00EC51A0" w:rsidRDefault="00D34127" w:rsidP="004D484D">
                      <w:pPr>
                        <w:jc w:val="center"/>
                        <w:rPr>
                          <w:sz w:val="28"/>
                          <w:szCs w:val="28"/>
                        </w:rPr>
                      </w:pPr>
                      <w:r w:rsidRPr="00EC51A0">
                        <w:rPr>
                          <w:sz w:val="28"/>
                          <w:szCs w:val="28"/>
                        </w:rPr>
                        <w:t>Fall Quarter 20</w:t>
                      </w:r>
                      <w:r>
                        <w:rPr>
                          <w:sz w:val="28"/>
                          <w:szCs w:val="28"/>
                        </w:rPr>
                        <w:t>14</w:t>
                      </w:r>
                    </w:p>
                    <w:p w14:paraId="0C7FA15A" w14:textId="0BF95B6A" w:rsidR="00D34127" w:rsidRPr="00EC51A0" w:rsidRDefault="00D34127" w:rsidP="004D484D">
                      <w:pPr>
                        <w:jc w:val="center"/>
                        <w:rPr>
                          <w:sz w:val="28"/>
                          <w:szCs w:val="28"/>
                        </w:rPr>
                      </w:pPr>
                      <w:r>
                        <w:rPr>
                          <w:sz w:val="28"/>
                          <w:szCs w:val="28"/>
                        </w:rPr>
                        <w:t>Monday/Wednesday</w:t>
                      </w:r>
                      <w:r w:rsidRPr="00EC51A0">
                        <w:rPr>
                          <w:sz w:val="28"/>
                          <w:szCs w:val="28"/>
                        </w:rPr>
                        <w:t xml:space="preserve"> 5:30-9:</w:t>
                      </w:r>
                      <w:r>
                        <w:rPr>
                          <w:sz w:val="28"/>
                          <w:szCs w:val="28"/>
                        </w:rPr>
                        <w:t>1</w:t>
                      </w:r>
                      <w:r w:rsidRPr="00EC51A0">
                        <w:rPr>
                          <w:sz w:val="28"/>
                          <w:szCs w:val="28"/>
                        </w:rPr>
                        <w:t>0 p.m.</w:t>
                      </w:r>
                    </w:p>
                    <w:p w14:paraId="175DBE08" w14:textId="03B1693C" w:rsidR="00D34127" w:rsidRPr="00EC51A0" w:rsidRDefault="00D34127" w:rsidP="004D484D">
                      <w:pPr>
                        <w:jc w:val="center"/>
                        <w:rPr>
                          <w:sz w:val="28"/>
                          <w:szCs w:val="28"/>
                        </w:rPr>
                      </w:pPr>
                      <w:r>
                        <w:rPr>
                          <w:sz w:val="28"/>
                          <w:szCs w:val="28"/>
                        </w:rPr>
                        <w:t>L120</w:t>
                      </w:r>
                    </w:p>
                    <w:p w14:paraId="02500590" w14:textId="77777777" w:rsidR="00D34127" w:rsidRPr="00EC51A0" w:rsidRDefault="00D34127" w:rsidP="00A53770">
                      <w:pPr>
                        <w:jc w:val="center"/>
                      </w:pPr>
                    </w:p>
                  </w:txbxContent>
                </v:textbox>
                <w10:wrap type="square"/>
              </v:shape>
            </w:pict>
          </mc:Fallback>
        </mc:AlternateContent>
      </w:r>
    </w:p>
    <w:p w14:paraId="4A70D295" w14:textId="77777777" w:rsidR="004C6ADB" w:rsidRDefault="004C6ADB">
      <w:pPr>
        <w:rPr>
          <w:b/>
        </w:rPr>
      </w:pPr>
      <w:r>
        <w:rPr>
          <w:b/>
          <w:caps/>
        </w:rPr>
        <w:t>Instructor Information</w:t>
      </w:r>
      <w:r>
        <w:rPr>
          <w:b/>
        </w:rPr>
        <w:t>:</w:t>
      </w:r>
    </w:p>
    <w:p w14:paraId="654B836E" w14:textId="77777777" w:rsidR="004C6ADB" w:rsidRDefault="004C6ADB">
      <w:pPr>
        <w:rPr>
          <w:b/>
        </w:rPr>
      </w:pPr>
    </w:p>
    <w:p w14:paraId="1CFE02FB" w14:textId="77777777" w:rsidR="004C6ADB" w:rsidRDefault="004C6ADB">
      <w:r>
        <w:t xml:space="preserve">Instructor: Heather </w:t>
      </w:r>
      <w:r w:rsidR="00055706">
        <w:t>Miller</w:t>
      </w:r>
      <w:r w:rsidR="005B7F09">
        <w:t xml:space="preserve">  (Please</w:t>
      </w:r>
      <w:r w:rsidR="00FA36F5">
        <w:t xml:space="preserve"> call me Heather</w:t>
      </w:r>
      <w:r w:rsidR="0023507E">
        <w:t>.</w:t>
      </w:r>
      <w:r w:rsidR="00FA36F5">
        <w:t>)</w:t>
      </w:r>
      <w:r>
        <w:tab/>
      </w:r>
      <w:r>
        <w:tab/>
        <w:t xml:space="preserve"> </w:t>
      </w:r>
    </w:p>
    <w:p w14:paraId="57C51FDD" w14:textId="77777777" w:rsidR="004C6ADB" w:rsidRDefault="004C6ADB" w:rsidP="00C77377">
      <w:pPr>
        <w:ind w:left="3600" w:hanging="3600"/>
      </w:pPr>
      <w:r>
        <w:t xml:space="preserve">Phone:  </w:t>
      </w:r>
      <w:r w:rsidRPr="00310BB9">
        <w:rPr>
          <w:b/>
        </w:rPr>
        <w:t>(206</w:t>
      </w:r>
      <w:r w:rsidR="000348EF" w:rsidRPr="00310BB9">
        <w:rPr>
          <w:b/>
        </w:rPr>
        <w:t xml:space="preserve">) </w:t>
      </w:r>
      <w:r w:rsidR="00F738E1" w:rsidRPr="00310BB9">
        <w:rPr>
          <w:b/>
        </w:rPr>
        <w:t>235</w:t>
      </w:r>
      <w:r w:rsidR="000348EF" w:rsidRPr="00310BB9">
        <w:rPr>
          <w:b/>
        </w:rPr>
        <w:t>-</w:t>
      </w:r>
      <w:r w:rsidR="00F738E1" w:rsidRPr="00310BB9">
        <w:rPr>
          <w:b/>
        </w:rPr>
        <w:t>1475</w:t>
      </w:r>
      <w:r w:rsidR="000348EF">
        <w:tab/>
      </w:r>
      <w:r w:rsidR="000348EF">
        <w:tab/>
        <w:t xml:space="preserve"> </w:t>
      </w:r>
    </w:p>
    <w:p w14:paraId="40644278" w14:textId="77777777" w:rsidR="003E1CFA" w:rsidRDefault="004C6ADB">
      <w:r>
        <w:t xml:space="preserve">Email:  </w:t>
      </w:r>
      <w:hyperlink r:id="rId6" w:history="1">
        <w:r w:rsidR="003B730E" w:rsidRPr="00953745">
          <w:rPr>
            <w:rStyle w:val="Hyperlink"/>
          </w:rPr>
          <w:t>hmiller@bellevuecollege.edu</w:t>
        </w:r>
      </w:hyperlink>
    </w:p>
    <w:p w14:paraId="6156BF9F" w14:textId="77777777" w:rsidR="004C6ADB" w:rsidRDefault="003E1CFA">
      <w:r>
        <w:t xml:space="preserve">Office Hours:  By appointment.  </w:t>
      </w:r>
      <w:r w:rsidR="004C6ADB">
        <w:tab/>
      </w:r>
    </w:p>
    <w:p w14:paraId="58022248" w14:textId="77777777" w:rsidR="004C6ADB" w:rsidRDefault="004C6ADB"/>
    <w:p w14:paraId="64EA1718" w14:textId="77777777" w:rsidR="00A13D4A" w:rsidRDefault="00A13D4A"/>
    <w:p w14:paraId="0384E5FD" w14:textId="77777777" w:rsidR="004C6ADB" w:rsidRDefault="004C6ADB">
      <w:pPr>
        <w:rPr>
          <w:b/>
        </w:rPr>
      </w:pPr>
      <w:r>
        <w:rPr>
          <w:b/>
          <w:caps/>
        </w:rPr>
        <w:t>Required Materials</w:t>
      </w:r>
      <w:r>
        <w:rPr>
          <w:b/>
        </w:rPr>
        <w:t>:</w:t>
      </w:r>
    </w:p>
    <w:p w14:paraId="1C77CE77" w14:textId="77777777" w:rsidR="004C6ADB" w:rsidRDefault="004C6ADB">
      <w:pPr>
        <w:rPr>
          <w:b/>
        </w:rPr>
      </w:pPr>
    </w:p>
    <w:p w14:paraId="3B385D82" w14:textId="3A763A5D" w:rsidR="004C6ADB" w:rsidRDefault="002B6007">
      <w:r>
        <w:t xml:space="preserve">Daily Materials:  Please bring a </w:t>
      </w:r>
      <w:r w:rsidR="007C0072">
        <w:rPr>
          <w:b/>
        </w:rPr>
        <w:t>notebook</w:t>
      </w:r>
      <w:r>
        <w:t xml:space="preserve">, </w:t>
      </w:r>
      <w:r w:rsidRPr="003D6E6D">
        <w:rPr>
          <w:b/>
        </w:rPr>
        <w:t>paper</w:t>
      </w:r>
      <w:r>
        <w:t xml:space="preserve">, </w:t>
      </w:r>
      <w:r>
        <w:rPr>
          <w:b/>
        </w:rPr>
        <w:t xml:space="preserve">pencil, </w:t>
      </w:r>
      <w:r w:rsidRPr="00637565">
        <w:t>and your</w:t>
      </w:r>
      <w:r>
        <w:rPr>
          <w:b/>
        </w:rPr>
        <w:t xml:space="preserve"> textbook </w:t>
      </w:r>
      <w:r w:rsidRPr="003B730E">
        <w:t>and</w:t>
      </w:r>
      <w:r>
        <w:rPr>
          <w:b/>
        </w:rPr>
        <w:t xml:space="preserve"> workbook </w:t>
      </w:r>
      <w:r>
        <w:t xml:space="preserve">to class every day.  </w:t>
      </w:r>
      <w:r w:rsidR="00690B36">
        <w:t>Also,</w:t>
      </w:r>
      <w:r w:rsidR="002663FE">
        <w:t xml:space="preserve"> it will be helpful to </w:t>
      </w:r>
      <w:r w:rsidR="00690B36">
        <w:t xml:space="preserve">bring a </w:t>
      </w:r>
      <w:r w:rsidR="00690B36" w:rsidRPr="00690B36">
        <w:rPr>
          <w:b/>
        </w:rPr>
        <w:t xml:space="preserve">dictionary </w:t>
      </w:r>
      <w:r w:rsidR="00690B36">
        <w:t>to class if you have one.</w:t>
      </w:r>
    </w:p>
    <w:p w14:paraId="7C68197E" w14:textId="77777777" w:rsidR="00FB2039" w:rsidRDefault="00FB2039"/>
    <w:p w14:paraId="40A6EBBD" w14:textId="77777777" w:rsidR="00A13D4A" w:rsidRDefault="00A13D4A"/>
    <w:p w14:paraId="5EAE79F7" w14:textId="77777777" w:rsidR="00B35A29" w:rsidRDefault="00B35A29">
      <w:pPr>
        <w:rPr>
          <w:b/>
          <w:caps/>
        </w:rPr>
      </w:pPr>
      <w:r>
        <w:rPr>
          <w:b/>
          <w:caps/>
        </w:rPr>
        <w:t>text</w:t>
      </w:r>
      <w:r w:rsidR="006A3E32">
        <w:rPr>
          <w:b/>
          <w:caps/>
        </w:rPr>
        <w:t>BOOK</w:t>
      </w:r>
      <w:r>
        <w:rPr>
          <w:b/>
          <w:caps/>
        </w:rPr>
        <w:t>s:</w:t>
      </w:r>
    </w:p>
    <w:p w14:paraId="6689DD6F" w14:textId="77777777" w:rsidR="00B35A29" w:rsidRDefault="00B35A29">
      <w:pPr>
        <w:rPr>
          <w:b/>
          <w:caps/>
        </w:rPr>
      </w:pPr>
    </w:p>
    <w:p w14:paraId="5200C9F5" w14:textId="77777777" w:rsidR="00637565" w:rsidRDefault="00637565" w:rsidP="00637565">
      <w:r>
        <w:t xml:space="preserve">We will use </w:t>
      </w:r>
      <w:r w:rsidR="00D02928" w:rsidRPr="00D02928">
        <w:rPr>
          <w:u w:val="single"/>
        </w:rPr>
        <w:t>Future 2  Student Book with CD/Workbook Package</w:t>
      </w:r>
      <w:r>
        <w:t xml:space="preserve"> </w:t>
      </w:r>
      <w:r w:rsidR="00743C58">
        <w:t>in t</w:t>
      </w:r>
      <w:r>
        <w:t xml:space="preserve">his class.  You will need to buy </w:t>
      </w:r>
      <w:r w:rsidR="00743C58">
        <w:t xml:space="preserve">this </w:t>
      </w:r>
      <w:r w:rsidR="00D02928">
        <w:t>package</w:t>
      </w:r>
      <w:r w:rsidR="00743C58">
        <w:t xml:space="preserve"> in the </w:t>
      </w:r>
      <w:r>
        <w:t xml:space="preserve">bookstore.  </w:t>
      </w:r>
      <w:r w:rsidR="00D02928">
        <w:t xml:space="preserve">It is important to </w:t>
      </w:r>
      <w:r w:rsidR="0092661F">
        <w:t>buy</w:t>
      </w:r>
      <w:r w:rsidR="00D02928">
        <w:t xml:space="preserve"> both the student book and workbook bec</w:t>
      </w:r>
      <w:r w:rsidR="00C87D2B">
        <w:t>ause I will often assign (give</w:t>
      </w:r>
      <w:r w:rsidR="003B730E">
        <w:t xml:space="preserve">) </w:t>
      </w:r>
      <w:r w:rsidR="00C87D2B">
        <w:t xml:space="preserve">you homework from the workbook.    </w:t>
      </w:r>
    </w:p>
    <w:p w14:paraId="0350A5A8" w14:textId="77777777" w:rsidR="00C87D2B" w:rsidRDefault="00C87D2B" w:rsidP="00637565"/>
    <w:p w14:paraId="47EFD5DA" w14:textId="77777777" w:rsidR="00C87D2B" w:rsidRPr="0092661F" w:rsidRDefault="00D02928" w:rsidP="00637565">
      <w:pPr>
        <w:rPr>
          <w:rFonts w:ascii="Calibri" w:hAnsi="Calibri"/>
          <w:sz w:val="20"/>
          <w:szCs w:val="20"/>
        </w:rPr>
      </w:pPr>
      <w:r w:rsidRPr="00D02928">
        <w:rPr>
          <w:b/>
          <w:i/>
        </w:rPr>
        <w:t xml:space="preserve">Future 2 Student Book with </w:t>
      </w:r>
      <w:r>
        <w:rPr>
          <w:b/>
          <w:i/>
        </w:rPr>
        <w:t>C</w:t>
      </w:r>
      <w:r w:rsidRPr="00D02928">
        <w:rPr>
          <w:b/>
          <w:i/>
        </w:rPr>
        <w:t>D/Workbook</w:t>
      </w:r>
      <w:r w:rsidRPr="00D02928">
        <w:t xml:space="preserve"> </w:t>
      </w:r>
      <w:r w:rsidRPr="00D02928">
        <w:rPr>
          <w:b/>
          <w:i/>
        </w:rPr>
        <w:t>Package</w:t>
      </w:r>
      <w:r w:rsidR="0092661F">
        <w:rPr>
          <w:b/>
          <w:i/>
        </w:rPr>
        <w:tab/>
        <w:t>ISBN</w:t>
      </w:r>
      <w:r w:rsidR="0092661F" w:rsidRPr="0092661F">
        <w:rPr>
          <w:b/>
          <w:i/>
        </w:rPr>
        <w:t xml:space="preserve">:  </w:t>
      </w:r>
      <w:r w:rsidR="0092661F" w:rsidRPr="0092661F">
        <w:rPr>
          <w:b/>
        </w:rPr>
        <w:t>978-0-13-245584-8/6</w:t>
      </w:r>
      <w:r w:rsidR="00C87D2B" w:rsidRPr="00D02928">
        <w:rPr>
          <w:b/>
        </w:rPr>
        <w:br/>
      </w:r>
      <w:r w:rsidR="00C87D2B" w:rsidRPr="006A3E32">
        <w:rPr>
          <w:rFonts w:ascii="Arial" w:hAnsi="Arial" w:cs="Arial"/>
          <w:b/>
          <w:sz w:val="20"/>
          <w:szCs w:val="20"/>
        </w:rPr>
        <w:t> </w:t>
      </w:r>
    </w:p>
    <w:p w14:paraId="56EBF266" w14:textId="77777777" w:rsidR="00637565" w:rsidRDefault="00637565" w:rsidP="00637565"/>
    <w:p w14:paraId="34BF1A9B" w14:textId="77777777" w:rsidR="004C6ADB" w:rsidRDefault="004C6ADB">
      <w:pPr>
        <w:rPr>
          <w:b/>
        </w:rPr>
      </w:pPr>
      <w:r>
        <w:rPr>
          <w:b/>
          <w:caps/>
        </w:rPr>
        <w:t xml:space="preserve">Course </w:t>
      </w:r>
      <w:r w:rsidR="009D6C5D">
        <w:rPr>
          <w:b/>
          <w:caps/>
        </w:rPr>
        <w:t xml:space="preserve">Description and </w:t>
      </w:r>
      <w:r w:rsidR="004D5064">
        <w:rPr>
          <w:b/>
          <w:caps/>
        </w:rPr>
        <w:t>OUTCOMES</w:t>
      </w:r>
      <w:r>
        <w:rPr>
          <w:b/>
        </w:rPr>
        <w:t>:</w:t>
      </w:r>
    </w:p>
    <w:p w14:paraId="226C8733" w14:textId="77777777" w:rsidR="004C6ADB" w:rsidRDefault="004C6ADB">
      <w:pPr>
        <w:rPr>
          <w:b/>
        </w:rPr>
      </w:pPr>
    </w:p>
    <w:p w14:paraId="388B6FAB" w14:textId="77777777" w:rsidR="005E35E6" w:rsidRDefault="005E35E6" w:rsidP="005E35E6">
      <w:r>
        <w:t>This course will improve your English listening, speaking, reading, and writing skills.  We will practice pronunciation, conversation, and comprehension skills used in daily conversation.  We will also study grammar and vocabulary about a variety of topics important to your everyday life.</w:t>
      </w:r>
    </w:p>
    <w:p w14:paraId="5847B92E" w14:textId="77777777" w:rsidR="005E35E6" w:rsidRDefault="005E35E6" w:rsidP="005E35E6"/>
    <w:p w14:paraId="5297ED2E" w14:textId="77777777" w:rsidR="005E35E6" w:rsidRDefault="005E35E6" w:rsidP="005E35E6">
      <w:r>
        <w:t xml:space="preserve">We will cover topics such as </w:t>
      </w:r>
      <w:r w:rsidR="007B6D56">
        <w:t xml:space="preserve">describing people, </w:t>
      </w:r>
      <w:r w:rsidR="00240914">
        <w:t>family, shopping</w:t>
      </w:r>
      <w:r w:rsidR="007B6D56">
        <w:t xml:space="preserve">, money, and </w:t>
      </w:r>
      <w:r>
        <w:t xml:space="preserve">news and current events.  A variety of methods including role-plays, pair work, </w:t>
      </w:r>
      <w:r w:rsidR="00A93CFF">
        <w:t>and group work</w:t>
      </w:r>
      <w:r>
        <w:t xml:space="preserve"> will be used in class to reach these goals.</w:t>
      </w:r>
    </w:p>
    <w:p w14:paraId="2972E4E4" w14:textId="77777777" w:rsidR="005E35E6" w:rsidRDefault="005E35E6" w:rsidP="005E35E6">
      <w:pPr>
        <w:rPr>
          <w:b/>
          <w:bCs/>
        </w:rPr>
      </w:pPr>
    </w:p>
    <w:p w14:paraId="37C3B6E0" w14:textId="77777777" w:rsidR="00253CAF" w:rsidRPr="0056156A" w:rsidRDefault="00782147">
      <w:pPr>
        <w:rPr>
          <w:b/>
        </w:rPr>
      </w:pPr>
      <w:r w:rsidRPr="0056156A">
        <w:rPr>
          <w:b/>
        </w:rPr>
        <w:t xml:space="preserve">At the end of this </w:t>
      </w:r>
      <w:r w:rsidR="002C79A1">
        <w:rPr>
          <w:b/>
        </w:rPr>
        <w:t>quarter, successful students should be able to:</w:t>
      </w:r>
    </w:p>
    <w:p w14:paraId="6A4B841E" w14:textId="77777777" w:rsidR="00782147" w:rsidRDefault="00782147"/>
    <w:p w14:paraId="6E185D72" w14:textId="77777777" w:rsidR="0013286A" w:rsidRDefault="0013286A" w:rsidP="0013286A">
      <w:pPr>
        <w:rPr>
          <w:b/>
          <w:i/>
        </w:rPr>
      </w:pPr>
      <w:r>
        <w:rPr>
          <w:b/>
          <w:i/>
        </w:rPr>
        <w:t>Speak So Others Can Understand</w:t>
      </w:r>
    </w:p>
    <w:p w14:paraId="37C5C37E" w14:textId="77777777" w:rsidR="004E6767" w:rsidRDefault="003270DA" w:rsidP="0013286A">
      <w:pPr>
        <w:numPr>
          <w:ilvl w:val="0"/>
          <w:numId w:val="11"/>
        </w:numPr>
      </w:pPr>
      <w:r>
        <w:t>r</w:t>
      </w:r>
      <w:r w:rsidR="004E6767">
        <w:t>emember and use commo</w:t>
      </w:r>
      <w:r w:rsidR="00B647C3">
        <w:t>n vocabulary and basic grammar including</w:t>
      </w:r>
      <w:r w:rsidR="004E6767">
        <w:t xml:space="preserve"> the simple </w:t>
      </w:r>
      <w:r w:rsidR="00724834">
        <w:t xml:space="preserve">present, present continuous, and simple </w:t>
      </w:r>
      <w:r w:rsidR="004E6767">
        <w:t>past tense in the affirma</w:t>
      </w:r>
      <w:r w:rsidR="00B647C3">
        <w:t>tive, negative, yes/no question</w:t>
      </w:r>
      <w:r w:rsidR="004E6767">
        <w:t>, and wh- question</w:t>
      </w:r>
      <w:r w:rsidR="00B647C3">
        <w:t xml:space="preserve"> form</w:t>
      </w:r>
    </w:p>
    <w:p w14:paraId="38E993F6" w14:textId="77777777" w:rsidR="00256CE7" w:rsidRDefault="003270DA" w:rsidP="004E6767">
      <w:pPr>
        <w:numPr>
          <w:ilvl w:val="0"/>
          <w:numId w:val="11"/>
        </w:numPr>
      </w:pPr>
      <w:r>
        <w:t>l</w:t>
      </w:r>
      <w:r w:rsidR="00256CE7">
        <w:t>earn and use different strategies (plans) to help you speak better</w:t>
      </w:r>
    </w:p>
    <w:p w14:paraId="73DE2060" w14:textId="77777777" w:rsidR="00724834" w:rsidRDefault="00724834" w:rsidP="004E6767">
      <w:pPr>
        <w:numPr>
          <w:ilvl w:val="0"/>
          <w:numId w:val="11"/>
        </w:numPr>
      </w:pPr>
      <w:r>
        <w:t>introduce and describe a friend</w:t>
      </w:r>
    </w:p>
    <w:p w14:paraId="2B8D052D" w14:textId="77777777" w:rsidR="00664DA6" w:rsidRDefault="00240914" w:rsidP="004E6767">
      <w:pPr>
        <w:numPr>
          <w:ilvl w:val="0"/>
          <w:numId w:val="11"/>
        </w:numPr>
      </w:pPr>
      <w:r>
        <w:t>describe your life and family</w:t>
      </w:r>
    </w:p>
    <w:p w14:paraId="5E12B6AF" w14:textId="77F022C0" w:rsidR="007C0072" w:rsidRDefault="00724834" w:rsidP="00FB01FE">
      <w:pPr>
        <w:numPr>
          <w:ilvl w:val="0"/>
          <w:numId w:val="11"/>
        </w:numPr>
      </w:pPr>
      <w:r>
        <w:t xml:space="preserve">talk about </w:t>
      </w:r>
      <w:r w:rsidR="00240914">
        <w:t>errands and shopping plans</w:t>
      </w:r>
    </w:p>
    <w:p w14:paraId="62743062" w14:textId="77777777" w:rsidR="004E6767" w:rsidRDefault="004E6767">
      <w:pPr>
        <w:rPr>
          <w:b/>
          <w:i/>
        </w:rPr>
      </w:pPr>
      <w:r w:rsidRPr="00256CE7">
        <w:rPr>
          <w:b/>
          <w:i/>
        </w:rPr>
        <w:lastRenderedPageBreak/>
        <w:t>Listen Actively</w:t>
      </w:r>
    </w:p>
    <w:p w14:paraId="1E711A90" w14:textId="77777777" w:rsidR="00F10CAE" w:rsidRDefault="003270DA" w:rsidP="00256CE7">
      <w:pPr>
        <w:numPr>
          <w:ilvl w:val="0"/>
          <w:numId w:val="12"/>
        </w:numPr>
      </w:pPr>
      <w:r>
        <w:t>u</w:t>
      </w:r>
      <w:r w:rsidR="00256CE7">
        <w:t xml:space="preserve">nderstand short conversations, stories, </w:t>
      </w:r>
      <w:r w:rsidR="00F10CAE">
        <w:t xml:space="preserve">and </w:t>
      </w:r>
      <w:r w:rsidR="00256CE7">
        <w:t>instructions</w:t>
      </w:r>
    </w:p>
    <w:p w14:paraId="7414BC8F" w14:textId="77777777" w:rsidR="00240914" w:rsidRDefault="00240914" w:rsidP="00240914">
      <w:pPr>
        <w:numPr>
          <w:ilvl w:val="0"/>
          <w:numId w:val="12"/>
        </w:numPr>
      </w:pPr>
      <w:r>
        <w:t>recognize a person by the way he is described</w:t>
      </w:r>
    </w:p>
    <w:p w14:paraId="5A92A745" w14:textId="77777777" w:rsidR="00256CE7" w:rsidRDefault="003270DA" w:rsidP="00256CE7">
      <w:pPr>
        <w:numPr>
          <w:ilvl w:val="0"/>
          <w:numId w:val="12"/>
        </w:numPr>
      </w:pPr>
      <w:r>
        <w:t>a</w:t>
      </w:r>
      <w:r w:rsidR="00256CE7">
        <w:t xml:space="preserve">sk questions when you don’t understand </w:t>
      </w:r>
    </w:p>
    <w:p w14:paraId="4727DC81" w14:textId="77777777" w:rsidR="0092253B" w:rsidRPr="00256CE7" w:rsidRDefault="0092253B" w:rsidP="0092253B">
      <w:pPr>
        <w:ind w:left="1080"/>
      </w:pPr>
    </w:p>
    <w:p w14:paraId="5F4323EB" w14:textId="77777777" w:rsidR="004E6767" w:rsidRDefault="004E6767">
      <w:pPr>
        <w:rPr>
          <w:b/>
          <w:i/>
        </w:rPr>
      </w:pPr>
      <w:r w:rsidRPr="00256CE7">
        <w:rPr>
          <w:b/>
          <w:i/>
        </w:rPr>
        <w:t>Read With Understanding</w:t>
      </w:r>
    </w:p>
    <w:p w14:paraId="2DC5CD28" w14:textId="77777777" w:rsidR="00256CE7" w:rsidRDefault="003270DA" w:rsidP="0013286A">
      <w:pPr>
        <w:numPr>
          <w:ilvl w:val="0"/>
          <w:numId w:val="13"/>
        </w:numPr>
        <w:tabs>
          <w:tab w:val="clear" w:pos="1440"/>
          <w:tab w:val="num" w:pos="1080"/>
        </w:tabs>
        <w:ind w:hanging="720"/>
      </w:pPr>
      <w:r>
        <w:t>r</w:t>
      </w:r>
      <w:r w:rsidR="00256CE7">
        <w:t>ead common and some new words; show that you understand stories and vocabulary</w:t>
      </w:r>
    </w:p>
    <w:p w14:paraId="185C48C2" w14:textId="77777777" w:rsidR="0092253B" w:rsidRDefault="0092253B" w:rsidP="00586861">
      <w:pPr>
        <w:numPr>
          <w:ilvl w:val="0"/>
          <w:numId w:val="13"/>
        </w:numPr>
        <w:tabs>
          <w:tab w:val="clear" w:pos="1440"/>
          <w:tab w:val="num" w:pos="1080"/>
        </w:tabs>
        <w:ind w:left="1080"/>
      </w:pPr>
      <w:r>
        <w:t xml:space="preserve">use </w:t>
      </w:r>
      <w:r w:rsidRPr="0092253B">
        <w:rPr>
          <w:i/>
        </w:rPr>
        <w:t>who, what, where, when</w:t>
      </w:r>
      <w:r>
        <w:t xml:space="preserve">, and </w:t>
      </w:r>
      <w:r w:rsidRPr="0092253B">
        <w:rPr>
          <w:i/>
        </w:rPr>
        <w:t>why</w:t>
      </w:r>
      <w:r>
        <w:t xml:space="preserve"> to help you understand a story better</w:t>
      </w:r>
    </w:p>
    <w:p w14:paraId="275FEA0F" w14:textId="77777777" w:rsidR="00586861" w:rsidRDefault="00256CE7" w:rsidP="00586861">
      <w:pPr>
        <w:numPr>
          <w:ilvl w:val="0"/>
          <w:numId w:val="13"/>
        </w:numPr>
        <w:tabs>
          <w:tab w:val="clear" w:pos="1440"/>
          <w:tab w:val="num" w:pos="1080"/>
        </w:tabs>
        <w:ind w:left="1080"/>
      </w:pPr>
      <w:r>
        <w:t>“skim” and “scan” to f</w:t>
      </w:r>
      <w:r w:rsidR="00586861">
        <w:t xml:space="preserve">ind important information in a text including </w:t>
      </w:r>
      <w:r w:rsidR="00724834">
        <w:t>applications</w:t>
      </w:r>
      <w:r w:rsidR="003B730E">
        <w:t>, directories,</w:t>
      </w:r>
      <w:r w:rsidR="00724834">
        <w:t xml:space="preserve"> and maps</w:t>
      </w:r>
    </w:p>
    <w:p w14:paraId="25A3020A" w14:textId="77777777" w:rsidR="00664DA6" w:rsidRDefault="00240914" w:rsidP="00664DA6">
      <w:pPr>
        <w:numPr>
          <w:ilvl w:val="0"/>
          <w:numId w:val="13"/>
        </w:numPr>
        <w:tabs>
          <w:tab w:val="clear" w:pos="1440"/>
          <w:tab w:val="num" w:pos="1080"/>
        </w:tabs>
        <w:ind w:hanging="720"/>
      </w:pPr>
      <w:r>
        <w:t>identify and read different types of mail</w:t>
      </w:r>
    </w:p>
    <w:p w14:paraId="79920322" w14:textId="77777777" w:rsidR="00240914" w:rsidRDefault="00240914" w:rsidP="00240914">
      <w:pPr>
        <w:numPr>
          <w:ilvl w:val="0"/>
          <w:numId w:val="13"/>
        </w:numPr>
        <w:tabs>
          <w:tab w:val="clear" w:pos="1440"/>
          <w:tab w:val="num" w:pos="1080"/>
        </w:tabs>
        <w:ind w:hanging="720"/>
      </w:pPr>
      <w:r>
        <w:t>read a store ad and sales receipts</w:t>
      </w:r>
    </w:p>
    <w:p w14:paraId="718F36D2" w14:textId="77777777" w:rsidR="00586861" w:rsidRDefault="00586861"/>
    <w:p w14:paraId="1E36FFB7" w14:textId="77777777" w:rsidR="004E6767" w:rsidRDefault="004E6767">
      <w:pPr>
        <w:rPr>
          <w:b/>
          <w:i/>
        </w:rPr>
      </w:pPr>
      <w:r w:rsidRPr="00B132B9">
        <w:rPr>
          <w:b/>
          <w:i/>
        </w:rPr>
        <w:t>Convey Ideas in Writing</w:t>
      </w:r>
    </w:p>
    <w:p w14:paraId="3EFCD8D6" w14:textId="77777777" w:rsidR="00B132B9" w:rsidRPr="00B132B9" w:rsidRDefault="00B132B9" w:rsidP="00B132B9">
      <w:pPr>
        <w:numPr>
          <w:ilvl w:val="0"/>
          <w:numId w:val="16"/>
        </w:numPr>
        <w:rPr>
          <w:b/>
          <w:i/>
        </w:rPr>
      </w:pPr>
      <w:r>
        <w:t>write good paragraphs with a clear topic and supporting details about yourself, family, and friends</w:t>
      </w:r>
    </w:p>
    <w:p w14:paraId="05175CEB" w14:textId="77777777" w:rsidR="00586861" w:rsidRDefault="00724834" w:rsidP="00586861">
      <w:pPr>
        <w:numPr>
          <w:ilvl w:val="0"/>
          <w:numId w:val="16"/>
        </w:numPr>
      </w:pPr>
      <w:r>
        <w:t>complete personal information forms and applications</w:t>
      </w:r>
      <w:r w:rsidR="00586861">
        <w:t xml:space="preserve"> </w:t>
      </w:r>
    </w:p>
    <w:p w14:paraId="6C54484F" w14:textId="77777777" w:rsidR="00B132B9" w:rsidRPr="00586861" w:rsidRDefault="00F10CAE" w:rsidP="00B132B9">
      <w:pPr>
        <w:numPr>
          <w:ilvl w:val="0"/>
          <w:numId w:val="16"/>
        </w:numPr>
        <w:rPr>
          <w:b/>
          <w:i/>
        </w:rPr>
      </w:pPr>
      <w:r>
        <w:t>use the s</w:t>
      </w:r>
      <w:r w:rsidR="0092253B">
        <w:t>imple present, present continuous, and s</w:t>
      </w:r>
      <w:r>
        <w:t>imple past of regular and irregular verbs</w:t>
      </w:r>
    </w:p>
    <w:p w14:paraId="7866ED97" w14:textId="77777777" w:rsidR="00F10CAE" w:rsidRPr="00CE6524" w:rsidRDefault="00F10CAE" w:rsidP="00B132B9">
      <w:pPr>
        <w:numPr>
          <w:ilvl w:val="0"/>
          <w:numId w:val="16"/>
        </w:numPr>
        <w:rPr>
          <w:b/>
          <w:i/>
        </w:rPr>
      </w:pPr>
      <w:r>
        <w:t>revise and edit your writing</w:t>
      </w:r>
      <w:r w:rsidR="007B6D56">
        <w:t xml:space="preserve"> (find and correct mistakes in your writing)</w:t>
      </w:r>
    </w:p>
    <w:p w14:paraId="1FB5B377" w14:textId="77777777" w:rsidR="003C6B40" w:rsidRPr="003C6B40" w:rsidRDefault="003C6B40" w:rsidP="00F15F7C">
      <w:pPr>
        <w:ind w:left="360"/>
      </w:pPr>
    </w:p>
    <w:p w14:paraId="18B2AE94" w14:textId="77777777" w:rsidR="00C825F6" w:rsidRDefault="00C825F6" w:rsidP="003B700A">
      <w:pPr>
        <w:pStyle w:val="Heading3"/>
        <w:rPr>
          <w:rFonts w:ascii="Times New Roman" w:hAnsi="Times New Roman" w:cs="Times New Roman"/>
          <w:sz w:val="24"/>
          <w:szCs w:val="24"/>
        </w:rPr>
      </w:pPr>
      <w:r>
        <w:rPr>
          <w:rFonts w:ascii="Times New Roman" w:hAnsi="Times New Roman" w:cs="Times New Roman"/>
          <w:sz w:val="24"/>
          <w:szCs w:val="24"/>
        </w:rPr>
        <w:t>ATTENDANCE AND PROGRESS:</w:t>
      </w:r>
    </w:p>
    <w:p w14:paraId="19E02F25" w14:textId="77777777" w:rsidR="00C825F6" w:rsidRDefault="00C825F6" w:rsidP="003B700A">
      <w:pPr>
        <w:pStyle w:val="Heading3"/>
        <w:rPr>
          <w:rFonts w:ascii="Times New Roman" w:hAnsi="Times New Roman" w:cs="Times New Roman"/>
          <w:b w:val="0"/>
          <w:sz w:val="24"/>
          <w:szCs w:val="24"/>
        </w:rPr>
      </w:pPr>
      <w:r>
        <w:rPr>
          <w:rFonts w:ascii="Times New Roman" w:hAnsi="Times New Roman" w:cs="Times New Roman"/>
          <w:b w:val="0"/>
          <w:sz w:val="24"/>
          <w:szCs w:val="24"/>
        </w:rPr>
        <w:t>To go to the next level, you must show progress in reading, writing, listening, and speaking.  Attendance is important for your progress to the next level.</w:t>
      </w:r>
      <w:r w:rsidR="00ED368D">
        <w:rPr>
          <w:rFonts w:ascii="Times New Roman" w:hAnsi="Times New Roman" w:cs="Times New Roman"/>
          <w:b w:val="0"/>
          <w:sz w:val="24"/>
          <w:szCs w:val="24"/>
        </w:rPr>
        <w:t xml:space="preserve">  If you miss </w:t>
      </w:r>
      <w:r w:rsidR="00ED368D" w:rsidRPr="00BF701A">
        <w:rPr>
          <w:rFonts w:ascii="Times New Roman" w:hAnsi="Times New Roman" w:cs="Times New Roman"/>
          <w:sz w:val="24"/>
          <w:szCs w:val="24"/>
        </w:rPr>
        <w:t xml:space="preserve">20% of the total </w:t>
      </w:r>
      <w:r w:rsidRPr="00BF701A">
        <w:rPr>
          <w:rFonts w:ascii="Times New Roman" w:hAnsi="Times New Roman" w:cs="Times New Roman"/>
          <w:sz w:val="24"/>
          <w:szCs w:val="24"/>
        </w:rPr>
        <w:t>class time (</w:t>
      </w:r>
      <w:r w:rsidR="00507E6C">
        <w:rPr>
          <w:rFonts w:ascii="Times New Roman" w:hAnsi="Times New Roman" w:cs="Times New Roman"/>
          <w:sz w:val="24"/>
          <w:szCs w:val="24"/>
        </w:rPr>
        <w:t xml:space="preserve">4 classes or </w:t>
      </w:r>
      <w:r w:rsidRPr="00BF701A">
        <w:rPr>
          <w:rFonts w:ascii="Times New Roman" w:hAnsi="Times New Roman" w:cs="Times New Roman"/>
          <w:sz w:val="24"/>
          <w:szCs w:val="24"/>
        </w:rPr>
        <w:t>1</w:t>
      </w:r>
      <w:r w:rsidR="0026297C">
        <w:rPr>
          <w:rFonts w:ascii="Times New Roman" w:hAnsi="Times New Roman" w:cs="Times New Roman"/>
          <w:sz w:val="24"/>
          <w:szCs w:val="24"/>
        </w:rPr>
        <w:t>8</w:t>
      </w:r>
      <w:r w:rsidRPr="00BF701A">
        <w:rPr>
          <w:rFonts w:ascii="Times New Roman" w:hAnsi="Times New Roman" w:cs="Times New Roman"/>
          <w:sz w:val="24"/>
          <w:szCs w:val="24"/>
        </w:rPr>
        <w:t xml:space="preserve"> hours)</w:t>
      </w:r>
      <w:r>
        <w:rPr>
          <w:rFonts w:ascii="Times New Roman" w:hAnsi="Times New Roman" w:cs="Times New Roman"/>
          <w:b w:val="0"/>
          <w:sz w:val="24"/>
          <w:szCs w:val="24"/>
        </w:rPr>
        <w:t xml:space="preserve">, you will receive a grade of </w:t>
      </w:r>
      <w:r w:rsidRPr="00BF701A">
        <w:rPr>
          <w:rFonts w:ascii="Times New Roman" w:hAnsi="Times New Roman" w:cs="Times New Roman"/>
          <w:sz w:val="24"/>
          <w:szCs w:val="24"/>
        </w:rPr>
        <w:t>“No Progress”</w:t>
      </w:r>
      <w:r>
        <w:rPr>
          <w:rFonts w:ascii="Times New Roman" w:hAnsi="Times New Roman" w:cs="Times New Roman"/>
          <w:b w:val="0"/>
          <w:sz w:val="24"/>
          <w:szCs w:val="24"/>
        </w:rPr>
        <w:t xml:space="preserve"> for the quarter.  If you come to class more than one-hal</w:t>
      </w:r>
      <w:r w:rsidR="00ED368D">
        <w:rPr>
          <w:rFonts w:ascii="Times New Roman" w:hAnsi="Times New Roman" w:cs="Times New Roman"/>
          <w:b w:val="0"/>
          <w:sz w:val="24"/>
          <w:szCs w:val="24"/>
        </w:rPr>
        <w:t>f</w:t>
      </w:r>
      <w:r>
        <w:rPr>
          <w:rFonts w:ascii="Times New Roman" w:hAnsi="Times New Roman" w:cs="Times New Roman"/>
          <w:b w:val="0"/>
          <w:sz w:val="24"/>
          <w:szCs w:val="24"/>
        </w:rPr>
        <w:t xml:space="preserve"> hour late or leave mor</w:t>
      </w:r>
      <w:r w:rsidR="00ED368D">
        <w:rPr>
          <w:rFonts w:ascii="Times New Roman" w:hAnsi="Times New Roman" w:cs="Times New Roman"/>
          <w:b w:val="0"/>
          <w:sz w:val="24"/>
          <w:szCs w:val="24"/>
        </w:rPr>
        <w:t>e</w:t>
      </w:r>
      <w:r>
        <w:rPr>
          <w:rFonts w:ascii="Times New Roman" w:hAnsi="Times New Roman" w:cs="Times New Roman"/>
          <w:b w:val="0"/>
          <w:sz w:val="24"/>
          <w:szCs w:val="24"/>
        </w:rPr>
        <w:t xml:space="preserve"> than one-half hour early, the time you miss is part of the 20%.  Also, if you </w:t>
      </w:r>
      <w:r w:rsidR="00ED368D">
        <w:rPr>
          <w:rFonts w:ascii="Times New Roman" w:hAnsi="Times New Roman" w:cs="Times New Roman"/>
          <w:b w:val="0"/>
          <w:sz w:val="24"/>
          <w:szCs w:val="24"/>
        </w:rPr>
        <w:t>m</w:t>
      </w:r>
      <w:r>
        <w:rPr>
          <w:rFonts w:ascii="Times New Roman" w:hAnsi="Times New Roman" w:cs="Times New Roman"/>
          <w:b w:val="0"/>
          <w:sz w:val="24"/>
          <w:szCs w:val="24"/>
        </w:rPr>
        <w:t>iss the CASAS reading and liste</w:t>
      </w:r>
      <w:r w:rsidR="00ED368D">
        <w:rPr>
          <w:rFonts w:ascii="Times New Roman" w:hAnsi="Times New Roman" w:cs="Times New Roman"/>
          <w:b w:val="0"/>
          <w:sz w:val="24"/>
          <w:szCs w:val="24"/>
        </w:rPr>
        <w:t xml:space="preserve">ning </w:t>
      </w:r>
      <w:r>
        <w:rPr>
          <w:rFonts w:ascii="Times New Roman" w:hAnsi="Times New Roman" w:cs="Times New Roman"/>
          <w:b w:val="0"/>
          <w:sz w:val="24"/>
          <w:szCs w:val="24"/>
        </w:rPr>
        <w:t xml:space="preserve">tests, you will receive a grade of “No Progress.”  </w:t>
      </w:r>
      <w:r w:rsidRPr="00947EAA">
        <w:rPr>
          <w:rFonts w:ascii="Times New Roman" w:hAnsi="Times New Roman" w:cs="Times New Roman"/>
          <w:b w:val="0"/>
          <w:sz w:val="24"/>
          <w:szCs w:val="24"/>
          <w:u w:val="single"/>
        </w:rPr>
        <w:t>THIS IS VERY IMPORTANT</w:t>
      </w:r>
      <w:r>
        <w:rPr>
          <w:rFonts w:ascii="Times New Roman" w:hAnsi="Times New Roman" w:cs="Times New Roman"/>
          <w:b w:val="0"/>
          <w:sz w:val="24"/>
          <w:szCs w:val="24"/>
        </w:rPr>
        <w:t>.  You may repeat a class only three times.</w:t>
      </w:r>
    </w:p>
    <w:p w14:paraId="367438A0" w14:textId="77777777" w:rsidR="00141690" w:rsidRPr="00141690" w:rsidRDefault="00141690" w:rsidP="00141690"/>
    <w:p w14:paraId="0EEF85AE" w14:textId="77777777" w:rsidR="003B700A" w:rsidRDefault="000A0333" w:rsidP="003B700A">
      <w:pPr>
        <w:pStyle w:val="Heading3"/>
        <w:rPr>
          <w:rFonts w:ascii="Times New Roman" w:hAnsi="Times New Roman" w:cs="Times New Roman"/>
          <w:sz w:val="24"/>
          <w:szCs w:val="24"/>
        </w:rPr>
      </w:pPr>
      <w:r>
        <w:rPr>
          <w:rFonts w:ascii="Times New Roman" w:hAnsi="Times New Roman" w:cs="Times New Roman"/>
          <w:sz w:val="24"/>
          <w:szCs w:val="24"/>
        </w:rPr>
        <w:t>HOMEWORK</w:t>
      </w:r>
      <w:r w:rsidR="0083203C">
        <w:rPr>
          <w:rFonts w:ascii="Times New Roman" w:hAnsi="Times New Roman" w:cs="Times New Roman"/>
          <w:sz w:val="24"/>
          <w:szCs w:val="24"/>
        </w:rPr>
        <w:t xml:space="preserve"> AND GRADING</w:t>
      </w:r>
      <w:r>
        <w:rPr>
          <w:rFonts w:ascii="Times New Roman" w:hAnsi="Times New Roman" w:cs="Times New Roman"/>
          <w:sz w:val="24"/>
          <w:szCs w:val="24"/>
        </w:rPr>
        <w:t>:</w:t>
      </w:r>
    </w:p>
    <w:p w14:paraId="15E8107F" w14:textId="77777777" w:rsidR="000A0333" w:rsidRPr="00141690" w:rsidRDefault="000A0333" w:rsidP="000A0333">
      <w:pPr>
        <w:rPr>
          <w:sz w:val="16"/>
          <w:szCs w:val="16"/>
        </w:rPr>
      </w:pPr>
    </w:p>
    <w:p w14:paraId="02CD9907" w14:textId="77777777" w:rsidR="003B700A" w:rsidRPr="000A0333" w:rsidRDefault="003B700A" w:rsidP="003B700A">
      <w:pPr>
        <w:pStyle w:val="BodyText"/>
        <w:rPr>
          <w:rFonts w:ascii="Times New Roman" w:hAnsi="Times New Roman"/>
          <w:sz w:val="24"/>
          <w:szCs w:val="24"/>
        </w:rPr>
      </w:pPr>
      <w:r w:rsidRPr="000A0333">
        <w:rPr>
          <w:rFonts w:ascii="Times New Roman" w:hAnsi="Times New Roman"/>
          <w:sz w:val="24"/>
          <w:szCs w:val="24"/>
        </w:rPr>
        <w:t xml:space="preserve">It is important to do homework and put it in your folder.  I will use these numbers on your </w:t>
      </w:r>
      <w:r w:rsidR="00F46EF3">
        <w:rPr>
          <w:rFonts w:ascii="Times New Roman" w:hAnsi="Times New Roman"/>
          <w:sz w:val="24"/>
          <w:szCs w:val="24"/>
        </w:rPr>
        <w:t>home</w:t>
      </w:r>
      <w:r w:rsidRPr="000A0333">
        <w:rPr>
          <w:rFonts w:ascii="Times New Roman" w:hAnsi="Times New Roman"/>
          <w:sz w:val="24"/>
          <w:szCs w:val="24"/>
        </w:rPr>
        <w:t>work</w:t>
      </w:r>
      <w:r w:rsidR="00F46EF3">
        <w:rPr>
          <w:rFonts w:ascii="Times New Roman" w:hAnsi="Times New Roman"/>
          <w:sz w:val="24"/>
          <w:szCs w:val="24"/>
        </w:rPr>
        <w:t>, quizzes, and tests</w:t>
      </w:r>
      <w:r w:rsidRPr="000A0333">
        <w:rPr>
          <w:rFonts w:ascii="Times New Roman" w:hAnsi="Times New Roman"/>
          <w:sz w:val="24"/>
          <w:szCs w:val="24"/>
        </w:rPr>
        <w:t>.</w:t>
      </w:r>
    </w:p>
    <w:p w14:paraId="2474608F" w14:textId="77777777" w:rsidR="003B700A" w:rsidRPr="000A0333" w:rsidRDefault="003B700A" w:rsidP="003B700A">
      <w:pPr>
        <w:pStyle w:val="BodyText"/>
        <w:rPr>
          <w:rFonts w:ascii="Times New Roman" w:hAnsi="Times New Roman"/>
          <w:sz w:val="24"/>
          <w:szCs w:val="24"/>
        </w:rPr>
      </w:pPr>
    </w:p>
    <w:p w14:paraId="1FA91E94" w14:textId="77777777" w:rsidR="00D241AB" w:rsidRDefault="007971A6" w:rsidP="00947EAA">
      <w:pPr>
        <w:ind w:firstLine="720"/>
        <w:rPr>
          <w:b/>
          <w:bCs/>
        </w:rPr>
      </w:pPr>
      <w:r>
        <w:rPr>
          <w:b/>
          <w:bCs/>
        </w:rPr>
        <w:t xml:space="preserve">4 or + </w:t>
      </w:r>
      <w:r w:rsidR="002C31E0">
        <w:rPr>
          <w:b/>
          <w:bCs/>
        </w:rPr>
        <w:t xml:space="preserve">    </w:t>
      </w:r>
      <w:r>
        <w:rPr>
          <w:b/>
          <w:bCs/>
        </w:rPr>
        <w:t>. . . . . . . . . . Excellent</w:t>
      </w:r>
    </w:p>
    <w:p w14:paraId="3606C8F7" w14:textId="77777777" w:rsidR="007971A6" w:rsidRDefault="007971A6" w:rsidP="00947EAA">
      <w:pPr>
        <w:ind w:firstLine="720"/>
        <w:rPr>
          <w:b/>
          <w:bCs/>
        </w:rPr>
      </w:pPr>
      <w:r>
        <w:rPr>
          <w:b/>
          <w:bCs/>
        </w:rPr>
        <w:t xml:space="preserve">3 or </w:t>
      </w:r>
      <w:r>
        <w:rPr>
          <w:b/>
          <w:bCs/>
        </w:rPr>
        <w:sym w:font="Wingdings" w:char="F0FC"/>
      </w:r>
      <w:r>
        <w:rPr>
          <w:b/>
          <w:bCs/>
        </w:rPr>
        <w:t>+</w:t>
      </w:r>
      <w:r w:rsidR="002C31E0">
        <w:rPr>
          <w:b/>
          <w:bCs/>
        </w:rPr>
        <w:t xml:space="preserve"> </w:t>
      </w:r>
      <w:r>
        <w:rPr>
          <w:b/>
          <w:bCs/>
        </w:rPr>
        <w:t xml:space="preserve"> . . . . . . . . </w:t>
      </w:r>
      <w:r w:rsidR="00E60F43">
        <w:rPr>
          <w:b/>
          <w:bCs/>
        </w:rPr>
        <w:t>. .</w:t>
      </w:r>
      <w:r>
        <w:rPr>
          <w:b/>
          <w:bCs/>
        </w:rPr>
        <w:t xml:space="preserve"> Good</w:t>
      </w:r>
    </w:p>
    <w:p w14:paraId="3D588439" w14:textId="77777777" w:rsidR="007971A6" w:rsidRDefault="007971A6" w:rsidP="00947EAA">
      <w:pPr>
        <w:ind w:firstLine="720"/>
        <w:rPr>
          <w:b/>
          <w:bCs/>
        </w:rPr>
      </w:pPr>
      <w:r>
        <w:rPr>
          <w:b/>
          <w:bCs/>
        </w:rPr>
        <w:t xml:space="preserve">2 or </w:t>
      </w:r>
      <w:r>
        <w:rPr>
          <w:b/>
          <w:bCs/>
        </w:rPr>
        <w:sym w:font="Wingdings" w:char="F0FC"/>
      </w:r>
      <w:r w:rsidR="002C31E0">
        <w:rPr>
          <w:b/>
          <w:bCs/>
        </w:rPr>
        <w:t xml:space="preserve">    </w:t>
      </w:r>
      <w:r>
        <w:rPr>
          <w:b/>
          <w:bCs/>
        </w:rPr>
        <w:t xml:space="preserve"> . . . . . . . . . </w:t>
      </w:r>
      <w:r w:rsidR="00E60F43">
        <w:rPr>
          <w:b/>
          <w:bCs/>
        </w:rPr>
        <w:t>.</w:t>
      </w:r>
      <w:r>
        <w:rPr>
          <w:b/>
          <w:bCs/>
        </w:rPr>
        <w:t xml:space="preserve"> Need to work more</w:t>
      </w:r>
    </w:p>
    <w:p w14:paraId="07D5460B" w14:textId="77777777" w:rsidR="007971A6" w:rsidRDefault="007971A6" w:rsidP="00947EAA">
      <w:pPr>
        <w:ind w:firstLine="720"/>
        <w:rPr>
          <w:b/>
          <w:bCs/>
        </w:rPr>
      </w:pPr>
      <w:r>
        <w:rPr>
          <w:b/>
          <w:bCs/>
        </w:rPr>
        <w:t xml:space="preserve">1 or </w:t>
      </w:r>
      <w:r>
        <w:rPr>
          <w:b/>
          <w:bCs/>
        </w:rPr>
        <w:sym w:font="Wingdings" w:char="F0FC"/>
      </w:r>
      <w:r>
        <w:rPr>
          <w:b/>
          <w:bCs/>
        </w:rPr>
        <w:t xml:space="preserve">- </w:t>
      </w:r>
      <w:r w:rsidR="002C31E0">
        <w:rPr>
          <w:b/>
          <w:bCs/>
        </w:rPr>
        <w:t xml:space="preserve">  </w:t>
      </w:r>
      <w:r>
        <w:rPr>
          <w:b/>
          <w:bCs/>
        </w:rPr>
        <w:t xml:space="preserve">. . . . . . . . .  </w:t>
      </w:r>
      <w:r w:rsidR="00E60F43">
        <w:rPr>
          <w:b/>
          <w:bCs/>
        </w:rPr>
        <w:t xml:space="preserve">. </w:t>
      </w:r>
      <w:r>
        <w:rPr>
          <w:b/>
          <w:bCs/>
        </w:rPr>
        <w:t>Beginning, too many mistakes</w:t>
      </w:r>
    </w:p>
    <w:p w14:paraId="1BECC47A" w14:textId="77777777" w:rsidR="006D2FD4" w:rsidRPr="00141690" w:rsidRDefault="006D2FD4" w:rsidP="00C92A2D">
      <w:pPr>
        <w:rPr>
          <w:b/>
          <w:sz w:val="16"/>
          <w:szCs w:val="16"/>
        </w:rPr>
      </w:pPr>
    </w:p>
    <w:p w14:paraId="653A43CD" w14:textId="77777777" w:rsidR="00947EAA" w:rsidRDefault="00A4654E" w:rsidP="00C92A2D">
      <w:r>
        <w:t>Each student will keep a folder.  The papers in the folder will help show you how much Engl</w:t>
      </w:r>
      <w:r w:rsidR="00DD0F6F">
        <w:t>ish you learn.  Always keep these papers in your folder:</w:t>
      </w:r>
    </w:p>
    <w:p w14:paraId="0747F441" w14:textId="77777777" w:rsidR="00960309" w:rsidRDefault="00960309" w:rsidP="00960309">
      <w:pPr>
        <w:rPr>
          <w:b/>
        </w:rPr>
      </w:pPr>
    </w:p>
    <w:p w14:paraId="6E7220DA" w14:textId="77777777" w:rsidR="00A4654E" w:rsidRPr="00145A49" w:rsidRDefault="00DD0F6F" w:rsidP="00960309">
      <w:pPr>
        <w:numPr>
          <w:ilvl w:val="0"/>
          <w:numId w:val="9"/>
        </w:numPr>
        <w:rPr>
          <w:b/>
        </w:rPr>
      </w:pPr>
      <w:r w:rsidRPr="00145A49">
        <w:rPr>
          <w:b/>
        </w:rPr>
        <w:t>Attendance sheets</w:t>
      </w:r>
    </w:p>
    <w:p w14:paraId="2B6330BA" w14:textId="77777777" w:rsidR="00DD0F6F" w:rsidRPr="00145A49" w:rsidRDefault="00DD0F6F" w:rsidP="00A24DC6">
      <w:pPr>
        <w:numPr>
          <w:ilvl w:val="0"/>
          <w:numId w:val="8"/>
        </w:numPr>
        <w:tabs>
          <w:tab w:val="clear" w:pos="1620"/>
          <w:tab w:val="num" w:pos="720"/>
          <w:tab w:val="num" w:pos="1080"/>
        </w:tabs>
        <w:ind w:left="720" w:firstLine="0"/>
        <w:rPr>
          <w:b/>
        </w:rPr>
      </w:pPr>
      <w:r w:rsidRPr="00145A49">
        <w:rPr>
          <w:b/>
        </w:rPr>
        <w:t>Short-term goal sheets</w:t>
      </w:r>
    </w:p>
    <w:p w14:paraId="175107D8" w14:textId="77777777" w:rsidR="00DD0F6F" w:rsidRPr="00145A49" w:rsidRDefault="00DD0F6F" w:rsidP="00A24DC6">
      <w:pPr>
        <w:numPr>
          <w:ilvl w:val="0"/>
          <w:numId w:val="8"/>
        </w:numPr>
        <w:tabs>
          <w:tab w:val="clear" w:pos="1620"/>
          <w:tab w:val="num" w:pos="720"/>
          <w:tab w:val="num" w:pos="1080"/>
        </w:tabs>
        <w:ind w:left="720" w:firstLine="0"/>
        <w:rPr>
          <w:b/>
        </w:rPr>
      </w:pPr>
      <w:r w:rsidRPr="00145A49">
        <w:rPr>
          <w:b/>
        </w:rPr>
        <w:t>ARM sheet</w:t>
      </w:r>
    </w:p>
    <w:p w14:paraId="1AA6ACC2" w14:textId="77777777" w:rsidR="00DD0F6F" w:rsidRPr="00145A49" w:rsidRDefault="00DD0F6F" w:rsidP="00A24DC6">
      <w:pPr>
        <w:numPr>
          <w:ilvl w:val="0"/>
          <w:numId w:val="8"/>
        </w:numPr>
        <w:tabs>
          <w:tab w:val="clear" w:pos="1620"/>
          <w:tab w:val="num" w:pos="1080"/>
        </w:tabs>
        <w:ind w:hanging="900"/>
        <w:rPr>
          <w:b/>
        </w:rPr>
      </w:pPr>
      <w:r w:rsidRPr="00145A49">
        <w:rPr>
          <w:b/>
        </w:rPr>
        <w:t>Test/Quiz feedback sheets</w:t>
      </w:r>
    </w:p>
    <w:p w14:paraId="073E464D" w14:textId="77777777" w:rsidR="00DD0F6F" w:rsidRPr="00145A49" w:rsidRDefault="00DD0F6F" w:rsidP="00A24DC6">
      <w:pPr>
        <w:numPr>
          <w:ilvl w:val="0"/>
          <w:numId w:val="8"/>
        </w:numPr>
        <w:tabs>
          <w:tab w:val="clear" w:pos="1620"/>
          <w:tab w:val="num" w:pos="1080"/>
        </w:tabs>
        <w:ind w:hanging="900"/>
        <w:rPr>
          <w:b/>
        </w:rPr>
      </w:pPr>
      <w:r w:rsidRPr="00145A49">
        <w:rPr>
          <w:b/>
        </w:rPr>
        <w:t>Two examples of your writing from level 4</w:t>
      </w:r>
    </w:p>
    <w:p w14:paraId="7B1BB7CF" w14:textId="77777777" w:rsidR="00C92A2D" w:rsidRDefault="002B29A6" w:rsidP="00C92A2D">
      <w:pPr>
        <w:rPr>
          <w:b/>
        </w:rPr>
      </w:pPr>
      <w:r>
        <w:rPr>
          <w:b/>
        </w:rPr>
        <w:lastRenderedPageBreak/>
        <w:t>CLASSROOM EXPECTATIONS:</w:t>
      </w:r>
    </w:p>
    <w:p w14:paraId="7167771C" w14:textId="77777777" w:rsidR="004F303E" w:rsidRDefault="004F303E" w:rsidP="00C92A2D">
      <w:pPr>
        <w:rPr>
          <w:b/>
        </w:rPr>
      </w:pPr>
    </w:p>
    <w:p w14:paraId="29515134" w14:textId="77777777" w:rsidR="00747770" w:rsidRDefault="002B29A6" w:rsidP="00747770">
      <w:pPr>
        <w:pStyle w:val="BodyText"/>
        <w:numPr>
          <w:ilvl w:val="0"/>
          <w:numId w:val="6"/>
        </w:numPr>
        <w:spacing w:line="360" w:lineRule="auto"/>
        <w:rPr>
          <w:rFonts w:ascii="Times New Roman" w:hAnsi="Times New Roman"/>
          <w:sz w:val="24"/>
          <w:szCs w:val="24"/>
        </w:rPr>
      </w:pPr>
      <w:r w:rsidRPr="00EA0596">
        <w:rPr>
          <w:rFonts w:ascii="Times New Roman" w:hAnsi="Times New Roman"/>
          <w:sz w:val="24"/>
          <w:szCs w:val="24"/>
        </w:rPr>
        <w:t>Come to class every</w:t>
      </w:r>
      <w:r w:rsidR="001914EB">
        <w:rPr>
          <w:rFonts w:ascii="Times New Roman" w:hAnsi="Times New Roman"/>
          <w:sz w:val="24"/>
          <w:szCs w:val="24"/>
        </w:rPr>
        <w:t xml:space="preserve"> </w:t>
      </w:r>
      <w:r w:rsidRPr="00EA0596">
        <w:rPr>
          <w:rFonts w:ascii="Times New Roman" w:hAnsi="Times New Roman"/>
          <w:sz w:val="24"/>
          <w:szCs w:val="24"/>
        </w:rPr>
        <w:t xml:space="preserve">day and be </w:t>
      </w:r>
      <w:r w:rsidR="00747770">
        <w:rPr>
          <w:rFonts w:ascii="Times New Roman" w:hAnsi="Times New Roman"/>
          <w:sz w:val="24"/>
          <w:szCs w:val="24"/>
        </w:rPr>
        <w:t>on time</w:t>
      </w:r>
      <w:r w:rsidRPr="00EA0596">
        <w:rPr>
          <w:rFonts w:ascii="Times New Roman" w:hAnsi="Times New Roman"/>
          <w:sz w:val="24"/>
          <w:szCs w:val="24"/>
        </w:rPr>
        <w:t xml:space="preserve">.  </w:t>
      </w:r>
      <w:r w:rsidR="00EA0596" w:rsidRPr="00EA0596">
        <w:rPr>
          <w:rFonts w:ascii="Times New Roman" w:hAnsi="Times New Roman"/>
          <w:sz w:val="24"/>
          <w:szCs w:val="24"/>
        </w:rPr>
        <w:t xml:space="preserve">If you miss </w:t>
      </w:r>
      <w:r w:rsidR="00EA0596" w:rsidRPr="009B298A">
        <w:rPr>
          <w:rFonts w:ascii="Times New Roman" w:hAnsi="Times New Roman"/>
          <w:b/>
          <w:sz w:val="24"/>
          <w:szCs w:val="24"/>
        </w:rPr>
        <w:t>20%</w:t>
      </w:r>
      <w:r w:rsidR="00EA0596" w:rsidRPr="00EA0596">
        <w:rPr>
          <w:rFonts w:ascii="Times New Roman" w:hAnsi="Times New Roman"/>
          <w:sz w:val="24"/>
          <w:szCs w:val="24"/>
        </w:rPr>
        <w:t xml:space="preserve"> </w:t>
      </w:r>
      <w:r w:rsidR="00EA0596" w:rsidRPr="00EA0596">
        <w:rPr>
          <w:rFonts w:ascii="Times New Roman" w:hAnsi="Times New Roman"/>
          <w:b/>
          <w:sz w:val="24"/>
          <w:szCs w:val="24"/>
        </w:rPr>
        <w:t>(</w:t>
      </w:r>
      <w:r w:rsidR="0083203C">
        <w:rPr>
          <w:rFonts w:ascii="Times New Roman" w:hAnsi="Times New Roman"/>
          <w:b/>
          <w:sz w:val="24"/>
          <w:szCs w:val="24"/>
        </w:rPr>
        <w:t>4</w:t>
      </w:r>
      <w:r w:rsidR="00EA0596" w:rsidRPr="00EA0596">
        <w:rPr>
          <w:rFonts w:ascii="Times New Roman" w:hAnsi="Times New Roman"/>
          <w:b/>
          <w:sz w:val="24"/>
          <w:szCs w:val="24"/>
        </w:rPr>
        <w:t xml:space="preserve"> </w:t>
      </w:r>
      <w:r w:rsidR="00CE6524">
        <w:rPr>
          <w:rFonts w:ascii="Times New Roman" w:hAnsi="Times New Roman"/>
          <w:b/>
          <w:sz w:val="24"/>
          <w:szCs w:val="24"/>
        </w:rPr>
        <w:t>classes</w:t>
      </w:r>
      <w:r w:rsidR="001B4FB3">
        <w:rPr>
          <w:rFonts w:ascii="Times New Roman" w:hAnsi="Times New Roman"/>
          <w:b/>
          <w:sz w:val="24"/>
          <w:szCs w:val="24"/>
        </w:rPr>
        <w:t xml:space="preserve"> or 18 hours)</w:t>
      </w:r>
      <w:r w:rsidR="00EA0596" w:rsidRPr="00EA0596">
        <w:rPr>
          <w:rFonts w:ascii="Times New Roman" w:hAnsi="Times New Roman"/>
          <w:b/>
          <w:sz w:val="24"/>
          <w:szCs w:val="24"/>
        </w:rPr>
        <w:t>,</w:t>
      </w:r>
      <w:r w:rsidR="00EA0596" w:rsidRPr="00EA0596">
        <w:rPr>
          <w:rFonts w:ascii="Times New Roman" w:hAnsi="Times New Roman"/>
          <w:sz w:val="24"/>
          <w:szCs w:val="24"/>
        </w:rPr>
        <w:t xml:space="preserve"> you </w:t>
      </w:r>
      <w:r w:rsidR="009002CD">
        <w:rPr>
          <w:rFonts w:ascii="Times New Roman" w:hAnsi="Times New Roman"/>
          <w:sz w:val="24"/>
          <w:szCs w:val="24"/>
        </w:rPr>
        <w:t xml:space="preserve">may not be able to come back to </w:t>
      </w:r>
      <w:r w:rsidR="00EA0596" w:rsidRPr="00EA0596">
        <w:rPr>
          <w:rFonts w:ascii="Times New Roman" w:hAnsi="Times New Roman"/>
          <w:sz w:val="24"/>
          <w:szCs w:val="24"/>
        </w:rPr>
        <w:t>class next quarter.</w:t>
      </w:r>
    </w:p>
    <w:p w14:paraId="2FA4FE40" w14:textId="77777777" w:rsidR="00F1758C" w:rsidRPr="00747770" w:rsidRDefault="00747770" w:rsidP="00747770">
      <w:pPr>
        <w:pStyle w:val="BodyText"/>
        <w:numPr>
          <w:ilvl w:val="0"/>
          <w:numId w:val="6"/>
        </w:numPr>
        <w:spacing w:line="360" w:lineRule="auto"/>
        <w:rPr>
          <w:rFonts w:ascii="Times New Roman" w:hAnsi="Times New Roman"/>
          <w:sz w:val="24"/>
          <w:szCs w:val="24"/>
        </w:rPr>
      </w:pPr>
      <w:r w:rsidRPr="00747770">
        <w:rPr>
          <w:rFonts w:ascii="Times New Roman" w:hAnsi="Times New Roman"/>
          <w:b/>
          <w:sz w:val="24"/>
          <w:szCs w:val="24"/>
        </w:rPr>
        <w:t>Call me</w:t>
      </w:r>
      <w:r w:rsidR="001B6604" w:rsidRPr="00747770">
        <w:rPr>
          <w:rFonts w:ascii="Times New Roman" w:hAnsi="Times New Roman"/>
          <w:sz w:val="24"/>
          <w:szCs w:val="24"/>
        </w:rPr>
        <w:t xml:space="preserve"> and </w:t>
      </w:r>
      <w:r w:rsidR="002B29A6" w:rsidRPr="00747770">
        <w:rPr>
          <w:rFonts w:ascii="Times New Roman" w:hAnsi="Times New Roman"/>
          <w:sz w:val="24"/>
          <w:szCs w:val="24"/>
        </w:rPr>
        <w:t>leave me a message</w:t>
      </w:r>
      <w:r w:rsidR="00A625AE" w:rsidRPr="00747770">
        <w:rPr>
          <w:rFonts w:ascii="Times New Roman" w:hAnsi="Times New Roman"/>
          <w:sz w:val="24"/>
          <w:szCs w:val="24"/>
        </w:rPr>
        <w:t xml:space="preserve"> if you are sick and cannot come to class.</w:t>
      </w:r>
    </w:p>
    <w:p w14:paraId="67BAA63A" w14:textId="77777777" w:rsidR="002B29A6" w:rsidRDefault="00747770" w:rsidP="00E7255E">
      <w:pPr>
        <w:numPr>
          <w:ilvl w:val="0"/>
          <w:numId w:val="6"/>
        </w:numPr>
        <w:spacing w:line="360" w:lineRule="auto"/>
      </w:pPr>
      <w:r>
        <w:t xml:space="preserve">Do your homework </w:t>
      </w:r>
      <w:r w:rsidRPr="00747770">
        <w:rPr>
          <w:b/>
        </w:rPr>
        <w:t>before</w:t>
      </w:r>
      <w:r w:rsidR="002B29A6">
        <w:t xml:space="preserve"> class begins.</w:t>
      </w:r>
    </w:p>
    <w:p w14:paraId="7E87FC1F" w14:textId="77777777" w:rsidR="009C0F05" w:rsidRDefault="00747770" w:rsidP="00E7255E">
      <w:pPr>
        <w:numPr>
          <w:ilvl w:val="0"/>
          <w:numId w:val="6"/>
        </w:numPr>
        <w:spacing w:line="360" w:lineRule="auto"/>
      </w:pPr>
      <w:r w:rsidRPr="00747770">
        <w:rPr>
          <w:b/>
        </w:rPr>
        <w:t>Respect</w:t>
      </w:r>
      <w:r w:rsidR="002B29A6" w:rsidRPr="00747770">
        <w:rPr>
          <w:b/>
        </w:rPr>
        <w:t xml:space="preserve"> </w:t>
      </w:r>
      <w:r w:rsidR="002B29A6">
        <w:t>your classmates and do not speak when they or the teacher are speaking.</w:t>
      </w:r>
      <w:r w:rsidR="002201D1">
        <w:t xml:space="preserve">  Be </w:t>
      </w:r>
      <w:r w:rsidR="00E645E7">
        <w:t xml:space="preserve">polite and </w:t>
      </w:r>
      <w:r w:rsidR="002201D1">
        <w:t>good listeners in class.</w:t>
      </w:r>
    </w:p>
    <w:p w14:paraId="41E03789" w14:textId="77777777" w:rsidR="0065175B" w:rsidRDefault="0065175B" w:rsidP="00E7255E">
      <w:pPr>
        <w:numPr>
          <w:ilvl w:val="0"/>
          <w:numId w:val="6"/>
        </w:numPr>
        <w:spacing w:line="360" w:lineRule="auto"/>
      </w:pPr>
      <w:r>
        <w:t xml:space="preserve">Work cooperatively (well) with your classmates.  </w:t>
      </w:r>
      <w:r w:rsidR="002C79A1">
        <w:t>Treat your classmates with respect, even when you have different ideas, because y</w:t>
      </w:r>
      <w:r w:rsidR="002201D1">
        <w:t>our classmates will help you learn.</w:t>
      </w:r>
    </w:p>
    <w:p w14:paraId="51BF496D" w14:textId="77777777" w:rsidR="002B29A6" w:rsidRDefault="00DF252B" w:rsidP="00E7255E">
      <w:pPr>
        <w:numPr>
          <w:ilvl w:val="0"/>
          <w:numId w:val="6"/>
        </w:numPr>
        <w:spacing w:line="360" w:lineRule="auto"/>
      </w:pPr>
      <w:r>
        <w:t xml:space="preserve">Please </w:t>
      </w:r>
      <w:r w:rsidR="00747770" w:rsidRPr="00747770">
        <w:rPr>
          <w:b/>
        </w:rPr>
        <w:t>speak only</w:t>
      </w:r>
      <w:r w:rsidR="002B29A6">
        <w:t xml:space="preserve"> </w:t>
      </w:r>
      <w:r w:rsidR="002B29A6" w:rsidRPr="005925EF">
        <w:rPr>
          <w:b/>
        </w:rPr>
        <w:t>English</w:t>
      </w:r>
      <w:r w:rsidR="002B29A6">
        <w:t xml:space="preserve"> in class.</w:t>
      </w:r>
      <w:r w:rsidR="003C6898">
        <w:t xml:space="preserve"> </w:t>
      </w:r>
      <w:r w:rsidR="000A0333">
        <w:t xml:space="preserve"> This will help you learn.</w:t>
      </w:r>
    </w:p>
    <w:p w14:paraId="3270BF74" w14:textId="77777777" w:rsidR="002B29A6" w:rsidRDefault="002B29A6" w:rsidP="00E7255E">
      <w:pPr>
        <w:numPr>
          <w:ilvl w:val="0"/>
          <w:numId w:val="6"/>
        </w:numPr>
        <w:spacing w:line="360" w:lineRule="auto"/>
      </w:pPr>
      <w:r>
        <w:t>Do not copy other people’s homework or quizzes.  Do your own work.</w:t>
      </w:r>
    </w:p>
    <w:p w14:paraId="2A6D8B5A" w14:textId="77777777" w:rsidR="00C83B88" w:rsidRDefault="00C83B88" w:rsidP="00C83B88">
      <w:pPr>
        <w:numPr>
          <w:ilvl w:val="0"/>
          <w:numId w:val="6"/>
        </w:numPr>
        <w:spacing w:line="360" w:lineRule="auto"/>
      </w:pPr>
      <w:r>
        <w:t>T</w:t>
      </w:r>
      <w:r w:rsidR="001B4FB3">
        <w:t xml:space="preserve">ake all the tests, including CASAS, </w:t>
      </w:r>
      <w:r w:rsidR="00A625AE">
        <w:t>at the beginning and end of</w:t>
      </w:r>
      <w:r w:rsidR="00215FB7">
        <w:t xml:space="preserve"> the</w:t>
      </w:r>
      <w:r w:rsidR="00A625AE">
        <w:t xml:space="preserve"> quarter.</w:t>
      </w:r>
    </w:p>
    <w:p w14:paraId="4787B6BD" w14:textId="77777777" w:rsidR="00A625AE" w:rsidRDefault="00747770" w:rsidP="00C83B88">
      <w:pPr>
        <w:numPr>
          <w:ilvl w:val="0"/>
          <w:numId w:val="6"/>
        </w:numPr>
        <w:spacing w:line="360" w:lineRule="auto"/>
      </w:pPr>
      <w:r>
        <w:rPr>
          <w:b/>
        </w:rPr>
        <w:t>Turn off</w:t>
      </w:r>
      <w:r w:rsidR="00C83B88">
        <w:t xml:space="preserve"> your cell phone before class.  </w:t>
      </w:r>
      <w:r>
        <w:t>It is very disruptive and disrespectful to both the teacher and other students when phones ring in class.</w:t>
      </w:r>
    </w:p>
    <w:p w14:paraId="3C7A4F98" w14:textId="77777777" w:rsidR="00DD0F6F" w:rsidRDefault="00DD0F6F" w:rsidP="00C77377">
      <w:pPr>
        <w:rPr>
          <w:b/>
          <w:caps/>
        </w:rPr>
      </w:pPr>
    </w:p>
    <w:p w14:paraId="3B4C5961" w14:textId="77777777" w:rsidR="000B4982" w:rsidRDefault="00D241AB" w:rsidP="00D241AB">
      <w:pPr>
        <w:rPr>
          <w:b/>
          <w:caps/>
        </w:rPr>
      </w:pPr>
      <w:r w:rsidRPr="000B4982">
        <w:rPr>
          <w:b/>
          <w:caps/>
        </w:rPr>
        <w:t>Please note:</w:t>
      </w:r>
    </w:p>
    <w:p w14:paraId="7B0DABF0" w14:textId="77777777" w:rsidR="000B4982" w:rsidRDefault="000B4982" w:rsidP="00D241AB">
      <w:pPr>
        <w:rPr>
          <w:b/>
          <w:caps/>
        </w:rPr>
      </w:pPr>
    </w:p>
    <w:p w14:paraId="5689FDE3" w14:textId="77777777" w:rsidR="005A4008" w:rsidRDefault="0072261C" w:rsidP="005A4008">
      <w:pPr>
        <w:numPr>
          <w:ilvl w:val="0"/>
          <w:numId w:val="2"/>
        </w:numPr>
      </w:pPr>
      <w:r>
        <w:t xml:space="preserve">Children or other family members may </w:t>
      </w:r>
      <w:r w:rsidR="00747770">
        <w:t>not</w:t>
      </w:r>
      <w:r>
        <w:t xml:space="preserve"> come with you to class.  </w:t>
      </w:r>
    </w:p>
    <w:p w14:paraId="06DDD64B" w14:textId="77777777" w:rsidR="00DB4F5E" w:rsidRDefault="00186443" w:rsidP="00E63609">
      <w:pPr>
        <w:numPr>
          <w:ilvl w:val="0"/>
          <w:numId w:val="2"/>
        </w:numPr>
      </w:pPr>
      <w:r>
        <w:t xml:space="preserve">Please </w:t>
      </w:r>
      <w:r w:rsidR="00747770">
        <w:t>call me</w:t>
      </w:r>
      <w:r>
        <w:t xml:space="preserve"> if you can no longer study in the class.  This is very important.</w:t>
      </w:r>
      <w:r w:rsidR="00DF5CDC">
        <w:t xml:space="preserve">  If you do not call</w:t>
      </w:r>
      <w:r w:rsidR="001B4FB3">
        <w:t>,</w:t>
      </w:r>
      <w:r w:rsidR="00DF5CDC">
        <w:t xml:space="preserve"> you may not be able to study at BC another quarter.</w:t>
      </w:r>
    </w:p>
    <w:p w14:paraId="0772B325" w14:textId="65BED06A" w:rsidR="00572220" w:rsidRDefault="006A3E32" w:rsidP="00572220">
      <w:pPr>
        <w:numPr>
          <w:ilvl w:val="0"/>
          <w:numId w:val="2"/>
        </w:numPr>
      </w:pPr>
      <w:r>
        <w:t xml:space="preserve">There is </w:t>
      </w:r>
      <w:r w:rsidR="00747770" w:rsidRPr="00747770">
        <w:rPr>
          <w:b/>
        </w:rPr>
        <w:t>no class</w:t>
      </w:r>
      <w:r>
        <w:t xml:space="preserve"> </w:t>
      </w:r>
      <w:r w:rsidR="00F26D35">
        <w:t>Wednesday, October 22</w:t>
      </w:r>
      <w:r w:rsidR="00F26D35" w:rsidRPr="00F26D35">
        <w:rPr>
          <w:vertAlign w:val="superscript"/>
        </w:rPr>
        <w:t>nd</w:t>
      </w:r>
      <w:r w:rsidR="007C0072">
        <w:t>.</w:t>
      </w:r>
      <w:r w:rsidR="00747770">
        <w:t xml:space="preserve">  </w:t>
      </w:r>
      <w:r w:rsidR="00B34DE8">
        <w:t>T</w:t>
      </w:r>
      <w:r w:rsidR="007C0072">
        <w:t>he last day of class is Mon</w:t>
      </w:r>
      <w:r w:rsidR="00C87D2B">
        <w:t>d</w:t>
      </w:r>
      <w:r w:rsidR="00572220">
        <w:t xml:space="preserve">ay, </w:t>
      </w:r>
      <w:r w:rsidR="00C87D2B">
        <w:t xml:space="preserve">December </w:t>
      </w:r>
      <w:r w:rsidR="00F26D35">
        <w:t>8</w:t>
      </w:r>
      <w:r w:rsidR="00C87D2B" w:rsidRPr="00C87D2B">
        <w:rPr>
          <w:vertAlign w:val="superscript"/>
        </w:rPr>
        <w:t>th</w:t>
      </w:r>
      <w:r w:rsidR="00C87D2B">
        <w:t>.</w:t>
      </w:r>
    </w:p>
    <w:p w14:paraId="564F593F" w14:textId="77777777" w:rsidR="00572220" w:rsidRDefault="00572220" w:rsidP="00E63609">
      <w:pPr>
        <w:numPr>
          <w:ilvl w:val="0"/>
          <w:numId w:val="2"/>
        </w:numPr>
      </w:pPr>
      <w:r>
        <w:t xml:space="preserve">It is not necessary to buy your teacher a gift or give money.  A card is a good way to </w:t>
      </w:r>
      <w:r w:rsidR="00D24888">
        <w:t>thank your teacher.</w:t>
      </w:r>
    </w:p>
    <w:p w14:paraId="3D1FB8AD" w14:textId="77777777" w:rsidR="00507E6C" w:rsidRDefault="00507E6C" w:rsidP="00507E6C"/>
    <w:p w14:paraId="43D5A7FD" w14:textId="77777777" w:rsidR="001F4DB7" w:rsidRDefault="001F4DB7" w:rsidP="00507E6C"/>
    <w:p w14:paraId="787D0CDD" w14:textId="23AD1710" w:rsidR="00D34127" w:rsidRDefault="00141690" w:rsidP="00507E6C">
      <w:pPr>
        <w:rPr>
          <w:b/>
          <w:color w:val="000000"/>
        </w:rPr>
      </w:pPr>
      <w:r>
        <w:rPr>
          <w:b/>
          <w:color w:val="000000"/>
        </w:rPr>
        <w:t>POLICY STATEMENTS:</w:t>
      </w:r>
    </w:p>
    <w:p w14:paraId="4660BF1D" w14:textId="77777777" w:rsidR="00D34127" w:rsidRPr="00015A7C" w:rsidRDefault="00D34127" w:rsidP="00D34127">
      <w:pPr>
        <w:pBdr>
          <w:top w:val="single" w:sz="4" w:space="1" w:color="auto"/>
          <w:left w:val="single" w:sz="4" w:space="4" w:color="auto"/>
          <w:bottom w:val="single" w:sz="4" w:space="1" w:color="auto"/>
          <w:right w:val="single" w:sz="4" w:space="4" w:color="auto"/>
        </w:pBdr>
        <w:rPr>
          <w:color w:val="000000"/>
        </w:rPr>
      </w:pPr>
      <w:r w:rsidRPr="00015A7C">
        <w:rPr>
          <w:color w:val="000000"/>
        </w:rPr>
        <w:t xml:space="preserve">        </w:t>
      </w:r>
      <w:r w:rsidRPr="00015A7C">
        <w:rPr>
          <w:b/>
          <w:color w:val="000000"/>
        </w:rPr>
        <w:t>All</w:t>
      </w:r>
      <w:r w:rsidRPr="00015A7C">
        <w:rPr>
          <w:color w:val="000000"/>
        </w:rPr>
        <w:t xml:space="preserve"> students in ESL classes at Bellevue College should </w:t>
      </w:r>
      <w:r w:rsidRPr="00015A7C">
        <w:rPr>
          <w:b/>
          <w:color w:val="000000"/>
          <w:u w:val="single"/>
        </w:rPr>
        <w:t>make progress</w:t>
      </w:r>
      <w:r w:rsidRPr="00015A7C">
        <w:rPr>
          <w:color w:val="000000"/>
        </w:rPr>
        <w:t xml:space="preserve"> in their level. The teacher looks at your attendance, classroom work, and tests (including CASAS tests) to decide your progress.  The teacher will tell you during and at the end of the quarter what you need to do to make progress.  If you don’t make progress to the next level by the end of three quarters, you will need to take a break from classes at Bellevue College. After a one-year break, you can apply again and take the CASAS test, but you </w:t>
      </w:r>
      <w:r w:rsidRPr="00015A7C">
        <w:rPr>
          <w:color w:val="000000"/>
          <w:u w:val="single"/>
        </w:rPr>
        <w:t>must place in the level higher than your last class</w:t>
      </w:r>
      <w:r w:rsidRPr="00015A7C">
        <w:rPr>
          <w:color w:val="000000"/>
        </w:rPr>
        <w:t xml:space="preserve"> at Bellevue College.  </w:t>
      </w:r>
    </w:p>
    <w:p w14:paraId="62BD1EF4" w14:textId="77777777" w:rsidR="00D34127" w:rsidRDefault="00D34127" w:rsidP="00D34127">
      <w:pPr>
        <w:pBdr>
          <w:top w:val="single" w:sz="4" w:space="1" w:color="auto"/>
          <w:left w:val="single" w:sz="4" w:space="4" w:color="auto"/>
          <w:bottom w:val="single" w:sz="4" w:space="1" w:color="auto"/>
          <w:right w:val="single" w:sz="4" w:space="4" w:color="auto"/>
        </w:pBdr>
        <w:rPr>
          <w:color w:val="000000"/>
        </w:rPr>
      </w:pPr>
      <w:r w:rsidRPr="00015A7C">
        <w:rPr>
          <w:color w:val="000000"/>
        </w:rPr>
        <w:t>      </w:t>
      </w:r>
    </w:p>
    <w:p w14:paraId="0890832C" w14:textId="596E707C" w:rsidR="00D34127" w:rsidRPr="00015A7C" w:rsidRDefault="00D34127" w:rsidP="00D34127">
      <w:pPr>
        <w:pBdr>
          <w:top w:val="single" w:sz="4" w:space="1" w:color="auto"/>
          <w:left w:val="single" w:sz="4" w:space="4" w:color="auto"/>
          <w:bottom w:val="single" w:sz="4" w:space="1" w:color="auto"/>
          <w:right w:val="single" w:sz="4" w:space="4" w:color="auto"/>
        </w:pBdr>
        <w:ind w:firstLine="720"/>
        <w:rPr>
          <w:color w:val="000000"/>
        </w:rPr>
      </w:pPr>
      <w:r w:rsidRPr="00015A7C">
        <w:rPr>
          <w:b/>
          <w:bCs/>
          <w:color w:val="000000"/>
        </w:rPr>
        <w:t xml:space="preserve">The Disability Resource Center </w:t>
      </w:r>
      <w:r w:rsidRPr="00015A7C">
        <w:rPr>
          <w:color w:val="000000"/>
        </w:rPr>
        <w:t xml:space="preserve">serves students with learning challenges and apparent and non apparent disabilities.  If you are a student who has a disability or a learning challenge for which you have documentation or have seen someone for treatment and if you feel you may need accommodations in order to be successful in college, please contact the DRC staff as soon as possible.  The DRC office is located in B132 and the DRC website is </w:t>
      </w:r>
      <w:hyperlink r:id="rId7" w:tgtFrame="_blank" w:history="1">
        <w:r w:rsidRPr="00015A7C">
          <w:rPr>
            <w:rStyle w:val="Hyperlink"/>
          </w:rPr>
          <w:t>www.bellevuecollege.edu/drc/</w:t>
        </w:r>
      </w:hyperlink>
      <w:r w:rsidRPr="00015A7C">
        <w:rPr>
          <w:color w:val="000000"/>
        </w:rPr>
        <w:t>  You can also contact the DRC in the following ways</w:t>
      </w:r>
      <w:proofErr w:type="gramStart"/>
      <w:r w:rsidRPr="00015A7C">
        <w:rPr>
          <w:color w:val="000000"/>
        </w:rPr>
        <w:t>:</w:t>
      </w:r>
      <w:proofErr w:type="gramEnd"/>
      <w:r w:rsidRPr="00015A7C">
        <w:rPr>
          <w:color w:val="000000"/>
        </w:rPr>
        <w:br/>
      </w:r>
      <w:r w:rsidRPr="00015A7C">
        <w:rPr>
          <w:b/>
          <w:bCs/>
          <w:color w:val="000000"/>
        </w:rPr>
        <w:t xml:space="preserve">Voice: </w:t>
      </w:r>
      <w:r w:rsidRPr="00015A7C">
        <w:rPr>
          <w:color w:val="000000"/>
        </w:rPr>
        <w:t xml:space="preserve">(425) 564-2498 </w:t>
      </w:r>
      <w:r w:rsidRPr="00015A7C">
        <w:rPr>
          <w:color w:val="000000"/>
        </w:rPr>
        <w:tab/>
      </w:r>
      <w:r w:rsidRPr="00015A7C">
        <w:rPr>
          <w:color w:val="000000"/>
        </w:rPr>
        <w:tab/>
      </w:r>
      <w:r w:rsidRPr="00015A7C">
        <w:rPr>
          <w:b/>
          <w:bCs/>
          <w:color w:val="000000"/>
        </w:rPr>
        <w:t>Fax:</w:t>
      </w:r>
      <w:r w:rsidRPr="00015A7C">
        <w:rPr>
          <w:color w:val="000000"/>
        </w:rPr>
        <w:t xml:space="preserve"> (425) 564-4138</w:t>
      </w:r>
      <w:r w:rsidRPr="00015A7C">
        <w:rPr>
          <w:color w:val="000000"/>
        </w:rPr>
        <w:br/>
      </w:r>
      <w:r w:rsidRPr="00015A7C">
        <w:rPr>
          <w:b/>
          <w:bCs/>
          <w:color w:val="000000"/>
        </w:rPr>
        <w:t xml:space="preserve">Video Phone: </w:t>
      </w:r>
      <w:r w:rsidRPr="00015A7C">
        <w:rPr>
          <w:color w:val="000000"/>
        </w:rPr>
        <w:t>(425) 440-2025</w:t>
      </w:r>
      <w:r w:rsidRPr="00015A7C">
        <w:rPr>
          <w:color w:val="000000"/>
        </w:rPr>
        <w:tab/>
      </w:r>
      <w:r w:rsidRPr="00015A7C">
        <w:rPr>
          <w:b/>
          <w:bCs/>
          <w:color w:val="000000"/>
        </w:rPr>
        <w:t>TTY:</w:t>
      </w:r>
      <w:r w:rsidRPr="00015A7C">
        <w:rPr>
          <w:color w:val="000000"/>
        </w:rPr>
        <w:t xml:space="preserve"> (425) 564-4110</w:t>
      </w:r>
    </w:p>
    <w:p w14:paraId="2B04D4FA" w14:textId="77777777" w:rsidR="00D34127" w:rsidRPr="00015A7C" w:rsidRDefault="00D34127" w:rsidP="00D34127">
      <w:pPr>
        <w:pBdr>
          <w:top w:val="single" w:sz="4" w:space="1" w:color="auto"/>
          <w:left w:val="single" w:sz="4" w:space="4" w:color="auto"/>
          <w:bottom w:val="single" w:sz="4" w:space="1" w:color="auto"/>
          <w:right w:val="single" w:sz="4" w:space="4" w:color="auto"/>
        </w:pBdr>
        <w:rPr>
          <w:color w:val="000000"/>
        </w:rPr>
      </w:pPr>
      <w:r w:rsidRPr="00015A7C">
        <w:rPr>
          <w:color w:val="000000"/>
        </w:rPr>
        <w:lastRenderedPageBreak/>
        <w:t>Remember if you are someone who has either an apparent or non apparent disability and requires assistance in case of an emergency situation, such as a fire, earthquake, etc., please meet with your individual instructor to develop a safety plan within the first week of the quarter.</w:t>
      </w:r>
    </w:p>
    <w:p w14:paraId="428AD293" w14:textId="77777777" w:rsidR="00D34127" w:rsidRDefault="00D34127" w:rsidP="00D34127">
      <w:pPr>
        <w:pBdr>
          <w:top w:val="single" w:sz="4" w:space="1" w:color="auto"/>
          <w:left w:val="single" w:sz="4" w:space="4" w:color="auto"/>
          <w:bottom w:val="single" w:sz="4" w:space="1" w:color="auto"/>
          <w:right w:val="single" w:sz="4" w:space="4" w:color="auto"/>
        </w:pBdr>
        <w:ind w:firstLine="720"/>
        <w:rPr>
          <w:b/>
        </w:rPr>
      </w:pPr>
    </w:p>
    <w:p w14:paraId="736B31D1" w14:textId="77777777" w:rsidR="00D34127" w:rsidRPr="00015A7C" w:rsidRDefault="00D34127" w:rsidP="00D34127">
      <w:pPr>
        <w:pBdr>
          <w:top w:val="single" w:sz="4" w:space="1" w:color="auto"/>
          <w:left w:val="single" w:sz="4" w:space="4" w:color="auto"/>
          <w:bottom w:val="single" w:sz="4" w:space="1" w:color="auto"/>
          <w:right w:val="single" w:sz="4" w:space="4" w:color="auto"/>
        </w:pBdr>
        <w:ind w:firstLine="720"/>
      </w:pPr>
      <w:r w:rsidRPr="00015A7C">
        <w:rPr>
          <w:b/>
        </w:rPr>
        <w:t>Arts and Humanities Commitment to Student Growth and Development-</w:t>
      </w:r>
      <w:r w:rsidRPr="00015A7C">
        <w:rPr>
          <w:color w:val="000000"/>
        </w:rPr>
        <w:t xml:space="preserve"> We do not wish other people (parents, spouses, and friends of students) to speak for students about school performance because this can slow student growth and progress.  We do this because we would like students to speak for themselves and be independent.  We also do it because federal </w:t>
      </w:r>
      <w:r w:rsidRPr="00015A7C">
        <w:t xml:space="preserve">law (the Family Educational Rights and Privacy Act) says that we must </w:t>
      </w:r>
      <w:r w:rsidRPr="00015A7C">
        <w:rPr>
          <w:u w:val="single"/>
        </w:rPr>
        <w:t>protect the privacy</w:t>
      </w:r>
      <w:r w:rsidRPr="00015A7C">
        <w:t xml:space="preserve"> of student education records.  It is BC policy to keep school performance between th</w:t>
      </w:r>
      <w:r>
        <w:t xml:space="preserve">e school and the student.  If </w:t>
      </w:r>
      <w:r w:rsidRPr="00015A7C">
        <w:t xml:space="preserve">a parent, spouse, or friend </w:t>
      </w:r>
      <w:r>
        <w:t xml:space="preserve">wishes </w:t>
      </w:r>
      <w:r w:rsidRPr="00015A7C">
        <w:t xml:space="preserve">to be at any instructor-student discussion of academic performance, </w:t>
      </w:r>
      <w:r>
        <w:t>the student must grant his/her permission and be present with the advocate</w:t>
      </w:r>
      <w:r w:rsidRPr="00015A7C">
        <w:t xml:space="preserve">.  You can see all of this policy at </w:t>
      </w:r>
      <w:r w:rsidRPr="00015A7C">
        <w:rPr>
          <w:color w:val="000000"/>
          <w:sz w:val="20"/>
        </w:rPr>
        <w:t>to </w:t>
      </w:r>
      <w:hyperlink r:id="rId8" w:tgtFrame="_blank" w:history="1">
        <w:r w:rsidRPr="00015A7C">
          <w:rPr>
            <w:rStyle w:val="Hyperlink"/>
            <w:sz w:val="20"/>
          </w:rPr>
          <w:t>http://www.bellevuecollege.edu/artshum/student-information/</w:t>
        </w:r>
      </w:hyperlink>
    </w:p>
    <w:p w14:paraId="7CDE228E" w14:textId="77777777" w:rsidR="00D34127" w:rsidRDefault="00D34127" w:rsidP="00D34127">
      <w:pPr>
        <w:pBdr>
          <w:top w:val="single" w:sz="4" w:space="1" w:color="auto"/>
          <w:left w:val="single" w:sz="4" w:space="4" w:color="auto"/>
          <w:bottom w:val="single" w:sz="4" w:space="1" w:color="auto"/>
          <w:right w:val="single" w:sz="4" w:space="4" w:color="auto"/>
        </w:pBdr>
        <w:ind w:firstLine="720"/>
        <w:rPr>
          <w:b/>
        </w:rPr>
      </w:pPr>
    </w:p>
    <w:p w14:paraId="72630533" w14:textId="77777777" w:rsidR="00D34127" w:rsidRPr="00015A7C" w:rsidRDefault="00D34127" w:rsidP="00D34127">
      <w:pPr>
        <w:pBdr>
          <w:top w:val="single" w:sz="4" w:space="1" w:color="auto"/>
          <w:left w:val="single" w:sz="4" w:space="4" w:color="auto"/>
          <w:bottom w:val="single" w:sz="4" w:space="1" w:color="auto"/>
          <w:right w:val="single" w:sz="4" w:space="4" w:color="auto"/>
        </w:pBdr>
        <w:ind w:firstLine="720"/>
      </w:pPr>
      <w:r w:rsidRPr="00015A7C">
        <w:rPr>
          <w:b/>
        </w:rPr>
        <w:t>Student Concern or Complaint Procedure</w:t>
      </w:r>
      <w:r w:rsidRPr="00015A7C">
        <w:t>- If a student has a concern or a problem with their class, they should talk to the instructor. If the student is not comfortable talking to the instructor they should:</w:t>
      </w:r>
    </w:p>
    <w:p w14:paraId="5BCB737B" w14:textId="77777777" w:rsidR="00D34127" w:rsidRPr="00015A7C" w:rsidRDefault="00D34127" w:rsidP="00D34127">
      <w:pPr>
        <w:pBdr>
          <w:top w:val="single" w:sz="4" w:space="1" w:color="auto"/>
          <w:left w:val="single" w:sz="4" w:space="4" w:color="auto"/>
          <w:bottom w:val="single" w:sz="4" w:space="1" w:color="auto"/>
          <w:right w:val="single" w:sz="4" w:space="4" w:color="auto"/>
        </w:pBdr>
      </w:pPr>
      <w:r w:rsidRPr="00015A7C">
        <w:t>1. Contact the program chair: Jean Pauley, R130Z, at jean.pauley@bellevuecollege.edu</w:t>
      </w:r>
    </w:p>
    <w:p w14:paraId="271A1C90" w14:textId="77777777" w:rsidR="00D34127" w:rsidRPr="00015A7C" w:rsidRDefault="00D34127" w:rsidP="00D34127">
      <w:pPr>
        <w:pBdr>
          <w:top w:val="single" w:sz="4" w:space="1" w:color="auto"/>
          <w:left w:val="single" w:sz="4" w:space="4" w:color="auto"/>
          <w:bottom w:val="single" w:sz="4" w:space="1" w:color="auto"/>
          <w:right w:val="single" w:sz="4" w:space="4" w:color="auto"/>
        </w:pBdr>
      </w:pPr>
      <w:r w:rsidRPr="00015A7C">
        <w:t>2. Contact the Arts and Humanities Dean: Maggie Harada, maggie.harada@bellevuecollege.edu</w:t>
      </w:r>
    </w:p>
    <w:p w14:paraId="2FC682DA" w14:textId="77777777" w:rsidR="00D34127" w:rsidRPr="00015A7C" w:rsidRDefault="00D34127" w:rsidP="00D34127">
      <w:pPr>
        <w:pBdr>
          <w:top w:val="single" w:sz="4" w:space="1" w:color="auto"/>
          <w:left w:val="single" w:sz="4" w:space="4" w:color="auto"/>
          <w:bottom w:val="single" w:sz="4" w:space="1" w:color="auto"/>
          <w:right w:val="single" w:sz="4" w:space="4" w:color="auto"/>
        </w:pBdr>
      </w:pPr>
      <w:r w:rsidRPr="00015A7C">
        <w:t>3. Contact the Assistant Dean: Scott Bessho at scott.bessho@bellevuecollege.edu</w:t>
      </w:r>
    </w:p>
    <w:p w14:paraId="5E07CE7E" w14:textId="1755140B" w:rsidR="00D34127" w:rsidRDefault="00D34127" w:rsidP="00D34127">
      <w:pPr>
        <w:pBdr>
          <w:top w:val="single" w:sz="4" w:space="1" w:color="auto"/>
          <w:left w:val="single" w:sz="4" w:space="4" w:color="auto"/>
          <w:bottom w:val="single" w:sz="4" w:space="1" w:color="auto"/>
          <w:right w:val="single" w:sz="4" w:space="4" w:color="auto"/>
        </w:pBdr>
      </w:pPr>
      <w:r w:rsidRPr="00015A7C">
        <w:t xml:space="preserve">4. More information at the </w:t>
      </w:r>
      <w:proofErr w:type="spellStart"/>
      <w:r w:rsidRPr="00015A7C">
        <w:t>Ombuds</w:t>
      </w:r>
      <w:proofErr w:type="spellEnd"/>
      <w:r w:rsidRPr="00015A7C">
        <w:t xml:space="preserve"> Office: </w:t>
      </w:r>
      <w:hyperlink r:id="rId9" w:history="1">
        <w:r w:rsidRPr="005D4246">
          <w:rPr>
            <w:rStyle w:val="Hyperlink"/>
          </w:rPr>
          <w:t>http://www.bellevuecollege.edu/ombuds/</w:t>
        </w:r>
      </w:hyperlink>
    </w:p>
    <w:p w14:paraId="70E095CC" w14:textId="77777777" w:rsidR="00D34127" w:rsidRDefault="00D34127" w:rsidP="00D34127">
      <w:pPr>
        <w:pBdr>
          <w:top w:val="single" w:sz="4" w:space="1" w:color="auto"/>
          <w:left w:val="single" w:sz="4" w:space="4" w:color="auto"/>
          <w:bottom w:val="single" w:sz="4" w:space="1" w:color="auto"/>
          <w:right w:val="single" w:sz="4" w:space="4" w:color="auto"/>
        </w:pBdr>
      </w:pPr>
      <w:r w:rsidRPr="00015A7C">
        <w:tab/>
      </w:r>
    </w:p>
    <w:p w14:paraId="4720BC80" w14:textId="72DFA8D2" w:rsidR="00D34127" w:rsidRDefault="00D34127" w:rsidP="00D34127">
      <w:pPr>
        <w:pBdr>
          <w:top w:val="single" w:sz="4" w:space="1" w:color="auto"/>
          <w:left w:val="single" w:sz="4" w:space="4" w:color="auto"/>
          <w:bottom w:val="single" w:sz="4" w:space="1" w:color="auto"/>
          <w:right w:val="single" w:sz="4" w:space="4" w:color="auto"/>
        </w:pBdr>
        <w:ind w:firstLine="720"/>
        <w:rPr>
          <w:rStyle w:val="Hyperlink"/>
        </w:rPr>
      </w:pPr>
      <w:r w:rsidRPr="00015A7C">
        <w:t xml:space="preserve">Bellevue College </w:t>
      </w:r>
      <w:r w:rsidRPr="00015A7C">
        <w:rPr>
          <w:u w:val="single"/>
        </w:rPr>
        <w:t>Public Safety</w:t>
      </w:r>
      <w:r w:rsidRPr="00015A7C">
        <w:t xml:space="preserve"> is open 24 hours per day, 7 days per week. It is located in K100 (phone 425-564-2400 &amp; website: </w:t>
      </w:r>
      <w:hyperlink r:id="rId10" w:history="1">
        <w:r w:rsidRPr="00015A7C">
          <w:rPr>
            <w:rStyle w:val="Hyperlink"/>
          </w:rPr>
          <w:t>http://bellevuecollege.edu/publicsafety</w:t>
        </w:r>
      </w:hyperlink>
    </w:p>
    <w:p w14:paraId="095C67EB" w14:textId="77777777" w:rsidR="00D34127" w:rsidRPr="00015A7C" w:rsidRDefault="00D34127" w:rsidP="00D34127">
      <w:pPr>
        <w:pBdr>
          <w:top w:val="single" w:sz="4" w:space="1" w:color="auto"/>
          <w:left w:val="single" w:sz="4" w:space="4" w:color="auto"/>
          <w:bottom w:val="single" w:sz="4" w:space="1" w:color="auto"/>
          <w:right w:val="single" w:sz="4" w:space="4" w:color="auto"/>
        </w:pBdr>
        <w:ind w:firstLine="720"/>
      </w:pPr>
    </w:p>
    <w:p w14:paraId="35EEBAB2" w14:textId="0E829495" w:rsidR="00D34127" w:rsidRDefault="00D34127" w:rsidP="00D34127">
      <w:pPr>
        <w:pBdr>
          <w:top w:val="single" w:sz="4" w:space="1" w:color="auto"/>
          <w:left w:val="single" w:sz="4" w:space="4" w:color="auto"/>
          <w:bottom w:val="single" w:sz="4" w:space="1" w:color="auto"/>
          <w:right w:val="single" w:sz="4" w:space="4" w:color="auto"/>
        </w:pBdr>
      </w:pPr>
      <w:r w:rsidRPr="00015A7C">
        <w:tab/>
        <w:t xml:space="preserve">Your </w:t>
      </w:r>
      <w:proofErr w:type="spellStart"/>
      <w:r w:rsidRPr="00015A7C">
        <w:t>NetID</w:t>
      </w:r>
      <w:proofErr w:type="spellEnd"/>
      <w:r w:rsidRPr="00015A7C">
        <w:t xml:space="preserve"> gives you access to Canvas, your BC student e-mail and computer labs. To create your account, go to </w:t>
      </w:r>
      <w:hyperlink r:id="rId11" w:history="1">
        <w:r w:rsidRPr="005D4246">
          <w:rPr>
            <w:rStyle w:val="Hyperlink"/>
          </w:rPr>
          <w:t>https://bellevuecollege.edu/netid/</w:t>
        </w:r>
      </w:hyperlink>
    </w:p>
    <w:p w14:paraId="6C8804F1" w14:textId="77777777" w:rsidR="00D34127" w:rsidRPr="00015A7C" w:rsidRDefault="00D34127" w:rsidP="00D34127">
      <w:pPr>
        <w:pBdr>
          <w:top w:val="single" w:sz="4" w:space="1" w:color="auto"/>
          <w:left w:val="single" w:sz="4" w:space="4" w:color="auto"/>
          <w:bottom w:val="single" w:sz="4" w:space="1" w:color="auto"/>
          <w:right w:val="single" w:sz="4" w:space="4" w:color="auto"/>
        </w:pBdr>
      </w:pPr>
    </w:p>
    <w:p w14:paraId="52D4EA72" w14:textId="47C1FFBF" w:rsidR="00507E6C" w:rsidRPr="00507E6C" w:rsidRDefault="00507E6C" w:rsidP="00D34127">
      <w:pPr>
        <w:pBdr>
          <w:top w:val="single" w:sz="4" w:space="1" w:color="auto"/>
          <w:left w:val="single" w:sz="4" w:space="4" w:color="auto"/>
          <w:bottom w:val="single" w:sz="4" w:space="1" w:color="auto"/>
          <w:right w:val="single" w:sz="4" w:space="4" w:color="auto"/>
        </w:pBdr>
        <w:rPr>
          <w:sz w:val="20"/>
          <w:szCs w:val="20"/>
        </w:rPr>
      </w:pPr>
    </w:p>
    <w:sectPr w:rsidR="00507E6C" w:rsidRPr="00507E6C" w:rsidSect="00141690">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476"/>
    <w:multiLevelType w:val="hybridMultilevel"/>
    <w:tmpl w:val="8C82F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9E36D1"/>
    <w:multiLevelType w:val="hybridMultilevel"/>
    <w:tmpl w:val="55B8E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56DF5"/>
    <w:multiLevelType w:val="hybridMultilevel"/>
    <w:tmpl w:val="DE421BD2"/>
    <w:lvl w:ilvl="0" w:tplc="4036B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9F1410"/>
    <w:multiLevelType w:val="hybridMultilevel"/>
    <w:tmpl w:val="C9D6B9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A83E61"/>
    <w:multiLevelType w:val="hybridMultilevel"/>
    <w:tmpl w:val="A3568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CA57DC1"/>
    <w:multiLevelType w:val="hybridMultilevel"/>
    <w:tmpl w:val="D54080F2"/>
    <w:lvl w:ilvl="0" w:tplc="504E48D8">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A882DAA"/>
    <w:multiLevelType w:val="hybridMultilevel"/>
    <w:tmpl w:val="14207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46B7446"/>
    <w:multiLevelType w:val="hybridMultilevel"/>
    <w:tmpl w:val="EFBEF042"/>
    <w:lvl w:ilvl="0" w:tplc="C3D8C34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3B29C3"/>
    <w:multiLevelType w:val="hybridMultilevel"/>
    <w:tmpl w:val="00E82C66"/>
    <w:lvl w:ilvl="0" w:tplc="B15ECEAA">
      <w:start w:val="1"/>
      <w:numFmt w:val="bullet"/>
      <w:lvlText w:val=""/>
      <w:lvlJc w:val="left"/>
      <w:pPr>
        <w:tabs>
          <w:tab w:val="num" w:pos="1620"/>
        </w:tabs>
        <w:ind w:left="162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87E4A55"/>
    <w:multiLevelType w:val="hybridMultilevel"/>
    <w:tmpl w:val="B9162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431A70"/>
    <w:multiLevelType w:val="hybridMultilevel"/>
    <w:tmpl w:val="F4F4F514"/>
    <w:lvl w:ilvl="0" w:tplc="C3D8C34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332CE6"/>
    <w:multiLevelType w:val="hybridMultilevel"/>
    <w:tmpl w:val="467A0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D3D442D"/>
    <w:multiLevelType w:val="hybridMultilevel"/>
    <w:tmpl w:val="7B6A2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FCC57FD"/>
    <w:multiLevelType w:val="hybridMultilevel"/>
    <w:tmpl w:val="97D2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061E3A"/>
    <w:multiLevelType w:val="multilevel"/>
    <w:tmpl w:val="D5A24E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DB54DFD"/>
    <w:multiLevelType w:val="hybridMultilevel"/>
    <w:tmpl w:val="B7F85270"/>
    <w:lvl w:ilvl="0" w:tplc="D076BA2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3"/>
  </w:num>
  <w:num w:numId="4">
    <w:abstractNumId w:val="7"/>
  </w:num>
  <w:num w:numId="5">
    <w:abstractNumId w:val="9"/>
  </w:num>
  <w:num w:numId="6">
    <w:abstractNumId w:val="2"/>
  </w:num>
  <w:num w:numId="7">
    <w:abstractNumId w:val="10"/>
  </w:num>
  <w:num w:numId="8">
    <w:abstractNumId w:val="8"/>
  </w:num>
  <w:num w:numId="9">
    <w:abstractNumId w:val="5"/>
  </w:num>
  <w:num w:numId="10">
    <w:abstractNumId w:val="14"/>
  </w:num>
  <w:num w:numId="11">
    <w:abstractNumId w:val="6"/>
  </w:num>
  <w:num w:numId="12">
    <w:abstractNumId w:val="3"/>
  </w:num>
  <w:num w:numId="13">
    <w:abstractNumId w:val="11"/>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C8"/>
    <w:rsid w:val="0000487A"/>
    <w:rsid w:val="00013F7B"/>
    <w:rsid w:val="00016027"/>
    <w:rsid w:val="0002100C"/>
    <w:rsid w:val="000318E3"/>
    <w:rsid w:val="000348EF"/>
    <w:rsid w:val="00034960"/>
    <w:rsid w:val="00041D18"/>
    <w:rsid w:val="00043519"/>
    <w:rsid w:val="00052A0E"/>
    <w:rsid w:val="0005426D"/>
    <w:rsid w:val="00055706"/>
    <w:rsid w:val="0006039B"/>
    <w:rsid w:val="000611D6"/>
    <w:rsid w:val="00065879"/>
    <w:rsid w:val="00073760"/>
    <w:rsid w:val="00075BE9"/>
    <w:rsid w:val="000A0333"/>
    <w:rsid w:val="000B075A"/>
    <w:rsid w:val="000B4982"/>
    <w:rsid w:val="000C12EF"/>
    <w:rsid w:val="000C48FE"/>
    <w:rsid w:val="000E0103"/>
    <w:rsid w:val="000F7905"/>
    <w:rsid w:val="0011366D"/>
    <w:rsid w:val="00131AD5"/>
    <w:rsid w:val="00131F39"/>
    <w:rsid w:val="0013286A"/>
    <w:rsid w:val="00141690"/>
    <w:rsid w:val="00145A49"/>
    <w:rsid w:val="00163437"/>
    <w:rsid w:val="00170F9B"/>
    <w:rsid w:val="0017594E"/>
    <w:rsid w:val="00186443"/>
    <w:rsid w:val="001914EB"/>
    <w:rsid w:val="00194EED"/>
    <w:rsid w:val="001A7B1C"/>
    <w:rsid w:val="001B272C"/>
    <w:rsid w:val="001B4FB3"/>
    <w:rsid w:val="001B6604"/>
    <w:rsid w:val="001C7A86"/>
    <w:rsid w:val="001E211F"/>
    <w:rsid w:val="001E23EA"/>
    <w:rsid w:val="001E6321"/>
    <w:rsid w:val="001E6556"/>
    <w:rsid w:val="001F0F15"/>
    <w:rsid w:val="001F3570"/>
    <w:rsid w:val="001F4DB7"/>
    <w:rsid w:val="001F5860"/>
    <w:rsid w:val="00215FB7"/>
    <w:rsid w:val="00217321"/>
    <w:rsid w:val="002201D1"/>
    <w:rsid w:val="00223F1A"/>
    <w:rsid w:val="00231DB7"/>
    <w:rsid w:val="0023507E"/>
    <w:rsid w:val="00240914"/>
    <w:rsid w:val="00244F9F"/>
    <w:rsid w:val="0025303D"/>
    <w:rsid w:val="00253CAF"/>
    <w:rsid w:val="00254A29"/>
    <w:rsid w:val="00256CE7"/>
    <w:rsid w:val="0026297C"/>
    <w:rsid w:val="002663FE"/>
    <w:rsid w:val="002A4233"/>
    <w:rsid w:val="002B29A6"/>
    <w:rsid w:val="002B6007"/>
    <w:rsid w:val="002C31E0"/>
    <w:rsid w:val="002C4E0C"/>
    <w:rsid w:val="002C5E31"/>
    <w:rsid w:val="002C79A1"/>
    <w:rsid w:val="002F17B5"/>
    <w:rsid w:val="002F6C9C"/>
    <w:rsid w:val="00310BB9"/>
    <w:rsid w:val="003139C0"/>
    <w:rsid w:val="00320E6E"/>
    <w:rsid w:val="00322222"/>
    <w:rsid w:val="003236A3"/>
    <w:rsid w:val="003270DA"/>
    <w:rsid w:val="00344584"/>
    <w:rsid w:val="003449C4"/>
    <w:rsid w:val="00344B8D"/>
    <w:rsid w:val="00352F3B"/>
    <w:rsid w:val="003600C3"/>
    <w:rsid w:val="00366304"/>
    <w:rsid w:val="00366AA0"/>
    <w:rsid w:val="00371821"/>
    <w:rsid w:val="003770BF"/>
    <w:rsid w:val="00383E72"/>
    <w:rsid w:val="00391628"/>
    <w:rsid w:val="00396FE9"/>
    <w:rsid w:val="003A1BB3"/>
    <w:rsid w:val="003B2A43"/>
    <w:rsid w:val="003B4055"/>
    <w:rsid w:val="003B700A"/>
    <w:rsid w:val="003B730E"/>
    <w:rsid w:val="003C2FC1"/>
    <w:rsid w:val="003C3A08"/>
    <w:rsid w:val="003C62ED"/>
    <w:rsid w:val="003C6406"/>
    <w:rsid w:val="003C6898"/>
    <w:rsid w:val="003C6B40"/>
    <w:rsid w:val="003D223E"/>
    <w:rsid w:val="003D6E6D"/>
    <w:rsid w:val="003E0A8D"/>
    <w:rsid w:val="003E1CFA"/>
    <w:rsid w:val="003F1182"/>
    <w:rsid w:val="004020CE"/>
    <w:rsid w:val="00415B37"/>
    <w:rsid w:val="00422343"/>
    <w:rsid w:val="00440196"/>
    <w:rsid w:val="00440813"/>
    <w:rsid w:val="00447C23"/>
    <w:rsid w:val="0046358A"/>
    <w:rsid w:val="00476DE8"/>
    <w:rsid w:val="00482FB2"/>
    <w:rsid w:val="00490532"/>
    <w:rsid w:val="00494CEA"/>
    <w:rsid w:val="004C10E6"/>
    <w:rsid w:val="004C6ADB"/>
    <w:rsid w:val="004C79BF"/>
    <w:rsid w:val="004D11CF"/>
    <w:rsid w:val="004D18EB"/>
    <w:rsid w:val="004D484D"/>
    <w:rsid w:val="004D5064"/>
    <w:rsid w:val="004E47E7"/>
    <w:rsid w:val="004E6767"/>
    <w:rsid w:val="004F0C4D"/>
    <w:rsid w:val="004F303E"/>
    <w:rsid w:val="004F48EC"/>
    <w:rsid w:val="004F566D"/>
    <w:rsid w:val="00507E6C"/>
    <w:rsid w:val="0051423C"/>
    <w:rsid w:val="00515902"/>
    <w:rsid w:val="00517670"/>
    <w:rsid w:val="005200A4"/>
    <w:rsid w:val="00522ED5"/>
    <w:rsid w:val="00555182"/>
    <w:rsid w:val="0056156A"/>
    <w:rsid w:val="00572220"/>
    <w:rsid w:val="0057695B"/>
    <w:rsid w:val="00585CA0"/>
    <w:rsid w:val="00586861"/>
    <w:rsid w:val="005925EF"/>
    <w:rsid w:val="005A2836"/>
    <w:rsid w:val="005A4008"/>
    <w:rsid w:val="005A4D8D"/>
    <w:rsid w:val="005B58EA"/>
    <w:rsid w:val="005B78D8"/>
    <w:rsid w:val="005B7F09"/>
    <w:rsid w:val="005C4714"/>
    <w:rsid w:val="005D577D"/>
    <w:rsid w:val="005E29C1"/>
    <w:rsid w:val="005E35E6"/>
    <w:rsid w:val="005F4626"/>
    <w:rsid w:val="00610CD7"/>
    <w:rsid w:val="00635BA4"/>
    <w:rsid w:val="00637565"/>
    <w:rsid w:val="006405FC"/>
    <w:rsid w:val="0065175B"/>
    <w:rsid w:val="006524DF"/>
    <w:rsid w:val="00664DA6"/>
    <w:rsid w:val="00690B36"/>
    <w:rsid w:val="006A1CCB"/>
    <w:rsid w:val="006A3E32"/>
    <w:rsid w:val="006A55C8"/>
    <w:rsid w:val="006B78CA"/>
    <w:rsid w:val="006D07A2"/>
    <w:rsid w:val="006D1482"/>
    <w:rsid w:val="006D2FD4"/>
    <w:rsid w:val="006D7CAD"/>
    <w:rsid w:val="006E178E"/>
    <w:rsid w:val="006F04A3"/>
    <w:rsid w:val="006F1102"/>
    <w:rsid w:val="006F7CA4"/>
    <w:rsid w:val="00704C29"/>
    <w:rsid w:val="007074DA"/>
    <w:rsid w:val="0072261C"/>
    <w:rsid w:val="00724834"/>
    <w:rsid w:val="007272DE"/>
    <w:rsid w:val="00743C58"/>
    <w:rsid w:val="00747770"/>
    <w:rsid w:val="0075225C"/>
    <w:rsid w:val="00764F39"/>
    <w:rsid w:val="00782147"/>
    <w:rsid w:val="007971A6"/>
    <w:rsid w:val="007A6EC9"/>
    <w:rsid w:val="007B5652"/>
    <w:rsid w:val="007B6D56"/>
    <w:rsid w:val="007C0072"/>
    <w:rsid w:val="007D1356"/>
    <w:rsid w:val="007D48BE"/>
    <w:rsid w:val="007E2213"/>
    <w:rsid w:val="007F7554"/>
    <w:rsid w:val="00806CC1"/>
    <w:rsid w:val="00814210"/>
    <w:rsid w:val="008268D7"/>
    <w:rsid w:val="0083203C"/>
    <w:rsid w:val="00847317"/>
    <w:rsid w:val="00852391"/>
    <w:rsid w:val="00855678"/>
    <w:rsid w:val="00877D5E"/>
    <w:rsid w:val="008A0775"/>
    <w:rsid w:val="008A42A2"/>
    <w:rsid w:val="008A5C75"/>
    <w:rsid w:val="008B6ED1"/>
    <w:rsid w:val="008C2FF8"/>
    <w:rsid w:val="008F0540"/>
    <w:rsid w:val="009002CD"/>
    <w:rsid w:val="00917E73"/>
    <w:rsid w:val="00920ED3"/>
    <w:rsid w:val="0092253B"/>
    <w:rsid w:val="009238E7"/>
    <w:rsid w:val="00926249"/>
    <w:rsid w:val="0092661F"/>
    <w:rsid w:val="00947EAA"/>
    <w:rsid w:val="009554E2"/>
    <w:rsid w:val="009567F7"/>
    <w:rsid w:val="00960309"/>
    <w:rsid w:val="00972E37"/>
    <w:rsid w:val="009745EF"/>
    <w:rsid w:val="009747A5"/>
    <w:rsid w:val="00981805"/>
    <w:rsid w:val="00982502"/>
    <w:rsid w:val="009912E2"/>
    <w:rsid w:val="009B298A"/>
    <w:rsid w:val="009B34E5"/>
    <w:rsid w:val="009B4575"/>
    <w:rsid w:val="009B7C0E"/>
    <w:rsid w:val="009C0F05"/>
    <w:rsid w:val="009D47E6"/>
    <w:rsid w:val="009D6C5D"/>
    <w:rsid w:val="009E1B41"/>
    <w:rsid w:val="009F64CE"/>
    <w:rsid w:val="009F73BB"/>
    <w:rsid w:val="00A0388C"/>
    <w:rsid w:val="00A13D4A"/>
    <w:rsid w:val="00A17C97"/>
    <w:rsid w:val="00A24DC6"/>
    <w:rsid w:val="00A3793C"/>
    <w:rsid w:val="00A43BC3"/>
    <w:rsid w:val="00A44BE0"/>
    <w:rsid w:val="00A4654E"/>
    <w:rsid w:val="00A53770"/>
    <w:rsid w:val="00A61B53"/>
    <w:rsid w:val="00A625AE"/>
    <w:rsid w:val="00A761AB"/>
    <w:rsid w:val="00A93CFF"/>
    <w:rsid w:val="00AA0FBA"/>
    <w:rsid w:val="00AB240A"/>
    <w:rsid w:val="00AC4184"/>
    <w:rsid w:val="00AD054C"/>
    <w:rsid w:val="00AE4A0A"/>
    <w:rsid w:val="00AF3229"/>
    <w:rsid w:val="00B03183"/>
    <w:rsid w:val="00B132B9"/>
    <w:rsid w:val="00B26981"/>
    <w:rsid w:val="00B34DE8"/>
    <w:rsid w:val="00B35A29"/>
    <w:rsid w:val="00B4216D"/>
    <w:rsid w:val="00B50227"/>
    <w:rsid w:val="00B51145"/>
    <w:rsid w:val="00B577D4"/>
    <w:rsid w:val="00B619BE"/>
    <w:rsid w:val="00B647C3"/>
    <w:rsid w:val="00B67634"/>
    <w:rsid w:val="00B86702"/>
    <w:rsid w:val="00B909D9"/>
    <w:rsid w:val="00B91BD4"/>
    <w:rsid w:val="00B950D9"/>
    <w:rsid w:val="00BA6466"/>
    <w:rsid w:val="00BB7B8F"/>
    <w:rsid w:val="00BC30E6"/>
    <w:rsid w:val="00BC4513"/>
    <w:rsid w:val="00BD1845"/>
    <w:rsid w:val="00BD7C72"/>
    <w:rsid w:val="00BF6DA2"/>
    <w:rsid w:val="00BF701A"/>
    <w:rsid w:val="00BF7D00"/>
    <w:rsid w:val="00C00525"/>
    <w:rsid w:val="00C1621C"/>
    <w:rsid w:val="00C27CBA"/>
    <w:rsid w:val="00C41ABA"/>
    <w:rsid w:val="00C4318D"/>
    <w:rsid w:val="00C47E60"/>
    <w:rsid w:val="00C54CF9"/>
    <w:rsid w:val="00C77377"/>
    <w:rsid w:val="00C825F6"/>
    <w:rsid w:val="00C83B88"/>
    <w:rsid w:val="00C86F60"/>
    <w:rsid w:val="00C87D2B"/>
    <w:rsid w:val="00C92A2D"/>
    <w:rsid w:val="00CB31C8"/>
    <w:rsid w:val="00CC2BA9"/>
    <w:rsid w:val="00CC58B8"/>
    <w:rsid w:val="00CD1956"/>
    <w:rsid w:val="00CE1AA9"/>
    <w:rsid w:val="00CE2440"/>
    <w:rsid w:val="00CE2F4A"/>
    <w:rsid w:val="00CE6524"/>
    <w:rsid w:val="00D00D65"/>
    <w:rsid w:val="00D02928"/>
    <w:rsid w:val="00D03BDB"/>
    <w:rsid w:val="00D144CE"/>
    <w:rsid w:val="00D14587"/>
    <w:rsid w:val="00D241AB"/>
    <w:rsid w:val="00D24888"/>
    <w:rsid w:val="00D34127"/>
    <w:rsid w:val="00D36EC3"/>
    <w:rsid w:val="00D47864"/>
    <w:rsid w:val="00D73212"/>
    <w:rsid w:val="00D83FA2"/>
    <w:rsid w:val="00DA04B1"/>
    <w:rsid w:val="00DA66C6"/>
    <w:rsid w:val="00DA6DA0"/>
    <w:rsid w:val="00DB4224"/>
    <w:rsid w:val="00DB4F5E"/>
    <w:rsid w:val="00DC5901"/>
    <w:rsid w:val="00DD0F6F"/>
    <w:rsid w:val="00DD3AA0"/>
    <w:rsid w:val="00DE1463"/>
    <w:rsid w:val="00DE29C2"/>
    <w:rsid w:val="00DE513F"/>
    <w:rsid w:val="00DF252B"/>
    <w:rsid w:val="00DF5CDC"/>
    <w:rsid w:val="00E04511"/>
    <w:rsid w:val="00E07C9D"/>
    <w:rsid w:val="00E07E7D"/>
    <w:rsid w:val="00E31EBB"/>
    <w:rsid w:val="00E34773"/>
    <w:rsid w:val="00E37465"/>
    <w:rsid w:val="00E52A62"/>
    <w:rsid w:val="00E5462A"/>
    <w:rsid w:val="00E60F43"/>
    <w:rsid w:val="00E63609"/>
    <w:rsid w:val="00E645E7"/>
    <w:rsid w:val="00E7255E"/>
    <w:rsid w:val="00E942A6"/>
    <w:rsid w:val="00EA0596"/>
    <w:rsid w:val="00EC51A0"/>
    <w:rsid w:val="00EC5449"/>
    <w:rsid w:val="00ED368D"/>
    <w:rsid w:val="00EE7C67"/>
    <w:rsid w:val="00F002EF"/>
    <w:rsid w:val="00F02BDE"/>
    <w:rsid w:val="00F10CAE"/>
    <w:rsid w:val="00F15F7C"/>
    <w:rsid w:val="00F164FC"/>
    <w:rsid w:val="00F1758C"/>
    <w:rsid w:val="00F26D35"/>
    <w:rsid w:val="00F35634"/>
    <w:rsid w:val="00F46EF3"/>
    <w:rsid w:val="00F6553A"/>
    <w:rsid w:val="00F7115F"/>
    <w:rsid w:val="00F738E1"/>
    <w:rsid w:val="00F92125"/>
    <w:rsid w:val="00FA36F5"/>
    <w:rsid w:val="00FB01FE"/>
    <w:rsid w:val="00FB2039"/>
    <w:rsid w:val="00FB3CD3"/>
    <w:rsid w:val="00FC1921"/>
    <w:rsid w:val="00FE0279"/>
    <w:rsid w:val="00FF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CDCFC"/>
  <w15:docId w15:val="{82448D61-C20A-44D4-A22B-5A9865AD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52"/>
    <w:rPr>
      <w:sz w:val="24"/>
      <w:szCs w:val="24"/>
    </w:rPr>
  </w:style>
  <w:style w:type="paragraph" w:styleId="Heading1">
    <w:name w:val="heading 1"/>
    <w:basedOn w:val="Normal"/>
    <w:next w:val="Normal"/>
    <w:qFormat/>
    <w:rsid w:val="007B5652"/>
    <w:pPr>
      <w:keepNext/>
      <w:jc w:val="center"/>
      <w:outlineLvl w:val="0"/>
    </w:pPr>
    <w:rPr>
      <w:b/>
      <w:bCs/>
      <w:sz w:val="28"/>
      <w:szCs w:val="28"/>
    </w:rPr>
  </w:style>
  <w:style w:type="paragraph" w:styleId="Heading3">
    <w:name w:val="heading 3"/>
    <w:basedOn w:val="Normal"/>
    <w:next w:val="Normal"/>
    <w:qFormat/>
    <w:rsid w:val="003B70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652"/>
    <w:rPr>
      <w:color w:val="0000FF"/>
      <w:u w:val="single"/>
    </w:rPr>
  </w:style>
  <w:style w:type="paragraph" w:styleId="BalloonText">
    <w:name w:val="Balloon Text"/>
    <w:basedOn w:val="Normal"/>
    <w:semiHidden/>
    <w:rsid w:val="002F6C9C"/>
    <w:rPr>
      <w:rFonts w:ascii="Tahoma" w:hAnsi="Tahoma" w:cs="Tahoma"/>
      <w:sz w:val="16"/>
      <w:szCs w:val="16"/>
    </w:rPr>
  </w:style>
  <w:style w:type="paragraph" w:styleId="BodyText">
    <w:name w:val="Body Text"/>
    <w:basedOn w:val="Normal"/>
    <w:rsid w:val="00EA0596"/>
    <w:rPr>
      <w:rFonts w:ascii="Tahoma" w:hAnsi="Tahoma"/>
      <w:sz w:val="16"/>
      <w:szCs w:val="20"/>
    </w:rPr>
  </w:style>
  <w:style w:type="character" w:styleId="FollowedHyperlink">
    <w:name w:val="FollowedHyperlink"/>
    <w:basedOn w:val="DefaultParagraphFont"/>
    <w:rsid w:val="009002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1504">
      <w:bodyDiv w:val="1"/>
      <w:marLeft w:val="0"/>
      <w:marRight w:val="0"/>
      <w:marTop w:val="0"/>
      <w:marBottom w:val="0"/>
      <w:divBdr>
        <w:top w:val="none" w:sz="0" w:space="0" w:color="auto"/>
        <w:left w:val="none" w:sz="0" w:space="0" w:color="auto"/>
        <w:bottom w:val="none" w:sz="0" w:space="0" w:color="auto"/>
        <w:right w:val="none" w:sz="0" w:space="0" w:color="auto"/>
      </w:divBdr>
    </w:div>
    <w:div w:id="386027796">
      <w:bodyDiv w:val="1"/>
      <w:marLeft w:val="0"/>
      <w:marRight w:val="0"/>
      <w:marTop w:val="0"/>
      <w:marBottom w:val="0"/>
      <w:divBdr>
        <w:top w:val="none" w:sz="0" w:space="0" w:color="auto"/>
        <w:left w:val="none" w:sz="0" w:space="0" w:color="auto"/>
        <w:bottom w:val="none" w:sz="0" w:space="0" w:color="auto"/>
        <w:right w:val="none" w:sz="0" w:space="0" w:color="auto"/>
      </w:divBdr>
    </w:div>
    <w:div w:id="840703747">
      <w:bodyDiv w:val="1"/>
      <w:marLeft w:val="0"/>
      <w:marRight w:val="0"/>
      <w:marTop w:val="0"/>
      <w:marBottom w:val="0"/>
      <w:divBdr>
        <w:top w:val="none" w:sz="0" w:space="0" w:color="auto"/>
        <w:left w:val="none" w:sz="0" w:space="0" w:color="auto"/>
        <w:bottom w:val="none" w:sz="0" w:space="0" w:color="auto"/>
        <w:right w:val="none" w:sz="0" w:space="0" w:color="auto"/>
      </w:divBdr>
    </w:div>
    <w:div w:id="9358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artshum/student-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llevuecollege.edu/dr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iller@bellevuecollege.edu" TargetMode="External"/><Relationship Id="rId11" Type="http://schemas.openxmlformats.org/officeDocument/2006/relationships/hyperlink" Target="https://bellevuecollege.edu/netid/" TargetMode="External"/><Relationship Id="rId5" Type="http://schemas.openxmlformats.org/officeDocument/2006/relationships/webSettings" Target="webSettings.xml"/><Relationship Id="rId10" Type="http://schemas.openxmlformats.org/officeDocument/2006/relationships/hyperlink" Target="http://bellevuecollege.edu/publicsafety" TargetMode="External"/><Relationship Id="rId4" Type="http://schemas.openxmlformats.org/officeDocument/2006/relationships/settings" Target="settings.xml"/><Relationship Id="rId9" Type="http://schemas.openxmlformats.org/officeDocument/2006/relationships/hyperlink" Target="http://www.bellevuecollege.edu/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CBAA-04F2-4209-BC66-A7A19A58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 Seattle Community College</vt:lpstr>
    </vt:vector>
  </TitlesOfParts>
  <Company/>
  <LinksUpToDate>false</LinksUpToDate>
  <CharactersWithSpaces>8727</CharactersWithSpaces>
  <SharedDoc>false</SharedDoc>
  <HLinks>
    <vt:vector size="12" baseType="variant">
      <vt:variant>
        <vt:i4>2752632</vt:i4>
      </vt:variant>
      <vt:variant>
        <vt:i4>3</vt:i4>
      </vt:variant>
      <vt:variant>
        <vt:i4>0</vt:i4>
      </vt:variant>
      <vt:variant>
        <vt:i4>5</vt:i4>
      </vt:variant>
      <vt:variant>
        <vt:lpwstr>http://www.bcc.ctc.edu/artshum</vt:lpwstr>
      </vt:variant>
      <vt:variant>
        <vt:lpwstr/>
      </vt:variant>
      <vt:variant>
        <vt:i4>8126554</vt:i4>
      </vt:variant>
      <vt:variant>
        <vt:i4>0</vt:i4>
      </vt:variant>
      <vt:variant>
        <vt:i4>0</vt:i4>
      </vt:variant>
      <vt:variant>
        <vt:i4>5</vt:i4>
      </vt:variant>
      <vt:variant>
        <vt:lpwstr>mailto:hmiller@bellevuecollege.edu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Seattle Community College</dc:title>
  <dc:creator>Heather Van Dusen</dc:creator>
  <cp:lastModifiedBy>Janis Juarez</cp:lastModifiedBy>
  <cp:revision>2</cp:revision>
  <cp:lastPrinted>2014-09-22T18:22:00Z</cp:lastPrinted>
  <dcterms:created xsi:type="dcterms:W3CDTF">2014-10-13T17:26:00Z</dcterms:created>
  <dcterms:modified xsi:type="dcterms:W3CDTF">2014-10-13T17:26:00Z</dcterms:modified>
</cp:coreProperties>
</file>