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3D" w:rsidRPr="00973330" w:rsidRDefault="0013533D" w:rsidP="0013533D">
      <w:pPr>
        <w:rPr>
          <w:rFonts w:cs="Arial"/>
          <w:i/>
          <w:sz w:val="24"/>
          <w:szCs w:val="24"/>
        </w:rPr>
      </w:pPr>
      <w:r w:rsidRPr="00973330">
        <w:rPr>
          <w:rFonts w:cs="Arial"/>
          <w:i/>
          <w:sz w:val="24"/>
          <w:szCs w:val="24"/>
        </w:rPr>
        <w:t>One of the most difficult things [to write] is the first paragraph. I have spent many months on a first paragraph, and once I get it, the rest just comes out very easily. In the first paragraph you solve most of the problems with your book. The theme is defined, the style, the tone.</w:t>
      </w:r>
    </w:p>
    <w:p w:rsidR="0013533D" w:rsidRPr="00973330" w:rsidRDefault="0013533D" w:rsidP="0013533D">
      <w:pPr>
        <w:ind w:left="5040" w:firstLine="720"/>
        <w:rPr>
          <w:rFonts w:cs="Arial"/>
          <w:i/>
          <w:sz w:val="24"/>
          <w:szCs w:val="24"/>
        </w:rPr>
      </w:pPr>
      <w:r w:rsidRPr="00973330">
        <w:rPr>
          <w:rFonts w:cs="Arial"/>
          <w:i/>
          <w:sz w:val="24"/>
          <w:szCs w:val="24"/>
        </w:rPr>
        <w:t>--</w:t>
      </w:r>
      <w:r w:rsidRPr="00973330">
        <w:rPr>
          <w:rFonts w:cs="Arial"/>
          <w:bCs/>
          <w:i/>
          <w:color w:val="000000"/>
          <w:sz w:val="24"/>
          <w:szCs w:val="24"/>
        </w:rPr>
        <w:t xml:space="preserve">Gabriel </w:t>
      </w:r>
      <w:proofErr w:type="spellStart"/>
      <w:r w:rsidRPr="00973330">
        <w:rPr>
          <w:rFonts w:cs="Arial"/>
          <w:bCs/>
          <w:i/>
          <w:color w:val="000000"/>
          <w:sz w:val="24"/>
          <w:szCs w:val="24"/>
        </w:rPr>
        <w:t>García</w:t>
      </w:r>
      <w:proofErr w:type="spellEnd"/>
      <w:r w:rsidRPr="00973330">
        <w:rPr>
          <w:rFonts w:cs="Arial"/>
          <w:bCs/>
          <w:i/>
          <w:color w:val="000000"/>
          <w:sz w:val="24"/>
          <w:szCs w:val="24"/>
        </w:rPr>
        <w:t xml:space="preserve"> </w:t>
      </w:r>
      <w:proofErr w:type="spellStart"/>
      <w:r w:rsidRPr="00973330">
        <w:rPr>
          <w:rFonts w:cs="Arial"/>
          <w:bCs/>
          <w:i/>
          <w:color w:val="000000"/>
          <w:sz w:val="24"/>
          <w:szCs w:val="24"/>
        </w:rPr>
        <w:t>Márquez</w:t>
      </w:r>
      <w:proofErr w:type="spellEnd"/>
    </w:p>
    <w:p w:rsidR="0013533D" w:rsidRPr="00973330" w:rsidRDefault="0013533D" w:rsidP="0013533D">
      <w:pPr>
        <w:pStyle w:val="Heading1"/>
        <w:jc w:val="center"/>
        <w:rPr>
          <w:rFonts w:cs="Arial"/>
          <w:sz w:val="24"/>
          <w:szCs w:val="24"/>
        </w:rPr>
      </w:pPr>
    </w:p>
    <w:p w:rsidR="0013533D" w:rsidRPr="00973330" w:rsidRDefault="0013533D" w:rsidP="0013533D">
      <w:pPr>
        <w:pStyle w:val="Heading1"/>
        <w:jc w:val="center"/>
        <w:rPr>
          <w:rFonts w:cs="Arial"/>
          <w:sz w:val="24"/>
          <w:szCs w:val="24"/>
        </w:rPr>
      </w:pPr>
      <w:r w:rsidRPr="00973330">
        <w:rPr>
          <w:rFonts w:cs="Arial"/>
          <w:noProof/>
          <w:sz w:val="24"/>
          <w:szCs w:val="24"/>
        </w:rPr>
        <w:drawing>
          <wp:inline distT="0" distB="0" distL="0" distR="0">
            <wp:extent cx="1749613" cy="495300"/>
            <wp:effectExtent l="0" t="0" r="0" b="0"/>
            <wp:docPr id="5" name="Picture 0" descr="Bellev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llevue Logo.png"/>
                    <pic:cNvPicPr>
                      <a:picLocks noChangeAspect="1" noChangeArrowheads="1"/>
                    </pic:cNvPicPr>
                  </pic:nvPicPr>
                  <pic:blipFill>
                    <a:blip r:embed="rId5" cstate="print"/>
                    <a:srcRect/>
                    <a:stretch>
                      <a:fillRect/>
                    </a:stretch>
                  </pic:blipFill>
                  <pic:spPr bwMode="auto">
                    <a:xfrm>
                      <a:off x="0" y="0"/>
                      <a:ext cx="1760175" cy="498290"/>
                    </a:xfrm>
                    <a:prstGeom prst="rect">
                      <a:avLst/>
                    </a:prstGeom>
                    <a:noFill/>
                    <a:ln w="9525">
                      <a:noFill/>
                      <a:miter lim="800000"/>
                      <a:headEnd/>
                      <a:tailEnd/>
                    </a:ln>
                  </pic:spPr>
                </pic:pic>
              </a:graphicData>
            </a:graphic>
          </wp:inline>
        </w:drawing>
      </w:r>
    </w:p>
    <w:p w:rsidR="0013533D" w:rsidRPr="00973330" w:rsidRDefault="00F43919" w:rsidP="0013533D">
      <w:pPr>
        <w:pStyle w:val="Heading1"/>
        <w:jc w:val="center"/>
        <w:rPr>
          <w:rFonts w:cs="Arial"/>
          <w:sz w:val="24"/>
          <w:szCs w:val="24"/>
        </w:rPr>
      </w:pPr>
      <w:r w:rsidRPr="00973330">
        <w:rPr>
          <w:rFonts w:cs="Arial"/>
          <w:sz w:val="24"/>
          <w:szCs w:val="24"/>
        </w:rPr>
        <w:t>Winter 2015</w:t>
      </w:r>
    </w:p>
    <w:p w:rsidR="0013533D" w:rsidRPr="00973330" w:rsidRDefault="0013533D" w:rsidP="0013533D">
      <w:pPr>
        <w:pStyle w:val="Heading1"/>
        <w:jc w:val="center"/>
        <w:rPr>
          <w:rFonts w:cs="Arial"/>
          <w:sz w:val="24"/>
          <w:szCs w:val="24"/>
        </w:rPr>
      </w:pPr>
      <w:r w:rsidRPr="00973330">
        <w:rPr>
          <w:rFonts w:cs="Arial"/>
          <w:sz w:val="24"/>
          <w:szCs w:val="24"/>
        </w:rPr>
        <w:t xml:space="preserve">English </w:t>
      </w:r>
      <w:r w:rsidR="00FC4655" w:rsidRPr="00973330">
        <w:rPr>
          <w:rFonts w:cs="Arial"/>
          <w:sz w:val="24"/>
          <w:szCs w:val="24"/>
        </w:rPr>
        <w:t>101 (</w:t>
      </w:r>
      <w:r w:rsidR="00A04E89" w:rsidRPr="00973330">
        <w:rPr>
          <w:rFonts w:cs="Arial"/>
          <w:sz w:val="24"/>
          <w:szCs w:val="24"/>
        </w:rPr>
        <w:t>1092</w:t>
      </w:r>
      <w:r w:rsidR="00214474" w:rsidRPr="00973330">
        <w:rPr>
          <w:rFonts w:cs="Arial"/>
          <w:sz w:val="24"/>
          <w:szCs w:val="24"/>
        </w:rPr>
        <w:t>/N</w:t>
      </w:r>
      <w:r w:rsidRPr="00973330">
        <w:rPr>
          <w:rFonts w:cs="Arial"/>
          <w:sz w:val="24"/>
          <w:szCs w:val="24"/>
        </w:rPr>
        <w:t>)--</w:t>
      </w:r>
      <w:r w:rsidR="00FC4655" w:rsidRPr="00973330">
        <w:rPr>
          <w:rFonts w:cs="Arial"/>
          <w:sz w:val="24"/>
          <w:szCs w:val="24"/>
        </w:rPr>
        <w:t>English Composition I</w:t>
      </w:r>
      <w:r w:rsidRPr="00973330">
        <w:rPr>
          <w:rFonts w:cs="Arial"/>
          <w:sz w:val="24"/>
          <w:szCs w:val="24"/>
        </w:rPr>
        <w:t xml:space="preserve"> </w:t>
      </w:r>
    </w:p>
    <w:p w:rsidR="0013533D" w:rsidRPr="00973330" w:rsidRDefault="00F43919" w:rsidP="0013533D">
      <w:pPr>
        <w:pStyle w:val="Heading1"/>
        <w:jc w:val="center"/>
        <w:rPr>
          <w:rFonts w:cs="Arial"/>
          <w:bCs/>
          <w:sz w:val="24"/>
          <w:szCs w:val="24"/>
        </w:rPr>
      </w:pPr>
      <w:r w:rsidRPr="00973330">
        <w:rPr>
          <w:rFonts w:cs="Arial"/>
          <w:bCs/>
          <w:sz w:val="24"/>
          <w:szCs w:val="24"/>
        </w:rPr>
        <w:t>MW</w:t>
      </w:r>
      <w:r w:rsidR="0013533D" w:rsidRPr="00973330">
        <w:rPr>
          <w:rFonts w:cs="Arial"/>
          <w:bCs/>
          <w:sz w:val="24"/>
          <w:szCs w:val="24"/>
        </w:rPr>
        <w:t xml:space="preserve">: </w:t>
      </w:r>
      <w:r w:rsidRPr="00973330">
        <w:rPr>
          <w:rFonts w:cs="Arial"/>
          <w:bCs/>
          <w:sz w:val="24"/>
          <w:szCs w:val="24"/>
        </w:rPr>
        <w:t>12:30-2:4</w:t>
      </w:r>
      <w:r w:rsidR="00E627B5" w:rsidRPr="00973330">
        <w:rPr>
          <w:rFonts w:cs="Arial"/>
          <w:bCs/>
          <w:sz w:val="24"/>
          <w:szCs w:val="24"/>
        </w:rPr>
        <w:t>0</w:t>
      </w:r>
      <w:r w:rsidR="0013533D" w:rsidRPr="00973330">
        <w:rPr>
          <w:rFonts w:cs="Arial"/>
          <w:bCs/>
          <w:sz w:val="24"/>
          <w:szCs w:val="24"/>
        </w:rPr>
        <w:t xml:space="preserve">/Room: </w:t>
      </w:r>
      <w:r w:rsidRPr="00973330">
        <w:rPr>
          <w:rFonts w:cs="Arial"/>
          <w:bCs/>
          <w:sz w:val="24"/>
          <w:szCs w:val="24"/>
        </w:rPr>
        <w:t>R205</w:t>
      </w:r>
    </w:p>
    <w:p w:rsidR="0013533D" w:rsidRPr="00973330" w:rsidRDefault="00973330" w:rsidP="0013533D">
      <w:pPr>
        <w:spacing w:before="120" w:after="120"/>
        <w:jc w:val="center"/>
        <w:rPr>
          <w:rFonts w:cs="Arial"/>
          <w:sz w:val="24"/>
          <w:szCs w:val="24"/>
        </w:rPr>
      </w:pPr>
      <w:r w:rsidRPr="00973330">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25pt;height:7pt" o:hrpct="0" o:hr="t">
            <v:imagedata r:id="rId6" o:title="BD10290_"/>
          </v:shape>
        </w:pict>
      </w:r>
    </w:p>
    <w:p w:rsidR="0013533D" w:rsidRPr="00973330" w:rsidRDefault="0013533D" w:rsidP="0013533D">
      <w:pPr>
        <w:rPr>
          <w:rFonts w:cs="Arial"/>
          <w:sz w:val="24"/>
          <w:szCs w:val="24"/>
        </w:rPr>
      </w:pPr>
      <w:r w:rsidRPr="00973330">
        <w:rPr>
          <w:rFonts w:cs="Arial"/>
          <w:sz w:val="24"/>
          <w:szCs w:val="24"/>
        </w:rPr>
        <w:t>Instructor: Hyesu Park</w:t>
      </w:r>
      <w:r w:rsidR="00A04E89" w:rsidRPr="00973330">
        <w:rPr>
          <w:rFonts w:cs="Arial"/>
          <w:sz w:val="24"/>
          <w:szCs w:val="24"/>
        </w:rPr>
        <w:t>, PhD.</w:t>
      </w:r>
      <w:r w:rsidRPr="00973330">
        <w:rPr>
          <w:rFonts w:cs="Arial"/>
          <w:sz w:val="24"/>
          <w:szCs w:val="24"/>
        </w:rPr>
        <w:tab/>
      </w:r>
    </w:p>
    <w:p w:rsidR="0013533D" w:rsidRPr="00973330" w:rsidRDefault="0013533D" w:rsidP="0013533D">
      <w:pPr>
        <w:rPr>
          <w:rFonts w:cs="Arial"/>
          <w:sz w:val="24"/>
          <w:szCs w:val="24"/>
        </w:rPr>
      </w:pPr>
      <w:r w:rsidRPr="00973330">
        <w:rPr>
          <w:rFonts w:cs="Arial"/>
          <w:sz w:val="24"/>
          <w:szCs w:val="24"/>
        </w:rPr>
        <w:t>E-mail: hyesu.park@bellevuecollege.edu</w:t>
      </w:r>
      <w:r w:rsidRPr="00973330">
        <w:rPr>
          <w:rFonts w:cs="Arial"/>
          <w:sz w:val="24"/>
          <w:szCs w:val="24"/>
        </w:rPr>
        <w:tab/>
      </w:r>
    </w:p>
    <w:p w:rsidR="0013533D" w:rsidRPr="00973330" w:rsidRDefault="0013533D" w:rsidP="0013533D">
      <w:pPr>
        <w:rPr>
          <w:rFonts w:cs="Arial"/>
          <w:sz w:val="24"/>
          <w:szCs w:val="24"/>
        </w:rPr>
      </w:pPr>
      <w:r w:rsidRPr="00973330">
        <w:rPr>
          <w:rFonts w:cs="Arial"/>
          <w:sz w:val="24"/>
          <w:szCs w:val="24"/>
        </w:rPr>
        <w:t>Phone: 425-564-2645</w:t>
      </w:r>
      <w:r w:rsidRPr="00973330">
        <w:rPr>
          <w:rFonts w:cs="Arial"/>
          <w:sz w:val="24"/>
          <w:szCs w:val="24"/>
        </w:rPr>
        <w:tab/>
      </w:r>
    </w:p>
    <w:p w:rsidR="0013533D" w:rsidRPr="00973330" w:rsidRDefault="0013533D" w:rsidP="0013533D">
      <w:pPr>
        <w:rPr>
          <w:rFonts w:cs="Arial"/>
          <w:sz w:val="24"/>
          <w:szCs w:val="24"/>
        </w:rPr>
      </w:pPr>
      <w:r w:rsidRPr="00973330">
        <w:rPr>
          <w:rFonts w:cs="Arial"/>
          <w:sz w:val="24"/>
          <w:szCs w:val="24"/>
        </w:rPr>
        <w:t>Office location: R230M</w:t>
      </w:r>
      <w:r w:rsidRPr="00973330">
        <w:rPr>
          <w:rFonts w:cs="Arial"/>
          <w:sz w:val="24"/>
          <w:szCs w:val="24"/>
        </w:rPr>
        <w:tab/>
      </w:r>
    </w:p>
    <w:p w:rsidR="00E627B5" w:rsidRPr="00973330" w:rsidRDefault="00E627B5" w:rsidP="00E627B5">
      <w:pPr>
        <w:rPr>
          <w:rFonts w:cs="Arial"/>
          <w:sz w:val="24"/>
          <w:szCs w:val="24"/>
        </w:rPr>
      </w:pPr>
      <w:r w:rsidRPr="00973330">
        <w:rPr>
          <w:rFonts w:cs="Arial"/>
          <w:sz w:val="24"/>
          <w:szCs w:val="24"/>
        </w:rPr>
        <w:t xml:space="preserve">Office Hours: </w:t>
      </w:r>
      <w:r w:rsidR="00214474" w:rsidRPr="00973330">
        <w:rPr>
          <w:rFonts w:cs="Arial"/>
          <w:sz w:val="24"/>
          <w:szCs w:val="24"/>
        </w:rPr>
        <w:t xml:space="preserve">MTW 2:45-3:45 </w:t>
      </w:r>
      <w:proofErr w:type="spellStart"/>
      <w:r w:rsidR="00214474" w:rsidRPr="00973330">
        <w:rPr>
          <w:rFonts w:cs="Arial"/>
          <w:sz w:val="24"/>
          <w:szCs w:val="24"/>
        </w:rPr>
        <w:t>Th</w:t>
      </w:r>
      <w:proofErr w:type="spellEnd"/>
      <w:r w:rsidR="00214474" w:rsidRPr="00973330">
        <w:rPr>
          <w:rFonts w:cs="Arial"/>
          <w:sz w:val="24"/>
          <w:szCs w:val="24"/>
        </w:rPr>
        <w:t xml:space="preserve"> 2:45-4:45</w:t>
      </w:r>
      <w:r w:rsidR="00F43919" w:rsidRPr="00973330">
        <w:rPr>
          <w:rFonts w:cs="Arial"/>
          <w:sz w:val="24"/>
          <w:szCs w:val="24"/>
        </w:rPr>
        <w:t xml:space="preserve"> </w:t>
      </w:r>
      <w:r w:rsidRPr="00973330">
        <w:rPr>
          <w:rFonts w:cs="Arial"/>
          <w:sz w:val="24"/>
          <w:szCs w:val="24"/>
        </w:rPr>
        <w:t xml:space="preserve">(R230M) </w:t>
      </w:r>
    </w:p>
    <w:p w:rsidR="0013533D" w:rsidRPr="00973330" w:rsidRDefault="00973330" w:rsidP="0013533D">
      <w:pPr>
        <w:spacing w:before="240" w:after="240"/>
        <w:rPr>
          <w:rFonts w:cs="Arial"/>
          <w:sz w:val="24"/>
          <w:szCs w:val="24"/>
        </w:rPr>
      </w:pPr>
      <w:r w:rsidRPr="00973330">
        <w:rPr>
          <w:rFonts w:cs="Arial"/>
          <w:sz w:val="24"/>
          <w:szCs w:val="24"/>
        </w:rPr>
        <w:lastRenderedPageBreak/>
        <w:pict>
          <v:shape id="_x0000_i1026" type="#_x0000_t75" style="width:488.5pt;height:7pt" o:hrpct="0" o:hr="t">
            <v:imagedata r:id="rId6" o:title="BD10290_"/>
          </v:shape>
        </w:pict>
      </w:r>
    </w:p>
    <w:p w:rsidR="0013533D" w:rsidRPr="00973330" w:rsidRDefault="0013533D" w:rsidP="0013533D">
      <w:pPr>
        <w:pStyle w:val="Heading2"/>
        <w:rPr>
          <w:rFonts w:ascii="Arial" w:hAnsi="Arial" w:cs="Arial"/>
          <w:sz w:val="24"/>
          <w:szCs w:val="24"/>
        </w:rPr>
      </w:pPr>
      <w:r w:rsidRPr="00973330">
        <w:rPr>
          <w:rFonts w:ascii="Arial" w:hAnsi="Arial" w:cs="Arial"/>
          <w:sz w:val="24"/>
          <w:szCs w:val="24"/>
        </w:rPr>
        <w:t>Course Information</w:t>
      </w:r>
    </w:p>
    <w:p w:rsidR="0013533D" w:rsidRPr="00973330" w:rsidRDefault="0013533D" w:rsidP="0013533D">
      <w:pPr>
        <w:pStyle w:val="Syllabussections"/>
        <w:rPr>
          <w:sz w:val="24"/>
          <w:szCs w:val="24"/>
        </w:rPr>
      </w:pPr>
      <w:r w:rsidRPr="00973330">
        <w:rPr>
          <w:sz w:val="24"/>
          <w:szCs w:val="24"/>
        </w:rPr>
        <w:t>Course Description</w:t>
      </w:r>
    </w:p>
    <w:p w:rsidR="0013533D" w:rsidRPr="00973330" w:rsidRDefault="0013533D" w:rsidP="0013533D">
      <w:pPr>
        <w:rPr>
          <w:rFonts w:cs="Arial"/>
          <w:sz w:val="24"/>
          <w:szCs w:val="24"/>
        </w:rPr>
      </w:pPr>
    </w:p>
    <w:p w:rsidR="0013533D" w:rsidRPr="00973330" w:rsidRDefault="003B436B" w:rsidP="0013533D">
      <w:pPr>
        <w:rPr>
          <w:rFonts w:cs="Arial"/>
          <w:sz w:val="24"/>
          <w:szCs w:val="24"/>
        </w:rPr>
      </w:pPr>
      <w:r w:rsidRPr="00973330">
        <w:rPr>
          <w:rFonts w:cs="Arial"/>
          <w:sz w:val="24"/>
          <w:szCs w:val="24"/>
        </w:rPr>
        <w:t>This</w:t>
      </w:r>
      <w:r w:rsidR="00CE391F" w:rsidRPr="00973330">
        <w:rPr>
          <w:rFonts w:cs="Arial"/>
          <w:sz w:val="24"/>
          <w:szCs w:val="24"/>
        </w:rPr>
        <w:t xml:space="preserve"> course is designed </w:t>
      </w:r>
      <w:r w:rsidR="00500B3F" w:rsidRPr="00973330">
        <w:rPr>
          <w:rFonts w:cs="Arial"/>
          <w:sz w:val="24"/>
          <w:szCs w:val="24"/>
        </w:rPr>
        <w:t xml:space="preserve">to </w:t>
      </w:r>
      <w:r w:rsidR="009674F0" w:rsidRPr="00973330">
        <w:rPr>
          <w:rFonts w:cs="Arial"/>
          <w:sz w:val="24"/>
          <w:szCs w:val="24"/>
        </w:rPr>
        <w:t xml:space="preserve">familiarize you with </w:t>
      </w:r>
      <w:r w:rsidR="00A92CB2" w:rsidRPr="00973330">
        <w:rPr>
          <w:rFonts w:cs="Arial"/>
          <w:sz w:val="24"/>
          <w:szCs w:val="24"/>
        </w:rPr>
        <w:t xml:space="preserve">conventions of </w:t>
      </w:r>
      <w:r w:rsidR="0052651F" w:rsidRPr="00973330">
        <w:rPr>
          <w:rFonts w:cs="Arial"/>
          <w:sz w:val="24"/>
          <w:szCs w:val="24"/>
        </w:rPr>
        <w:t>academic read</w:t>
      </w:r>
      <w:r w:rsidR="00A92CB2" w:rsidRPr="00973330">
        <w:rPr>
          <w:rFonts w:cs="Arial"/>
          <w:sz w:val="24"/>
          <w:szCs w:val="24"/>
        </w:rPr>
        <w:t xml:space="preserve">ing and writing, which require </w:t>
      </w:r>
      <w:r w:rsidR="0052651F" w:rsidRPr="00973330">
        <w:rPr>
          <w:rFonts w:cs="Arial"/>
          <w:sz w:val="24"/>
          <w:szCs w:val="24"/>
        </w:rPr>
        <w:t>your willingness to think critically</w:t>
      </w:r>
      <w:r w:rsidR="00A92CB2" w:rsidRPr="00973330">
        <w:rPr>
          <w:rFonts w:cs="Arial"/>
          <w:sz w:val="24"/>
          <w:szCs w:val="24"/>
        </w:rPr>
        <w:t xml:space="preserve"> and deeply</w:t>
      </w:r>
      <w:r w:rsidR="0052651F" w:rsidRPr="00973330">
        <w:rPr>
          <w:rFonts w:cs="Arial"/>
          <w:sz w:val="24"/>
          <w:szCs w:val="24"/>
        </w:rPr>
        <w:t>, to inquire and embrace co</w:t>
      </w:r>
      <w:r w:rsidR="00A92CB2" w:rsidRPr="00973330">
        <w:rPr>
          <w:rFonts w:cs="Arial"/>
          <w:sz w:val="24"/>
          <w:szCs w:val="24"/>
        </w:rPr>
        <w:t>mplexity, and to transform your reading in</w:t>
      </w:r>
      <w:r w:rsidR="0052651F" w:rsidRPr="00973330">
        <w:rPr>
          <w:rFonts w:cs="Arial"/>
          <w:sz w:val="24"/>
          <w:szCs w:val="24"/>
        </w:rPr>
        <w:t xml:space="preserve">to </w:t>
      </w:r>
      <w:r w:rsidR="00A92CB2" w:rsidRPr="00973330">
        <w:rPr>
          <w:rFonts w:cs="Arial"/>
          <w:sz w:val="24"/>
          <w:szCs w:val="24"/>
        </w:rPr>
        <w:t>reflexive, persuasive, and compelling writing of your thoughts and opinions</w:t>
      </w:r>
      <w:r w:rsidR="0052651F" w:rsidRPr="00973330">
        <w:rPr>
          <w:rFonts w:cs="Arial"/>
          <w:sz w:val="24"/>
          <w:szCs w:val="24"/>
        </w:rPr>
        <w:t>.</w:t>
      </w:r>
      <w:r w:rsidR="00A92CB2" w:rsidRPr="00973330">
        <w:rPr>
          <w:rFonts w:cs="Arial"/>
          <w:sz w:val="24"/>
          <w:szCs w:val="24"/>
        </w:rPr>
        <w:t xml:space="preserve"> </w:t>
      </w:r>
      <w:r w:rsidR="00F43919" w:rsidRPr="00973330">
        <w:rPr>
          <w:rFonts w:cs="Arial"/>
          <w:sz w:val="24"/>
          <w:szCs w:val="24"/>
        </w:rPr>
        <w:t xml:space="preserve">In order to achieve these skills in reading and writing, we will engage with a wide range of texts including both fiction and nonfiction. We will explore important </w:t>
      </w:r>
      <w:r w:rsidR="00214474" w:rsidRPr="00973330">
        <w:rPr>
          <w:rFonts w:cs="Arial"/>
          <w:sz w:val="24"/>
          <w:szCs w:val="24"/>
        </w:rPr>
        <w:t xml:space="preserve">narrative </w:t>
      </w:r>
      <w:r w:rsidR="00A92CB2" w:rsidRPr="00973330">
        <w:rPr>
          <w:rFonts w:cs="Arial"/>
          <w:sz w:val="24"/>
          <w:szCs w:val="24"/>
        </w:rPr>
        <w:t xml:space="preserve">concepts and elements, such as </w:t>
      </w:r>
      <w:r w:rsidR="00F43919" w:rsidRPr="00973330">
        <w:rPr>
          <w:rFonts w:cs="Arial"/>
          <w:sz w:val="24"/>
          <w:szCs w:val="24"/>
        </w:rPr>
        <w:t xml:space="preserve">rhetorical context, </w:t>
      </w:r>
      <w:r w:rsidR="00A92CB2" w:rsidRPr="00973330">
        <w:rPr>
          <w:rFonts w:cs="Arial"/>
          <w:sz w:val="24"/>
          <w:szCs w:val="24"/>
        </w:rPr>
        <w:t xml:space="preserve">authorial intention, </w:t>
      </w:r>
      <w:r w:rsidR="00F43919" w:rsidRPr="00973330">
        <w:rPr>
          <w:rFonts w:cs="Arial"/>
          <w:sz w:val="24"/>
          <w:szCs w:val="24"/>
        </w:rPr>
        <w:t xml:space="preserve">tone, </w:t>
      </w:r>
      <w:r w:rsidR="00A92CB2" w:rsidRPr="00973330">
        <w:rPr>
          <w:rFonts w:cs="Arial"/>
          <w:sz w:val="24"/>
          <w:szCs w:val="24"/>
        </w:rPr>
        <w:t xml:space="preserve">audience, narration, characterization, and so on, in order to understand better </w:t>
      </w:r>
      <w:r w:rsidR="00BE2B73" w:rsidRPr="00973330">
        <w:rPr>
          <w:rFonts w:cs="Arial"/>
          <w:sz w:val="24"/>
          <w:szCs w:val="24"/>
        </w:rPr>
        <w:t>how writers and readers communicate and engage with each other</w:t>
      </w:r>
      <w:r w:rsidR="00A92CB2" w:rsidRPr="00973330">
        <w:rPr>
          <w:rFonts w:cs="Arial"/>
          <w:sz w:val="24"/>
          <w:szCs w:val="24"/>
        </w:rPr>
        <w:t>.</w:t>
      </w:r>
      <w:r w:rsidRPr="00973330">
        <w:rPr>
          <w:rFonts w:cs="Arial"/>
          <w:sz w:val="24"/>
          <w:szCs w:val="24"/>
        </w:rPr>
        <w:t xml:space="preserve"> Furthermore, we will learn to draw and support our own arguments about what we read.</w:t>
      </w:r>
      <w:r w:rsidR="00A92CB2" w:rsidRPr="00973330">
        <w:rPr>
          <w:rFonts w:cs="Arial"/>
          <w:sz w:val="24"/>
          <w:szCs w:val="24"/>
        </w:rPr>
        <w:t xml:space="preserve"> </w:t>
      </w:r>
      <w:r w:rsidR="00F43919" w:rsidRPr="00973330">
        <w:rPr>
          <w:rFonts w:cs="Arial"/>
          <w:sz w:val="24"/>
          <w:szCs w:val="24"/>
        </w:rPr>
        <w:t xml:space="preserve">As we read </w:t>
      </w:r>
      <w:r w:rsidR="00A92CB2" w:rsidRPr="00973330">
        <w:rPr>
          <w:rFonts w:cs="Arial"/>
          <w:sz w:val="24"/>
          <w:szCs w:val="24"/>
        </w:rPr>
        <w:t>essay</w:t>
      </w:r>
      <w:r w:rsidR="00F43919" w:rsidRPr="00973330">
        <w:rPr>
          <w:rFonts w:cs="Arial"/>
          <w:sz w:val="24"/>
          <w:szCs w:val="24"/>
        </w:rPr>
        <w:t>s, short stories</w:t>
      </w:r>
      <w:r w:rsidR="00A92CB2" w:rsidRPr="00973330">
        <w:rPr>
          <w:rFonts w:cs="Arial"/>
          <w:sz w:val="24"/>
          <w:szCs w:val="24"/>
        </w:rPr>
        <w:t>, comics, poem</w:t>
      </w:r>
      <w:r w:rsidR="00F43919" w:rsidRPr="00973330">
        <w:rPr>
          <w:rFonts w:cs="Arial"/>
          <w:sz w:val="24"/>
          <w:szCs w:val="24"/>
        </w:rPr>
        <w:t>s, and novel, we will learn to expose</w:t>
      </w:r>
      <w:r w:rsidR="00BE2B73" w:rsidRPr="00973330">
        <w:rPr>
          <w:rFonts w:cs="Arial"/>
          <w:sz w:val="24"/>
          <w:szCs w:val="24"/>
        </w:rPr>
        <w:t xml:space="preserve"> ourselves to </w:t>
      </w:r>
      <w:r w:rsidR="00A92CB2" w:rsidRPr="00973330">
        <w:rPr>
          <w:rFonts w:cs="Arial"/>
          <w:sz w:val="24"/>
          <w:szCs w:val="24"/>
        </w:rPr>
        <w:t>various i</w:t>
      </w:r>
      <w:r w:rsidR="00F43919" w:rsidRPr="00973330">
        <w:rPr>
          <w:rFonts w:cs="Arial"/>
          <w:sz w:val="24"/>
          <w:szCs w:val="24"/>
        </w:rPr>
        <w:t>ssues of</w:t>
      </w:r>
      <w:r w:rsidR="00A92CB2" w:rsidRPr="00973330">
        <w:rPr>
          <w:rFonts w:cs="Arial"/>
          <w:sz w:val="24"/>
          <w:szCs w:val="24"/>
        </w:rPr>
        <w:t xml:space="preserve"> society that literature reflects and recreates. By closely analyzing texts of various kinds and issues, and by identifying how sentences are composed and </w:t>
      </w:r>
      <w:r w:rsidR="00A92CB2" w:rsidRPr="00973330">
        <w:rPr>
          <w:rFonts w:cs="Arial"/>
          <w:sz w:val="24"/>
          <w:szCs w:val="24"/>
        </w:rPr>
        <w:lastRenderedPageBreak/>
        <w:t>structured, arguments are constructed and proposed</w:t>
      </w:r>
      <w:r w:rsidR="002C45EB" w:rsidRPr="00973330">
        <w:rPr>
          <w:rFonts w:cs="Arial"/>
          <w:sz w:val="24"/>
          <w:szCs w:val="24"/>
        </w:rPr>
        <w:t>, and conversations</w:t>
      </w:r>
      <w:r w:rsidR="00A92CB2" w:rsidRPr="00973330">
        <w:rPr>
          <w:rFonts w:cs="Arial"/>
          <w:sz w:val="24"/>
          <w:szCs w:val="24"/>
        </w:rPr>
        <w:t xml:space="preserve"> between writers and readers </w:t>
      </w:r>
      <w:r w:rsidR="009C3B86" w:rsidRPr="00973330">
        <w:rPr>
          <w:rFonts w:cs="Arial"/>
          <w:sz w:val="24"/>
          <w:szCs w:val="24"/>
        </w:rPr>
        <w:t>form</w:t>
      </w:r>
      <w:r w:rsidR="002C45EB" w:rsidRPr="00973330">
        <w:rPr>
          <w:rFonts w:cs="Arial"/>
          <w:sz w:val="24"/>
          <w:szCs w:val="24"/>
        </w:rPr>
        <w:t xml:space="preserve"> and emerge</w:t>
      </w:r>
      <w:r w:rsidR="00A92CB2" w:rsidRPr="00973330">
        <w:rPr>
          <w:rFonts w:cs="Arial"/>
          <w:sz w:val="24"/>
          <w:szCs w:val="24"/>
        </w:rPr>
        <w:t>,</w:t>
      </w:r>
      <w:r w:rsidR="002C45EB" w:rsidRPr="00973330">
        <w:rPr>
          <w:rFonts w:cs="Arial"/>
          <w:sz w:val="24"/>
          <w:szCs w:val="24"/>
        </w:rPr>
        <w:t xml:space="preserve"> we will develop skills that will allow us to participate in different social, academic, and career communities as better thinkers and writers.</w:t>
      </w:r>
    </w:p>
    <w:p w:rsidR="0013533D" w:rsidRPr="00973330" w:rsidRDefault="0013533D" w:rsidP="0013533D">
      <w:pPr>
        <w:pStyle w:val="Syllabussections"/>
        <w:rPr>
          <w:sz w:val="24"/>
          <w:szCs w:val="24"/>
        </w:rPr>
      </w:pPr>
      <w:r w:rsidRPr="00973330">
        <w:rPr>
          <w:sz w:val="24"/>
          <w:szCs w:val="24"/>
        </w:rPr>
        <w:t>Class Philosophy</w:t>
      </w:r>
    </w:p>
    <w:p w:rsidR="0013533D" w:rsidRPr="00973330" w:rsidRDefault="0013533D" w:rsidP="0013533D">
      <w:pPr>
        <w:rPr>
          <w:rFonts w:cs="Arial"/>
          <w:sz w:val="24"/>
          <w:szCs w:val="24"/>
        </w:rPr>
      </w:pPr>
    </w:p>
    <w:p w:rsidR="0013533D" w:rsidRPr="00973330" w:rsidRDefault="0013533D" w:rsidP="0013533D">
      <w:pPr>
        <w:rPr>
          <w:rFonts w:cs="Arial"/>
          <w:sz w:val="24"/>
          <w:szCs w:val="24"/>
          <w:u w:color="000000"/>
        </w:rPr>
      </w:pPr>
      <w:r w:rsidRPr="00973330">
        <w:rPr>
          <w:rFonts w:cs="Arial"/>
          <w:sz w:val="24"/>
          <w:szCs w:val="24"/>
          <w:u w:color="000000"/>
        </w:rPr>
        <w:t>There are two things that I stress over and over in all of my teaching opportunities. First, that no one writes perfectly (whatever that means). Second, that even the best writers revise. My approach, therefore, is to provide students with many practices for critical re-thinking and re-writing. Above all, I want student to be self-reflexive when they write. I want you to be aware of what you are doing and why you are making the decisions you are making.</w:t>
      </w:r>
    </w:p>
    <w:p w:rsidR="003B436B" w:rsidRPr="00973330" w:rsidRDefault="003B436B" w:rsidP="0013533D">
      <w:pPr>
        <w:rPr>
          <w:rFonts w:cs="Arial"/>
          <w:sz w:val="24"/>
          <w:szCs w:val="24"/>
          <w:u w:color="000000"/>
        </w:rPr>
      </w:pPr>
    </w:p>
    <w:p w:rsidR="0013533D" w:rsidRPr="00973330" w:rsidRDefault="0013533D" w:rsidP="0013533D">
      <w:pPr>
        <w:pStyle w:val="Syllabussections"/>
        <w:rPr>
          <w:sz w:val="24"/>
          <w:szCs w:val="24"/>
        </w:rPr>
      </w:pPr>
      <w:r w:rsidRPr="00973330">
        <w:rPr>
          <w:sz w:val="24"/>
          <w:szCs w:val="24"/>
        </w:rPr>
        <w:t>Required Texts and Materials</w:t>
      </w:r>
    </w:p>
    <w:p w:rsidR="0013533D" w:rsidRPr="00973330" w:rsidRDefault="0013533D" w:rsidP="0013533D">
      <w:pPr>
        <w:rPr>
          <w:rFonts w:cs="Arial"/>
          <w:sz w:val="24"/>
          <w:szCs w:val="24"/>
        </w:rPr>
      </w:pPr>
    </w:p>
    <w:p w:rsidR="00E627B5" w:rsidRPr="00973330" w:rsidRDefault="009549FA" w:rsidP="0013533D">
      <w:pPr>
        <w:rPr>
          <w:rFonts w:cs="Arial"/>
          <w:sz w:val="24"/>
          <w:szCs w:val="24"/>
        </w:rPr>
      </w:pPr>
      <w:r w:rsidRPr="00973330">
        <w:rPr>
          <w:rFonts w:cs="Arial"/>
          <w:sz w:val="24"/>
          <w:szCs w:val="24"/>
        </w:rPr>
        <w:t>--</w:t>
      </w:r>
      <w:r w:rsidR="00214474" w:rsidRPr="00973330">
        <w:rPr>
          <w:rFonts w:cs="Arial"/>
          <w:sz w:val="24"/>
          <w:szCs w:val="24"/>
        </w:rPr>
        <w:t>Cisneros, Sandra</w:t>
      </w:r>
      <w:r w:rsidR="002C45EB" w:rsidRPr="00973330">
        <w:rPr>
          <w:rFonts w:cs="Arial"/>
          <w:sz w:val="24"/>
          <w:szCs w:val="24"/>
        </w:rPr>
        <w:t xml:space="preserve">. </w:t>
      </w:r>
      <w:r w:rsidR="00214474" w:rsidRPr="00973330">
        <w:rPr>
          <w:rFonts w:cs="Arial"/>
          <w:i/>
          <w:sz w:val="24"/>
          <w:szCs w:val="24"/>
        </w:rPr>
        <w:t>The House on Mango Street</w:t>
      </w:r>
      <w:r w:rsidR="003B436B" w:rsidRPr="00973330">
        <w:rPr>
          <w:rFonts w:cs="Arial"/>
          <w:i/>
          <w:sz w:val="24"/>
          <w:szCs w:val="24"/>
        </w:rPr>
        <w:t xml:space="preserve"> </w:t>
      </w:r>
      <w:r w:rsidR="003B436B" w:rsidRPr="00973330">
        <w:rPr>
          <w:rFonts w:cs="Arial"/>
          <w:sz w:val="24"/>
          <w:szCs w:val="24"/>
        </w:rPr>
        <w:t xml:space="preserve">(Used Copy Available Online: </w:t>
      </w:r>
      <w:r w:rsidR="00214474" w:rsidRPr="00973330">
        <w:rPr>
          <w:rFonts w:cs="Arial"/>
          <w:sz w:val="24"/>
          <w:szCs w:val="24"/>
        </w:rPr>
        <w:t>http://www.amazon.com/House-Mango-Street-Sandra-Cisneros/dp/B007CKJO9Y/ref=sr_1_3?ie=UTF8&amp;qid=1420338195&amp;</w:t>
      </w:r>
      <w:r w:rsidR="00214474" w:rsidRPr="00973330">
        <w:rPr>
          <w:rFonts w:cs="Arial"/>
          <w:sz w:val="24"/>
          <w:szCs w:val="24"/>
        </w:rPr>
        <w:lastRenderedPageBreak/>
        <w:t>sr=8-3&amp;keywords=the+house+on+mango+street</w:t>
      </w:r>
      <w:r w:rsidR="003B436B" w:rsidRPr="00973330">
        <w:rPr>
          <w:rFonts w:cs="Arial"/>
          <w:sz w:val="24"/>
          <w:szCs w:val="24"/>
        </w:rPr>
        <w:t>)</w:t>
      </w:r>
    </w:p>
    <w:p w:rsidR="00E627B5" w:rsidRPr="00973330" w:rsidRDefault="009549FA" w:rsidP="0013533D">
      <w:pPr>
        <w:rPr>
          <w:rFonts w:cs="Arial"/>
          <w:sz w:val="24"/>
          <w:szCs w:val="24"/>
        </w:rPr>
      </w:pPr>
      <w:r w:rsidRPr="00973330">
        <w:rPr>
          <w:rFonts w:cs="Arial"/>
          <w:sz w:val="24"/>
          <w:szCs w:val="24"/>
        </w:rPr>
        <w:t>--</w:t>
      </w:r>
      <w:proofErr w:type="spellStart"/>
      <w:r w:rsidR="00E627B5" w:rsidRPr="00973330">
        <w:rPr>
          <w:rFonts w:cs="Arial"/>
          <w:sz w:val="24"/>
          <w:szCs w:val="24"/>
        </w:rPr>
        <w:t>Tomine</w:t>
      </w:r>
      <w:proofErr w:type="spellEnd"/>
      <w:r w:rsidR="00E627B5" w:rsidRPr="00973330">
        <w:rPr>
          <w:rFonts w:cs="Arial"/>
          <w:sz w:val="24"/>
          <w:szCs w:val="24"/>
        </w:rPr>
        <w:t xml:space="preserve">, Adrian. </w:t>
      </w:r>
      <w:r w:rsidR="00E627B5" w:rsidRPr="00973330">
        <w:rPr>
          <w:rFonts w:cs="Arial"/>
          <w:i/>
          <w:sz w:val="24"/>
          <w:szCs w:val="24"/>
        </w:rPr>
        <w:t>Shortcomings</w:t>
      </w:r>
      <w:r w:rsidR="003B436B" w:rsidRPr="00973330">
        <w:rPr>
          <w:rFonts w:cs="Arial"/>
          <w:i/>
          <w:sz w:val="24"/>
          <w:szCs w:val="24"/>
        </w:rPr>
        <w:t xml:space="preserve"> </w:t>
      </w:r>
      <w:r w:rsidR="003B436B" w:rsidRPr="00973330">
        <w:rPr>
          <w:rFonts w:cs="Arial"/>
          <w:sz w:val="24"/>
          <w:szCs w:val="24"/>
        </w:rPr>
        <w:t>(Used Copy Available Online: http://www.amazon.com/Shortcomings-Adrian-Tomine/dp/1897299753/ref=sr_1_1?s=books&amp;ie=UTF8&amp;qid=1411159217&amp;sr=1-1&amp;keywords=shortcomings+adrian+tomine)</w:t>
      </w:r>
    </w:p>
    <w:p w:rsidR="003B436B" w:rsidRPr="00973330" w:rsidRDefault="009549FA" w:rsidP="003B436B">
      <w:pPr>
        <w:rPr>
          <w:rFonts w:cs="Arial"/>
          <w:sz w:val="24"/>
          <w:szCs w:val="24"/>
          <w:u w:val="single"/>
        </w:rPr>
      </w:pPr>
      <w:r w:rsidRPr="00973330">
        <w:rPr>
          <w:rFonts w:cs="Arial"/>
          <w:sz w:val="24"/>
          <w:szCs w:val="24"/>
        </w:rPr>
        <w:t>--</w:t>
      </w:r>
      <w:proofErr w:type="spellStart"/>
      <w:r w:rsidR="003B436B" w:rsidRPr="00973330">
        <w:rPr>
          <w:rFonts w:cs="Arial"/>
          <w:sz w:val="24"/>
          <w:szCs w:val="24"/>
        </w:rPr>
        <w:t>Yagelski</w:t>
      </w:r>
      <w:proofErr w:type="spellEnd"/>
      <w:r w:rsidR="003B436B" w:rsidRPr="00973330">
        <w:rPr>
          <w:rFonts w:cs="Arial"/>
          <w:sz w:val="24"/>
          <w:szCs w:val="24"/>
        </w:rPr>
        <w:t xml:space="preserve">, Robert P. </w:t>
      </w:r>
      <w:r w:rsidR="003B436B" w:rsidRPr="00973330">
        <w:rPr>
          <w:rFonts w:cs="Arial"/>
          <w:i/>
          <w:sz w:val="24"/>
          <w:szCs w:val="24"/>
        </w:rPr>
        <w:t>The Essentials of Writing: Ten Core Concepts (EW)</w:t>
      </w:r>
      <w:r w:rsidR="003B436B" w:rsidRPr="00973330">
        <w:rPr>
          <w:rFonts w:cs="Arial"/>
          <w:sz w:val="24"/>
          <w:szCs w:val="24"/>
        </w:rPr>
        <w:t xml:space="preserve">: </w:t>
      </w:r>
      <w:r w:rsidR="003B436B" w:rsidRPr="00973330">
        <w:rPr>
          <w:rFonts w:cs="Arial"/>
          <w:sz w:val="24"/>
          <w:szCs w:val="24"/>
          <w:u w:val="single"/>
        </w:rPr>
        <w:t>Excerpts will be posted online (Canvas), so you do not need to purchase the book.</w:t>
      </w:r>
    </w:p>
    <w:p w:rsidR="009549FA" w:rsidRPr="00973330" w:rsidRDefault="009549FA" w:rsidP="003B436B">
      <w:pPr>
        <w:rPr>
          <w:rFonts w:cs="Arial"/>
          <w:sz w:val="24"/>
          <w:szCs w:val="24"/>
        </w:rPr>
      </w:pPr>
      <w:r w:rsidRPr="00973330">
        <w:rPr>
          <w:rFonts w:cs="Arial"/>
          <w:sz w:val="24"/>
          <w:szCs w:val="24"/>
        </w:rPr>
        <w:t>--Week</w:t>
      </w:r>
      <w:r w:rsidR="00BE2B73" w:rsidRPr="00973330">
        <w:rPr>
          <w:rFonts w:cs="Arial"/>
          <w:sz w:val="24"/>
          <w:szCs w:val="24"/>
        </w:rPr>
        <w:t xml:space="preserve">ly readings to be posted online (it is required as part of your evaluation and participation that you bring to class hard copy of the reading made available online. </w:t>
      </w:r>
      <w:r w:rsidR="00BE2B73" w:rsidRPr="00973330">
        <w:rPr>
          <w:rFonts w:cs="Arial"/>
          <w:b/>
          <w:i/>
          <w:sz w:val="24"/>
          <w:szCs w:val="24"/>
        </w:rPr>
        <w:t>Your failure to bring hard copy of the assigned reading to class will negatively impact your participation grade</w:t>
      </w:r>
      <w:r w:rsidR="00BE2B73" w:rsidRPr="00973330">
        <w:rPr>
          <w:rFonts w:cs="Arial"/>
          <w:sz w:val="24"/>
          <w:szCs w:val="24"/>
        </w:rPr>
        <w:t>).</w:t>
      </w:r>
    </w:p>
    <w:p w:rsidR="0013533D" w:rsidRPr="00973330" w:rsidRDefault="009549FA" w:rsidP="0013533D">
      <w:pPr>
        <w:rPr>
          <w:rFonts w:cs="Arial"/>
          <w:sz w:val="24"/>
          <w:szCs w:val="24"/>
        </w:rPr>
      </w:pPr>
      <w:r w:rsidRPr="00973330">
        <w:rPr>
          <w:rFonts w:cs="Arial"/>
          <w:sz w:val="24"/>
          <w:szCs w:val="24"/>
        </w:rPr>
        <w:t>--</w:t>
      </w:r>
      <w:r w:rsidR="0013533D" w:rsidRPr="00973330">
        <w:rPr>
          <w:rFonts w:cs="Arial"/>
          <w:sz w:val="24"/>
          <w:szCs w:val="24"/>
        </w:rPr>
        <w:t>Any kind of English dictionary of your own--please always bring your dictionary to class.</w:t>
      </w:r>
    </w:p>
    <w:p w:rsidR="0013533D" w:rsidRPr="00973330" w:rsidRDefault="0013533D" w:rsidP="0013533D">
      <w:pPr>
        <w:rPr>
          <w:rFonts w:cs="Arial"/>
          <w:sz w:val="24"/>
          <w:szCs w:val="24"/>
          <w:u w:color="000000"/>
        </w:rPr>
      </w:pPr>
    </w:p>
    <w:p w:rsidR="0013533D" w:rsidRPr="00973330" w:rsidRDefault="0013533D" w:rsidP="0013533D">
      <w:pPr>
        <w:pStyle w:val="Syllabussections"/>
        <w:rPr>
          <w:sz w:val="24"/>
          <w:szCs w:val="24"/>
        </w:rPr>
      </w:pPr>
      <w:r w:rsidRPr="00973330">
        <w:rPr>
          <w:sz w:val="24"/>
          <w:szCs w:val="24"/>
        </w:rPr>
        <w:t>Course Outcomes</w:t>
      </w:r>
    </w:p>
    <w:p w:rsidR="0013533D" w:rsidRPr="00973330" w:rsidRDefault="0013533D" w:rsidP="0013533D">
      <w:pPr>
        <w:rPr>
          <w:rFonts w:cs="Arial"/>
          <w:sz w:val="24"/>
          <w:szCs w:val="24"/>
        </w:rPr>
      </w:pPr>
    </w:p>
    <w:p w:rsidR="0013533D" w:rsidRPr="00973330" w:rsidRDefault="0013533D" w:rsidP="0013533D">
      <w:pPr>
        <w:rPr>
          <w:rFonts w:cs="Arial"/>
          <w:sz w:val="24"/>
          <w:szCs w:val="24"/>
        </w:rPr>
      </w:pPr>
      <w:r w:rsidRPr="00973330">
        <w:rPr>
          <w:rFonts w:cs="Arial"/>
          <w:sz w:val="24"/>
          <w:szCs w:val="24"/>
        </w:rPr>
        <w:t>--Please see end of the syllabus</w:t>
      </w:r>
    </w:p>
    <w:p w:rsidR="0013533D" w:rsidRPr="00973330" w:rsidRDefault="0013533D" w:rsidP="0013533D">
      <w:pPr>
        <w:rPr>
          <w:rFonts w:cs="Arial"/>
          <w:sz w:val="24"/>
          <w:szCs w:val="24"/>
        </w:rPr>
      </w:pPr>
    </w:p>
    <w:p w:rsidR="0013533D" w:rsidRPr="00973330" w:rsidRDefault="0013533D" w:rsidP="0013533D">
      <w:pPr>
        <w:pStyle w:val="Syllabussections"/>
        <w:rPr>
          <w:sz w:val="24"/>
          <w:szCs w:val="24"/>
        </w:rPr>
      </w:pPr>
      <w:r w:rsidRPr="00973330">
        <w:rPr>
          <w:sz w:val="24"/>
          <w:szCs w:val="24"/>
        </w:rPr>
        <w:t xml:space="preserve">How Outcomes will be </w:t>
      </w:r>
      <w:proofErr w:type="gramStart"/>
      <w:r w:rsidRPr="00973330">
        <w:rPr>
          <w:sz w:val="24"/>
          <w:szCs w:val="24"/>
        </w:rPr>
        <w:t>Met</w:t>
      </w:r>
      <w:proofErr w:type="gramEnd"/>
    </w:p>
    <w:p w:rsidR="0013533D" w:rsidRPr="00973330" w:rsidRDefault="0013533D" w:rsidP="0013533D">
      <w:pPr>
        <w:rPr>
          <w:rFonts w:cs="Arial"/>
          <w:sz w:val="24"/>
          <w:szCs w:val="24"/>
        </w:rPr>
      </w:pPr>
    </w:p>
    <w:p w:rsidR="002C45EB" w:rsidRPr="00973330" w:rsidRDefault="0013533D" w:rsidP="0013533D">
      <w:pPr>
        <w:rPr>
          <w:rFonts w:cs="Arial"/>
          <w:sz w:val="24"/>
          <w:szCs w:val="24"/>
        </w:rPr>
      </w:pPr>
      <w:r w:rsidRPr="00973330">
        <w:rPr>
          <w:rFonts w:cs="Arial"/>
          <w:sz w:val="24"/>
          <w:szCs w:val="24"/>
        </w:rPr>
        <w:lastRenderedPageBreak/>
        <w:t>--Writing Portfolio</w:t>
      </w:r>
    </w:p>
    <w:p w:rsidR="0013533D" w:rsidRPr="00973330" w:rsidRDefault="0013533D" w:rsidP="0013533D">
      <w:pPr>
        <w:rPr>
          <w:rFonts w:cs="Arial"/>
          <w:sz w:val="24"/>
          <w:szCs w:val="24"/>
        </w:rPr>
      </w:pPr>
      <w:r w:rsidRPr="00973330">
        <w:rPr>
          <w:rFonts w:cs="Arial"/>
          <w:sz w:val="24"/>
          <w:szCs w:val="24"/>
        </w:rPr>
        <w:t>--Peer Workshops</w:t>
      </w:r>
    </w:p>
    <w:p w:rsidR="0013533D" w:rsidRPr="00973330" w:rsidRDefault="0013533D" w:rsidP="0013533D">
      <w:pPr>
        <w:rPr>
          <w:rFonts w:cs="Arial"/>
          <w:sz w:val="24"/>
          <w:szCs w:val="24"/>
        </w:rPr>
      </w:pPr>
      <w:r w:rsidRPr="00973330">
        <w:rPr>
          <w:rFonts w:cs="Arial"/>
          <w:sz w:val="24"/>
          <w:szCs w:val="24"/>
        </w:rPr>
        <w:t>--In-Class Writing Workshops</w:t>
      </w:r>
    </w:p>
    <w:p w:rsidR="0013533D" w:rsidRPr="00973330" w:rsidRDefault="0013533D" w:rsidP="0013533D">
      <w:pPr>
        <w:rPr>
          <w:rFonts w:cs="Arial"/>
          <w:sz w:val="24"/>
          <w:szCs w:val="24"/>
        </w:rPr>
      </w:pPr>
      <w:r w:rsidRPr="00973330">
        <w:rPr>
          <w:rFonts w:cs="Arial"/>
          <w:sz w:val="24"/>
          <w:szCs w:val="24"/>
        </w:rPr>
        <w:t>--In-Class Writing Exercises</w:t>
      </w:r>
    </w:p>
    <w:p w:rsidR="005735BC" w:rsidRPr="00973330" w:rsidRDefault="00272B27" w:rsidP="0013533D">
      <w:pPr>
        <w:rPr>
          <w:rFonts w:cs="Arial"/>
          <w:sz w:val="24"/>
          <w:szCs w:val="24"/>
        </w:rPr>
      </w:pPr>
      <w:r w:rsidRPr="00973330">
        <w:rPr>
          <w:rFonts w:cs="Arial"/>
          <w:sz w:val="24"/>
          <w:szCs w:val="24"/>
        </w:rPr>
        <w:t xml:space="preserve">--Quizzes </w:t>
      </w:r>
    </w:p>
    <w:p w:rsidR="0013533D" w:rsidRPr="00973330" w:rsidRDefault="00BE2B73" w:rsidP="0013533D">
      <w:pPr>
        <w:rPr>
          <w:rFonts w:cs="Arial"/>
          <w:sz w:val="24"/>
          <w:szCs w:val="24"/>
        </w:rPr>
      </w:pPr>
      <w:r w:rsidRPr="00973330">
        <w:rPr>
          <w:rFonts w:cs="Arial"/>
          <w:sz w:val="24"/>
          <w:szCs w:val="24"/>
        </w:rPr>
        <w:t>--</w:t>
      </w:r>
      <w:r w:rsidR="0013533D" w:rsidRPr="00973330">
        <w:rPr>
          <w:rFonts w:cs="Arial"/>
          <w:sz w:val="24"/>
          <w:szCs w:val="24"/>
        </w:rPr>
        <w:t xml:space="preserve">Conference with </w:t>
      </w:r>
      <w:r w:rsidR="00F67CAA" w:rsidRPr="00973330">
        <w:rPr>
          <w:rFonts w:cs="Arial"/>
          <w:sz w:val="24"/>
          <w:szCs w:val="24"/>
        </w:rPr>
        <w:t>me</w:t>
      </w:r>
    </w:p>
    <w:p w:rsidR="009C3B86" w:rsidRPr="00973330" w:rsidRDefault="009C3B86" w:rsidP="0013533D">
      <w:pPr>
        <w:rPr>
          <w:rFonts w:cs="Arial"/>
          <w:sz w:val="24"/>
          <w:szCs w:val="24"/>
        </w:rPr>
      </w:pPr>
    </w:p>
    <w:p w:rsidR="0013533D" w:rsidRPr="00973330" w:rsidRDefault="0013533D" w:rsidP="0013533D">
      <w:pPr>
        <w:pStyle w:val="Syllabussections"/>
        <w:rPr>
          <w:sz w:val="24"/>
          <w:szCs w:val="24"/>
        </w:rPr>
      </w:pPr>
      <w:r w:rsidRPr="00973330">
        <w:rPr>
          <w:sz w:val="24"/>
          <w:szCs w:val="24"/>
        </w:rPr>
        <w:t>Class Assignments Overview</w:t>
      </w:r>
    </w:p>
    <w:p w:rsidR="0013533D" w:rsidRPr="00973330" w:rsidRDefault="0013533D" w:rsidP="0013533D">
      <w:pPr>
        <w:rPr>
          <w:rFonts w:cs="Arial"/>
          <w:b/>
          <w:sz w:val="24"/>
          <w:szCs w:val="24"/>
        </w:rPr>
      </w:pPr>
    </w:p>
    <w:p w:rsidR="0013533D" w:rsidRPr="00973330" w:rsidRDefault="0013533D" w:rsidP="0013533D">
      <w:pPr>
        <w:rPr>
          <w:rFonts w:cs="Arial"/>
          <w:sz w:val="24"/>
          <w:szCs w:val="24"/>
        </w:rPr>
      </w:pPr>
      <w:r w:rsidRPr="00973330">
        <w:rPr>
          <w:rFonts w:cs="Arial"/>
          <w:sz w:val="24"/>
          <w:szCs w:val="24"/>
        </w:rPr>
        <w:t xml:space="preserve">Please electronically submit typed and double-spaced papers to Canvas (MLA format). </w:t>
      </w:r>
    </w:p>
    <w:p w:rsidR="005735BC" w:rsidRPr="00973330" w:rsidRDefault="005735BC" w:rsidP="0013533D">
      <w:pPr>
        <w:rPr>
          <w:rFonts w:cs="Arial"/>
          <w:sz w:val="24"/>
          <w:szCs w:val="24"/>
        </w:rPr>
      </w:pPr>
    </w:p>
    <w:p w:rsidR="0013533D" w:rsidRPr="00973330" w:rsidRDefault="0013533D" w:rsidP="0013533D">
      <w:pPr>
        <w:rPr>
          <w:rFonts w:cs="Arial"/>
          <w:b/>
          <w:sz w:val="24"/>
          <w:szCs w:val="24"/>
        </w:rPr>
      </w:pPr>
      <w:r w:rsidRPr="00973330">
        <w:rPr>
          <w:rFonts w:cs="Arial"/>
          <w:b/>
          <w:sz w:val="24"/>
          <w:szCs w:val="24"/>
        </w:rPr>
        <w:t>Portfolios:</w:t>
      </w:r>
    </w:p>
    <w:p w:rsidR="0013533D" w:rsidRPr="00973330" w:rsidRDefault="0013533D" w:rsidP="0013533D">
      <w:pPr>
        <w:rPr>
          <w:rFonts w:cs="Arial"/>
          <w:sz w:val="24"/>
          <w:szCs w:val="24"/>
        </w:rPr>
      </w:pPr>
      <w:r w:rsidRPr="00973330">
        <w:rPr>
          <w:rFonts w:cs="Arial"/>
          <w:sz w:val="24"/>
          <w:szCs w:val="24"/>
        </w:rPr>
        <w:t xml:space="preserve">Portfolios will teach you how to edit and revise your own writing through numerous corrections and revisions. You will have opportunities to </w:t>
      </w:r>
      <w:r w:rsidR="003707E5" w:rsidRPr="00973330">
        <w:rPr>
          <w:rFonts w:cs="Arial"/>
          <w:sz w:val="24"/>
          <w:szCs w:val="24"/>
        </w:rPr>
        <w:t xml:space="preserve">revise and </w:t>
      </w:r>
      <w:r w:rsidRPr="00973330">
        <w:rPr>
          <w:rFonts w:cs="Arial"/>
          <w:sz w:val="24"/>
          <w:szCs w:val="24"/>
        </w:rPr>
        <w:t xml:space="preserve">improve </w:t>
      </w:r>
      <w:r w:rsidR="003707E5" w:rsidRPr="00973330">
        <w:rPr>
          <w:rFonts w:cs="Arial"/>
          <w:sz w:val="24"/>
          <w:szCs w:val="24"/>
        </w:rPr>
        <w:t>the first three</w:t>
      </w:r>
      <w:r w:rsidR="002C45EB" w:rsidRPr="00973330">
        <w:rPr>
          <w:rFonts w:cs="Arial"/>
          <w:sz w:val="24"/>
          <w:szCs w:val="24"/>
        </w:rPr>
        <w:t xml:space="preserve"> essay assignments</w:t>
      </w:r>
      <w:r w:rsidRPr="00973330">
        <w:rPr>
          <w:rFonts w:cs="Arial"/>
          <w:sz w:val="24"/>
          <w:szCs w:val="24"/>
        </w:rPr>
        <w:t xml:space="preserve"> through my comments, peer group workshops, and in-class writing workshops. Your portfolio will consist of:</w:t>
      </w:r>
    </w:p>
    <w:p w:rsidR="0013533D" w:rsidRPr="00973330" w:rsidRDefault="0013533D" w:rsidP="0013533D">
      <w:pPr>
        <w:rPr>
          <w:rFonts w:cs="Arial"/>
          <w:sz w:val="24"/>
          <w:szCs w:val="24"/>
        </w:rPr>
      </w:pPr>
    </w:p>
    <w:p w:rsidR="0013533D" w:rsidRPr="00973330" w:rsidRDefault="003707E5" w:rsidP="0013533D">
      <w:pPr>
        <w:jc w:val="center"/>
        <w:rPr>
          <w:rFonts w:cs="Arial"/>
          <w:sz w:val="24"/>
          <w:szCs w:val="24"/>
        </w:rPr>
      </w:pPr>
      <w:r w:rsidRPr="00973330">
        <w:rPr>
          <w:rFonts w:cs="Arial"/>
          <w:sz w:val="24"/>
          <w:szCs w:val="24"/>
        </w:rPr>
        <w:t>3 Peer Comments Check-lists for the</w:t>
      </w:r>
      <w:r w:rsidR="00076C12" w:rsidRPr="00973330">
        <w:rPr>
          <w:rFonts w:cs="Arial"/>
          <w:sz w:val="24"/>
          <w:szCs w:val="24"/>
        </w:rPr>
        <w:t xml:space="preserve"> first 3</w:t>
      </w:r>
      <w:r w:rsidR="0013533D" w:rsidRPr="00973330">
        <w:rPr>
          <w:rFonts w:cs="Arial"/>
          <w:sz w:val="24"/>
          <w:szCs w:val="24"/>
        </w:rPr>
        <w:t xml:space="preserve"> major as</w:t>
      </w:r>
      <w:r w:rsidRPr="00973330">
        <w:rPr>
          <w:rFonts w:cs="Arial"/>
          <w:sz w:val="24"/>
          <w:szCs w:val="24"/>
        </w:rPr>
        <w:t>signments</w:t>
      </w:r>
      <w:r w:rsidR="005E1331" w:rsidRPr="00973330">
        <w:rPr>
          <w:rFonts w:cs="Arial"/>
          <w:sz w:val="24"/>
          <w:szCs w:val="24"/>
        </w:rPr>
        <w:t xml:space="preserve"> </w:t>
      </w:r>
      <w:r w:rsidR="0013533D" w:rsidRPr="00973330">
        <w:rPr>
          <w:rFonts w:cs="Arial"/>
          <w:sz w:val="24"/>
          <w:szCs w:val="24"/>
        </w:rPr>
        <w:t>(</w:t>
      </w:r>
      <w:r w:rsidRPr="00973330">
        <w:rPr>
          <w:rFonts w:cs="Arial"/>
          <w:i/>
          <w:sz w:val="24"/>
          <w:szCs w:val="24"/>
        </w:rPr>
        <w:t>Position Paper</w:t>
      </w:r>
      <w:r w:rsidR="00985B0C" w:rsidRPr="00973330">
        <w:rPr>
          <w:rFonts w:cs="Arial"/>
          <w:i/>
          <w:sz w:val="24"/>
          <w:szCs w:val="24"/>
        </w:rPr>
        <w:t>/</w:t>
      </w:r>
      <w:r w:rsidRPr="00973330">
        <w:rPr>
          <w:rFonts w:cs="Arial"/>
          <w:i/>
          <w:sz w:val="24"/>
          <w:szCs w:val="24"/>
        </w:rPr>
        <w:t>Explication</w:t>
      </w:r>
      <w:r w:rsidR="00985B0C" w:rsidRPr="00973330">
        <w:rPr>
          <w:rFonts w:cs="Arial"/>
          <w:i/>
          <w:sz w:val="24"/>
          <w:szCs w:val="24"/>
        </w:rPr>
        <w:t>/Author-Audience Communication</w:t>
      </w:r>
      <w:r w:rsidR="0013533D" w:rsidRPr="00973330">
        <w:rPr>
          <w:rFonts w:cs="Arial"/>
          <w:sz w:val="24"/>
          <w:szCs w:val="24"/>
        </w:rPr>
        <w:t>)</w:t>
      </w:r>
    </w:p>
    <w:p w:rsidR="0013533D" w:rsidRPr="00973330" w:rsidRDefault="005E1331" w:rsidP="0013533D">
      <w:pPr>
        <w:jc w:val="center"/>
        <w:rPr>
          <w:rFonts w:cs="Arial"/>
          <w:sz w:val="24"/>
          <w:szCs w:val="24"/>
        </w:rPr>
      </w:pPr>
      <w:r w:rsidRPr="00973330">
        <w:rPr>
          <w:rFonts w:cs="Arial"/>
          <w:sz w:val="24"/>
          <w:szCs w:val="24"/>
        </w:rPr>
        <w:t>3</w:t>
      </w:r>
      <w:r w:rsidR="0013533D" w:rsidRPr="00973330">
        <w:rPr>
          <w:rFonts w:cs="Arial"/>
          <w:sz w:val="24"/>
          <w:szCs w:val="24"/>
        </w:rPr>
        <w:t xml:space="preserve"> </w:t>
      </w:r>
      <w:r w:rsidR="003707E5" w:rsidRPr="00973330">
        <w:rPr>
          <w:rFonts w:cs="Arial"/>
          <w:sz w:val="24"/>
          <w:szCs w:val="24"/>
        </w:rPr>
        <w:t>revised</w:t>
      </w:r>
      <w:r w:rsidR="0013533D" w:rsidRPr="00973330">
        <w:rPr>
          <w:rFonts w:cs="Arial"/>
          <w:sz w:val="24"/>
          <w:szCs w:val="24"/>
        </w:rPr>
        <w:t xml:space="preserve"> drafts</w:t>
      </w:r>
      <w:r w:rsidRPr="00973330">
        <w:rPr>
          <w:rFonts w:cs="Arial"/>
          <w:sz w:val="24"/>
          <w:szCs w:val="24"/>
        </w:rPr>
        <w:t xml:space="preserve"> of the </w:t>
      </w:r>
      <w:r w:rsidR="00076C12" w:rsidRPr="00973330">
        <w:rPr>
          <w:rFonts w:cs="Arial"/>
          <w:sz w:val="24"/>
          <w:szCs w:val="24"/>
        </w:rPr>
        <w:t xml:space="preserve">first </w:t>
      </w:r>
      <w:r w:rsidRPr="00973330">
        <w:rPr>
          <w:rFonts w:cs="Arial"/>
          <w:sz w:val="24"/>
          <w:szCs w:val="24"/>
        </w:rPr>
        <w:t>3</w:t>
      </w:r>
      <w:r w:rsidR="0013533D" w:rsidRPr="00973330">
        <w:rPr>
          <w:rFonts w:cs="Arial"/>
          <w:sz w:val="24"/>
          <w:szCs w:val="24"/>
        </w:rPr>
        <w:t xml:space="preserve"> major assignments</w:t>
      </w:r>
      <w:r w:rsidR="003707E5" w:rsidRPr="00973330">
        <w:rPr>
          <w:rFonts w:cs="Arial"/>
          <w:sz w:val="24"/>
          <w:szCs w:val="24"/>
        </w:rPr>
        <w:t xml:space="preserve"> (revisions from the graded &amp; submitted final drafts</w:t>
      </w:r>
      <w:r w:rsidR="005735BC" w:rsidRPr="00973330">
        <w:rPr>
          <w:rFonts w:cs="Arial"/>
          <w:sz w:val="24"/>
          <w:szCs w:val="24"/>
        </w:rPr>
        <w:t>)</w:t>
      </w:r>
    </w:p>
    <w:p w:rsidR="0013533D" w:rsidRPr="00973330" w:rsidRDefault="0013533D" w:rsidP="003707E5">
      <w:pPr>
        <w:jc w:val="center"/>
        <w:rPr>
          <w:rFonts w:cs="Arial"/>
          <w:sz w:val="24"/>
          <w:szCs w:val="24"/>
        </w:rPr>
      </w:pPr>
      <w:r w:rsidRPr="00973330">
        <w:rPr>
          <w:rFonts w:cs="Arial"/>
          <w:sz w:val="24"/>
          <w:szCs w:val="24"/>
        </w:rPr>
        <w:lastRenderedPageBreak/>
        <w:t xml:space="preserve">1 final self-evaluation essay (one page)  </w:t>
      </w:r>
    </w:p>
    <w:p w:rsidR="005735BC" w:rsidRPr="00973330" w:rsidRDefault="005735BC" w:rsidP="0013533D">
      <w:pPr>
        <w:rPr>
          <w:rFonts w:cs="Arial"/>
          <w:sz w:val="24"/>
          <w:szCs w:val="24"/>
        </w:rPr>
      </w:pPr>
    </w:p>
    <w:p w:rsidR="0013533D" w:rsidRPr="00973330" w:rsidRDefault="005A4F3E" w:rsidP="0013533D">
      <w:pPr>
        <w:rPr>
          <w:rFonts w:cs="Arial"/>
          <w:sz w:val="24"/>
          <w:szCs w:val="24"/>
        </w:rPr>
      </w:pPr>
      <w:r w:rsidRPr="00973330">
        <w:rPr>
          <w:rFonts w:cs="Arial"/>
          <w:sz w:val="24"/>
          <w:szCs w:val="24"/>
        </w:rPr>
        <w:t>Grading rubric for each of the 4</w:t>
      </w:r>
      <w:r w:rsidR="0013533D" w:rsidRPr="00973330">
        <w:rPr>
          <w:rFonts w:cs="Arial"/>
          <w:sz w:val="24"/>
          <w:szCs w:val="24"/>
        </w:rPr>
        <w:t xml:space="preserve"> writing assignments will be provided to you for your reference and for my grading.</w:t>
      </w:r>
    </w:p>
    <w:p w:rsidR="0013533D" w:rsidRPr="00973330" w:rsidRDefault="0013533D" w:rsidP="0013533D">
      <w:pPr>
        <w:rPr>
          <w:rFonts w:cs="Arial"/>
          <w:sz w:val="24"/>
          <w:szCs w:val="24"/>
        </w:rPr>
      </w:pPr>
    </w:p>
    <w:p w:rsidR="0013533D" w:rsidRPr="00973330" w:rsidRDefault="0013533D" w:rsidP="0013533D">
      <w:pPr>
        <w:rPr>
          <w:rFonts w:cs="Arial"/>
          <w:b/>
          <w:sz w:val="24"/>
          <w:szCs w:val="24"/>
        </w:rPr>
      </w:pPr>
      <w:r w:rsidRPr="00973330">
        <w:rPr>
          <w:rFonts w:cs="Arial"/>
          <w:b/>
          <w:sz w:val="24"/>
          <w:szCs w:val="24"/>
        </w:rPr>
        <w:t>Self-Evaluation Paper:</w:t>
      </w:r>
    </w:p>
    <w:p w:rsidR="0013533D" w:rsidRPr="00973330" w:rsidRDefault="0013533D" w:rsidP="0013533D">
      <w:pPr>
        <w:rPr>
          <w:rFonts w:cs="Arial"/>
          <w:sz w:val="24"/>
          <w:szCs w:val="24"/>
        </w:rPr>
      </w:pPr>
      <w:r w:rsidRPr="00973330">
        <w:rPr>
          <w:rFonts w:cs="Arial"/>
          <w:sz w:val="24"/>
          <w:szCs w:val="24"/>
        </w:rPr>
        <w:t>This one-page self-reflexive essay will be included in your portfolio and submitted to me. Although I am not going to grade this essay, it is important for you to produce a critical and honest review of your own work. This essay will allow you to re-think of what you have learned over the course of active writing and revising, and what you would like to improve in your future work.</w:t>
      </w:r>
    </w:p>
    <w:p w:rsidR="0013533D" w:rsidRPr="00973330" w:rsidRDefault="0013533D" w:rsidP="0013533D">
      <w:pPr>
        <w:rPr>
          <w:rFonts w:cs="Arial"/>
          <w:sz w:val="24"/>
          <w:szCs w:val="24"/>
        </w:rPr>
      </w:pPr>
    </w:p>
    <w:p w:rsidR="00985B0C" w:rsidRPr="00973330" w:rsidRDefault="00985B0C" w:rsidP="0013533D">
      <w:pPr>
        <w:rPr>
          <w:rFonts w:cs="Arial"/>
          <w:b/>
          <w:sz w:val="24"/>
          <w:szCs w:val="24"/>
        </w:rPr>
      </w:pPr>
      <w:r w:rsidRPr="00973330">
        <w:rPr>
          <w:rFonts w:cs="Arial"/>
          <w:b/>
          <w:sz w:val="24"/>
          <w:szCs w:val="24"/>
        </w:rPr>
        <w:t>The Final 4</w:t>
      </w:r>
      <w:r w:rsidRPr="00973330">
        <w:rPr>
          <w:rFonts w:cs="Arial"/>
          <w:b/>
          <w:sz w:val="24"/>
          <w:szCs w:val="24"/>
          <w:vertAlign w:val="superscript"/>
        </w:rPr>
        <w:t>th</w:t>
      </w:r>
      <w:r w:rsidRPr="00973330">
        <w:rPr>
          <w:rFonts w:cs="Arial"/>
          <w:b/>
          <w:sz w:val="24"/>
          <w:szCs w:val="24"/>
        </w:rPr>
        <w:t xml:space="preserve"> Essay Assignment (</w:t>
      </w:r>
      <w:r w:rsidR="003707E5" w:rsidRPr="00973330">
        <w:rPr>
          <w:rFonts w:cs="Arial"/>
          <w:b/>
          <w:i/>
          <w:sz w:val="24"/>
          <w:szCs w:val="24"/>
        </w:rPr>
        <w:t>The House on Mango Street</w:t>
      </w:r>
      <w:r w:rsidRPr="00973330">
        <w:rPr>
          <w:rFonts w:cs="Arial"/>
          <w:b/>
          <w:sz w:val="24"/>
          <w:szCs w:val="24"/>
        </w:rPr>
        <w:t>):</w:t>
      </w:r>
    </w:p>
    <w:p w:rsidR="00985B0C" w:rsidRPr="00973330" w:rsidRDefault="005E1331" w:rsidP="0013533D">
      <w:pPr>
        <w:rPr>
          <w:rFonts w:cs="Arial"/>
          <w:sz w:val="24"/>
          <w:szCs w:val="24"/>
        </w:rPr>
      </w:pPr>
      <w:r w:rsidRPr="00973330">
        <w:rPr>
          <w:rFonts w:cs="Arial"/>
          <w:sz w:val="24"/>
          <w:szCs w:val="24"/>
        </w:rPr>
        <w:t xml:space="preserve">-One page </w:t>
      </w:r>
      <w:r w:rsidR="003707E5" w:rsidRPr="00973330">
        <w:rPr>
          <w:rFonts w:cs="Arial"/>
          <w:sz w:val="24"/>
          <w:szCs w:val="24"/>
        </w:rPr>
        <w:t>creative writing</w:t>
      </w:r>
    </w:p>
    <w:p w:rsidR="005E1331" w:rsidRPr="00973330" w:rsidRDefault="005E1331" w:rsidP="0013533D">
      <w:pPr>
        <w:rPr>
          <w:rFonts w:cs="Arial"/>
          <w:sz w:val="24"/>
          <w:szCs w:val="24"/>
        </w:rPr>
      </w:pPr>
      <w:r w:rsidRPr="00973330">
        <w:rPr>
          <w:rFonts w:cs="Arial"/>
          <w:sz w:val="24"/>
          <w:szCs w:val="24"/>
        </w:rPr>
        <w:t>-</w:t>
      </w:r>
      <w:r w:rsidR="003707E5" w:rsidRPr="00973330">
        <w:rPr>
          <w:rFonts w:cs="Arial"/>
          <w:sz w:val="24"/>
          <w:szCs w:val="24"/>
        </w:rPr>
        <w:t>Literary Analysis of the novel</w:t>
      </w:r>
    </w:p>
    <w:p w:rsidR="005E1331" w:rsidRPr="00973330" w:rsidRDefault="005E1331" w:rsidP="0013533D">
      <w:pPr>
        <w:rPr>
          <w:rFonts w:cs="Arial"/>
          <w:sz w:val="24"/>
          <w:szCs w:val="24"/>
        </w:rPr>
      </w:pPr>
      <w:r w:rsidRPr="00973330">
        <w:rPr>
          <w:rFonts w:cs="Arial"/>
          <w:sz w:val="24"/>
          <w:szCs w:val="24"/>
        </w:rPr>
        <w:t>-3 to 4 pages in total</w:t>
      </w:r>
    </w:p>
    <w:p w:rsidR="00D574CB" w:rsidRPr="00973330" w:rsidRDefault="00D574CB" w:rsidP="0013533D">
      <w:pPr>
        <w:rPr>
          <w:rFonts w:cs="Arial"/>
          <w:sz w:val="24"/>
          <w:szCs w:val="24"/>
        </w:rPr>
      </w:pPr>
    </w:p>
    <w:p w:rsidR="0013533D" w:rsidRPr="00973330" w:rsidRDefault="0013533D" w:rsidP="0013533D">
      <w:pPr>
        <w:rPr>
          <w:rFonts w:cs="Arial"/>
          <w:b/>
          <w:sz w:val="24"/>
          <w:szCs w:val="24"/>
          <w:u w:val="single"/>
        </w:rPr>
      </w:pPr>
      <w:r w:rsidRPr="00973330">
        <w:rPr>
          <w:rFonts w:cs="Arial"/>
          <w:b/>
          <w:sz w:val="24"/>
          <w:szCs w:val="24"/>
          <w:u w:val="single"/>
        </w:rPr>
        <w:t>Grading:</w:t>
      </w:r>
    </w:p>
    <w:p w:rsidR="0013533D" w:rsidRPr="00973330" w:rsidRDefault="0013533D" w:rsidP="0013533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799"/>
        <w:gridCol w:w="2022"/>
        <w:gridCol w:w="2047"/>
      </w:tblGrid>
      <w:tr w:rsidR="0013533D" w:rsidRPr="00973330" w:rsidTr="00FC4655">
        <w:tc>
          <w:tcPr>
            <w:tcW w:w="2988" w:type="dxa"/>
            <w:shd w:val="clear" w:color="auto" w:fill="auto"/>
          </w:tcPr>
          <w:p w:rsidR="0013533D" w:rsidRPr="00973330" w:rsidRDefault="0013533D" w:rsidP="00FC4655">
            <w:pPr>
              <w:jc w:val="center"/>
              <w:rPr>
                <w:rFonts w:cs="Arial"/>
                <w:b/>
                <w:sz w:val="24"/>
                <w:szCs w:val="24"/>
              </w:rPr>
            </w:pPr>
            <w:r w:rsidRPr="00973330">
              <w:rPr>
                <w:rFonts w:cs="Arial"/>
                <w:b/>
                <w:sz w:val="24"/>
                <w:szCs w:val="24"/>
              </w:rPr>
              <w:t>Assignment</w:t>
            </w:r>
          </w:p>
        </w:tc>
        <w:tc>
          <w:tcPr>
            <w:tcW w:w="1799" w:type="dxa"/>
            <w:shd w:val="clear" w:color="auto" w:fill="auto"/>
          </w:tcPr>
          <w:p w:rsidR="0013533D" w:rsidRPr="00973330" w:rsidRDefault="0013533D" w:rsidP="00FC4655">
            <w:pPr>
              <w:jc w:val="center"/>
              <w:rPr>
                <w:rFonts w:cs="Arial"/>
                <w:b/>
                <w:sz w:val="24"/>
                <w:szCs w:val="24"/>
              </w:rPr>
            </w:pPr>
            <w:r w:rsidRPr="00973330">
              <w:rPr>
                <w:rFonts w:cs="Arial"/>
                <w:b/>
                <w:sz w:val="24"/>
                <w:szCs w:val="24"/>
              </w:rPr>
              <w:t>Number of Pages</w:t>
            </w:r>
          </w:p>
        </w:tc>
        <w:tc>
          <w:tcPr>
            <w:tcW w:w="2022" w:type="dxa"/>
            <w:shd w:val="clear" w:color="auto" w:fill="auto"/>
          </w:tcPr>
          <w:p w:rsidR="0013533D" w:rsidRPr="00973330" w:rsidRDefault="0013533D" w:rsidP="00FC4655">
            <w:pPr>
              <w:jc w:val="center"/>
              <w:rPr>
                <w:rFonts w:cs="Arial"/>
                <w:b/>
                <w:sz w:val="24"/>
                <w:szCs w:val="24"/>
              </w:rPr>
            </w:pPr>
            <w:r w:rsidRPr="00973330">
              <w:rPr>
                <w:rFonts w:cs="Arial"/>
                <w:b/>
                <w:sz w:val="24"/>
                <w:szCs w:val="24"/>
              </w:rPr>
              <w:t>Total Points</w:t>
            </w:r>
          </w:p>
        </w:tc>
        <w:tc>
          <w:tcPr>
            <w:tcW w:w="2047" w:type="dxa"/>
            <w:shd w:val="clear" w:color="auto" w:fill="auto"/>
          </w:tcPr>
          <w:p w:rsidR="0013533D" w:rsidRPr="00973330" w:rsidRDefault="0013533D" w:rsidP="00FC4655">
            <w:pPr>
              <w:jc w:val="center"/>
              <w:rPr>
                <w:rFonts w:cs="Arial"/>
                <w:b/>
                <w:sz w:val="24"/>
                <w:szCs w:val="24"/>
              </w:rPr>
            </w:pPr>
            <w:r w:rsidRPr="00973330">
              <w:rPr>
                <w:rFonts w:cs="Arial"/>
                <w:b/>
                <w:sz w:val="24"/>
                <w:szCs w:val="24"/>
              </w:rPr>
              <w:t>Percentage</w:t>
            </w:r>
          </w:p>
        </w:tc>
      </w:tr>
      <w:tr w:rsidR="0013533D" w:rsidRPr="00973330" w:rsidTr="00FC4655">
        <w:tc>
          <w:tcPr>
            <w:tcW w:w="2988" w:type="dxa"/>
            <w:shd w:val="clear" w:color="auto" w:fill="auto"/>
          </w:tcPr>
          <w:p w:rsidR="0013533D" w:rsidRPr="00973330" w:rsidRDefault="0013533D" w:rsidP="00FC4655">
            <w:pPr>
              <w:rPr>
                <w:rFonts w:cs="Arial"/>
                <w:sz w:val="24"/>
                <w:szCs w:val="24"/>
              </w:rPr>
            </w:pPr>
            <w:r w:rsidRPr="00973330">
              <w:rPr>
                <w:rFonts w:cs="Arial"/>
                <w:sz w:val="24"/>
                <w:szCs w:val="24"/>
              </w:rPr>
              <w:lastRenderedPageBreak/>
              <w:t xml:space="preserve">Essays: </w:t>
            </w:r>
          </w:p>
        </w:tc>
        <w:tc>
          <w:tcPr>
            <w:tcW w:w="1799" w:type="dxa"/>
            <w:shd w:val="clear" w:color="auto" w:fill="auto"/>
          </w:tcPr>
          <w:p w:rsidR="0013533D" w:rsidRPr="00973330" w:rsidRDefault="0013533D" w:rsidP="00FC4655">
            <w:pPr>
              <w:jc w:val="center"/>
              <w:rPr>
                <w:rFonts w:cs="Arial"/>
                <w:sz w:val="24"/>
                <w:szCs w:val="24"/>
              </w:rPr>
            </w:pPr>
          </w:p>
        </w:tc>
        <w:tc>
          <w:tcPr>
            <w:tcW w:w="2022" w:type="dxa"/>
            <w:shd w:val="clear" w:color="auto" w:fill="auto"/>
          </w:tcPr>
          <w:p w:rsidR="0013533D" w:rsidRPr="00973330" w:rsidRDefault="0013533D" w:rsidP="00FC4655">
            <w:pPr>
              <w:tabs>
                <w:tab w:val="center" w:pos="836"/>
                <w:tab w:val="left" w:pos="1320"/>
              </w:tabs>
              <w:rPr>
                <w:rFonts w:cs="Arial"/>
                <w:sz w:val="24"/>
                <w:szCs w:val="24"/>
              </w:rPr>
            </w:pPr>
            <w:r w:rsidRPr="00973330">
              <w:rPr>
                <w:rFonts w:cs="Arial"/>
                <w:sz w:val="24"/>
                <w:szCs w:val="24"/>
              </w:rPr>
              <w:tab/>
            </w:r>
          </w:p>
        </w:tc>
        <w:tc>
          <w:tcPr>
            <w:tcW w:w="2047" w:type="dxa"/>
            <w:shd w:val="clear" w:color="auto" w:fill="auto"/>
          </w:tcPr>
          <w:p w:rsidR="0013533D" w:rsidRPr="00973330" w:rsidRDefault="0013533D" w:rsidP="00FC4655">
            <w:pPr>
              <w:rPr>
                <w:rFonts w:cs="Arial"/>
                <w:sz w:val="24"/>
                <w:szCs w:val="24"/>
              </w:rPr>
            </w:pPr>
          </w:p>
        </w:tc>
      </w:tr>
      <w:tr w:rsidR="0013533D" w:rsidRPr="00973330" w:rsidTr="00FC4655">
        <w:tc>
          <w:tcPr>
            <w:tcW w:w="2988" w:type="dxa"/>
            <w:shd w:val="clear" w:color="auto" w:fill="auto"/>
          </w:tcPr>
          <w:p w:rsidR="0013533D" w:rsidRPr="00973330" w:rsidRDefault="0013533D" w:rsidP="008F2AF4">
            <w:pPr>
              <w:rPr>
                <w:rFonts w:cs="Arial"/>
                <w:sz w:val="24"/>
                <w:szCs w:val="24"/>
              </w:rPr>
            </w:pPr>
            <w:r w:rsidRPr="00973330">
              <w:rPr>
                <w:rFonts w:cs="Arial"/>
                <w:sz w:val="24"/>
                <w:szCs w:val="24"/>
              </w:rPr>
              <w:t xml:space="preserve">Essay1: </w:t>
            </w:r>
            <w:r w:rsidR="008F2AF4" w:rsidRPr="00973330">
              <w:rPr>
                <w:rFonts w:cs="Arial"/>
                <w:i/>
                <w:sz w:val="24"/>
                <w:szCs w:val="24"/>
              </w:rPr>
              <w:t>Position Paper</w:t>
            </w:r>
          </w:p>
        </w:tc>
        <w:tc>
          <w:tcPr>
            <w:tcW w:w="1799" w:type="dxa"/>
            <w:shd w:val="clear" w:color="auto" w:fill="auto"/>
          </w:tcPr>
          <w:p w:rsidR="0013533D" w:rsidRPr="00973330" w:rsidRDefault="0013533D" w:rsidP="00FC4655">
            <w:pPr>
              <w:jc w:val="center"/>
              <w:rPr>
                <w:rFonts w:cs="Arial"/>
                <w:sz w:val="24"/>
                <w:szCs w:val="24"/>
              </w:rPr>
            </w:pPr>
            <w:r w:rsidRPr="00973330">
              <w:rPr>
                <w:rFonts w:cs="Arial"/>
                <w:sz w:val="24"/>
                <w:szCs w:val="24"/>
              </w:rPr>
              <w:t>2-3</w:t>
            </w:r>
          </w:p>
          <w:p w:rsidR="0013533D" w:rsidRPr="00973330" w:rsidRDefault="0013533D" w:rsidP="00FC4655">
            <w:pPr>
              <w:jc w:val="center"/>
              <w:rPr>
                <w:rFonts w:cs="Arial"/>
                <w:sz w:val="24"/>
                <w:szCs w:val="24"/>
              </w:rPr>
            </w:pPr>
          </w:p>
        </w:tc>
        <w:tc>
          <w:tcPr>
            <w:tcW w:w="2022" w:type="dxa"/>
            <w:shd w:val="clear" w:color="auto" w:fill="auto"/>
          </w:tcPr>
          <w:p w:rsidR="0013533D" w:rsidRPr="00973330" w:rsidRDefault="0013533D" w:rsidP="00FC4655">
            <w:pPr>
              <w:tabs>
                <w:tab w:val="center" w:pos="836"/>
                <w:tab w:val="left" w:pos="1320"/>
              </w:tabs>
              <w:jc w:val="center"/>
              <w:rPr>
                <w:rFonts w:cs="Arial"/>
                <w:sz w:val="24"/>
                <w:szCs w:val="24"/>
              </w:rPr>
            </w:pPr>
            <w:r w:rsidRPr="00973330">
              <w:rPr>
                <w:rFonts w:cs="Arial"/>
                <w:sz w:val="24"/>
                <w:szCs w:val="24"/>
              </w:rPr>
              <w:t>100</w:t>
            </w:r>
          </w:p>
        </w:tc>
        <w:tc>
          <w:tcPr>
            <w:tcW w:w="2047" w:type="dxa"/>
            <w:shd w:val="clear" w:color="auto" w:fill="auto"/>
          </w:tcPr>
          <w:p w:rsidR="0013533D" w:rsidRPr="00973330" w:rsidRDefault="0013533D" w:rsidP="00FC4655">
            <w:pPr>
              <w:jc w:val="center"/>
              <w:rPr>
                <w:rFonts w:cs="Arial"/>
                <w:sz w:val="24"/>
                <w:szCs w:val="24"/>
              </w:rPr>
            </w:pPr>
            <w:r w:rsidRPr="00973330">
              <w:rPr>
                <w:rFonts w:cs="Arial"/>
                <w:sz w:val="24"/>
                <w:szCs w:val="24"/>
              </w:rPr>
              <w:t>10%</w:t>
            </w:r>
          </w:p>
        </w:tc>
      </w:tr>
      <w:tr w:rsidR="0013533D" w:rsidRPr="00973330" w:rsidTr="00FC4655">
        <w:tc>
          <w:tcPr>
            <w:tcW w:w="2988" w:type="dxa"/>
            <w:shd w:val="clear" w:color="auto" w:fill="auto"/>
          </w:tcPr>
          <w:p w:rsidR="0013533D" w:rsidRPr="00973330" w:rsidRDefault="0013533D" w:rsidP="008F2AF4">
            <w:pPr>
              <w:rPr>
                <w:rFonts w:cs="Arial"/>
                <w:sz w:val="24"/>
                <w:szCs w:val="24"/>
              </w:rPr>
            </w:pPr>
            <w:r w:rsidRPr="00973330">
              <w:rPr>
                <w:rFonts w:cs="Arial"/>
                <w:sz w:val="24"/>
                <w:szCs w:val="24"/>
              </w:rPr>
              <w:t xml:space="preserve">Essay 2: </w:t>
            </w:r>
            <w:r w:rsidR="008F2AF4" w:rsidRPr="00973330">
              <w:rPr>
                <w:rFonts w:cs="Arial"/>
                <w:i/>
                <w:sz w:val="24"/>
                <w:szCs w:val="24"/>
              </w:rPr>
              <w:t>Explication</w:t>
            </w:r>
          </w:p>
        </w:tc>
        <w:tc>
          <w:tcPr>
            <w:tcW w:w="1799" w:type="dxa"/>
            <w:shd w:val="clear" w:color="auto" w:fill="auto"/>
          </w:tcPr>
          <w:p w:rsidR="0013533D" w:rsidRPr="00973330" w:rsidRDefault="0013533D" w:rsidP="00FC4655">
            <w:pPr>
              <w:jc w:val="center"/>
              <w:rPr>
                <w:rFonts w:cs="Arial"/>
                <w:sz w:val="24"/>
                <w:szCs w:val="24"/>
              </w:rPr>
            </w:pPr>
            <w:r w:rsidRPr="00973330">
              <w:rPr>
                <w:rFonts w:cs="Arial"/>
                <w:sz w:val="24"/>
                <w:szCs w:val="24"/>
              </w:rPr>
              <w:t>2-3</w:t>
            </w:r>
          </w:p>
        </w:tc>
        <w:tc>
          <w:tcPr>
            <w:tcW w:w="2022" w:type="dxa"/>
            <w:shd w:val="clear" w:color="auto" w:fill="auto"/>
          </w:tcPr>
          <w:p w:rsidR="0013533D" w:rsidRPr="00973330" w:rsidRDefault="0013533D" w:rsidP="00FC4655">
            <w:pPr>
              <w:tabs>
                <w:tab w:val="center" w:pos="836"/>
                <w:tab w:val="left" w:pos="1320"/>
              </w:tabs>
              <w:jc w:val="center"/>
              <w:rPr>
                <w:rFonts w:cs="Arial"/>
                <w:sz w:val="24"/>
                <w:szCs w:val="24"/>
              </w:rPr>
            </w:pPr>
            <w:r w:rsidRPr="00973330">
              <w:rPr>
                <w:rFonts w:cs="Arial"/>
                <w:sz w:val="24"/>
                <w:szCs w:val="24"/>
              </w:rPr>
              <w:t>150</w:t>
            </w:r>
          </w:p>
        </w:tc>
        <w:tc>
          <w:tcPr>
            <w:tcW w:w="2047" w:type="dxa"/>
            <w:shd w:val="clear" w:color="auto" w:fill="auto"/>
          </w:tcPr>
          <w:p w:rsidR="0013533D" w:rsidRPr="00973330" w:rsidRDefault="0013533D" w:rsidP="00FC4655">
            <w:pPr>
              <w:jc w:val="center"/>
              <w:rPr>
                <w:rFonts w:cs="Arial"/>
                <w:sz w:val="24"/>
                <w:szCs w:val="24"/>
              </w:rPr>
            </w:pPr>
            <w:r w:rsidRPr="00973330">
              <w:rPr>
                <w:rFonts w:cs="Arial"/>
                <w:sz w:val="24"/>
                <w:szCs w:val="24"/>
              </w:rPr>
              <w:t>15%</w:t>
            </w:r>
          </w:p>
        </w:tc>
      </w:tr>
      <w:tr w:rsidR="0013533D" w:rsidRPr="00973330" w:rsidTr="00FC4655">
        <w:tc>
          <w:tcPr>
            <w:tcW w:w="2988" w:type="dxa"/>
            <w:shd w:val="clear" w:color="auto" w:fill="auto"/>
          </w:tcPr>
          <w:p w:rsidR="0013533D" w:rsidRPr="00973330" w:rsidRDefault="0013533D" w:rsidP="007E21AF">
            <w:pPr>
              <w:rPr>
                <w:rFonts w:cs="Arial"/>
                <w:sz w:val="24"/>
                <w:szCs w:val="24"/>
              </w:rPr>
            </w:pPr>
            <w:r w:rsidRPr="00973330">
              <w:rPr>
                <w:rFonts w:cs="Arial"/>
                <w:sz w:val="24"/>
                <w:szCs w:val="24"/>
              </w:rPr>
              <w:t xml:space="preserve">Essay 3: </w:t>
            </w:r>
            <w:r w:rsidR="007E21AF" w:rsidRPr="00973330">
              <w:rPr>
                <w:rFonts w:cs="Arial"/>
                <w:i/>
                <w:sz w:val="24"/>
                <w:szCs w:val="24"/>
              </w:rPr>
              <w:t>Author-Audience Communication</w:t>
            </w:r>
          </w:p>
        </w:tc>
        <w:tc>
          <w:tcPr>
            <w:tcW w:w="1799" w:type="dxa"/>
            <w:shd w:val="clear" w:color="auto" w:fill="auto"/>
          </w:tcPr>
          <w:p w:rsidR="0013533D" w:rsidRPr="00973330" w:rsidRDefault="0013533D" w:rsidP="00FC4655">
            <w:pPr>
              <w:jc w:val="center"/>
              <w:rPr>
                <w:rFonts w:cs="Arial"/>
                <w:sz w:val="24"/>
                <w:szCs w:val="24"/>
              </w:rPr>
            </w:pPr>
            <w:r w:rsidRPr="00973330">
              <w:rPr>
                <w:rFonts w:cs="Arial"/>
                <w:sz w:val="24"/>
                <w:szCs w:val="24"/>
              </w:rPr>
              <w:t>2-3</w:t>
            </w:r>
          </w:p>
        </w:tc>
        <w:tc>
          <w:tcPr>
            <w:tcW w:w="2022" w:type="dxa"/>
            <w:shd w:val="clear" w:color="auto" w:fill="auto"/>
          </w:tcPr>
          <w:p w:rsidR="0013533D" w:rsidRPr="00973330" w:rsidRDefault="0013533D" w:rsidP="00FC4655">
            <w:pPr>
              <w:jc w:val="center"/>
              <w:rPr>
                <w:rFonts w:cs="Arial"/>
                <w:sz w:val="24"/>
                <w:szCs w:val="24"/>
              </w:rPr>
            </w:pPr>
            <w:r w:rsidRPr="00973330">
              <w:rPr>
                <w:rFonts w:cs="Arial"/>
                <w:sz w:val="24"/>
                <w:szCs w:val="24"/>
              </w:rPr>
              <w:t>150</w:t>
            </w:r>
          </w:p>
        </w:tc>
        <w:tc>
          <w:tcPr>
            <w:tcW w:w="2047" w:type="dxa"/>
            <w:shd w:val="clear" w:color="auto" w:fill="auto"/>
          </w:tcPr>
          <w:p w:rsidR="0013533D" w:rsidRPr="00973330" w:rsidRDefault="0013533D" w:rsidP="00FC4655">
            <w:pPr>
              <w:jc w:val="center"/>
              <w:rPr>
                <w:rFonts w:cs="Arial"/>
                <w:sz w:val="24"/>
                <w:szCs w:val="24"/>
              </w:rPr>
            </w:pPr>
            <w:r w:rsidRPr="00973330">
              <w:rPr>
                <w:rFonts w:cs="Arial"/>
                <w:sz w:val="24"/>
                <w:szCs w:val="24"/>
              </w:rPr>
              <w:t>15%</w:t>
            </w:r>
          </w:p>
        </w:tc>
      </w:tr>
      <w:tr w:rsidR="0013533D" w:rsidRPr="00973330" w:rsidTr="00FC4655">
        <w:tc>
          <w:tcPr>
            <w:tcW w:w="2988" w:type="dxa"/>
            <w:shd w:val="clear" w:color="auto" w:fill="auto"/>
          </w:tcPr>
          <w:p w:rsidR="0013533D" w:rsidRPr="00973330" w:rsidRDefault="0013533D" w:rsidP="007E21AF">
            <w:pPr>
              <w:rPr>
                <w:rFonts w:cs="Arial"/>
                <w:i/>
                <w:sz w:val="24"/>
                <w:szCs w:val="24"/>
              </w:rPr>
            </w:pPr>
            <w:r w:rsidRPr="00973330">
              <w:rPr>
                <w:rFonts w:cs="Arial"/>
                <w:sz w:val="24"/>
                <w:szCs w:val="24"/>
              </w:rPr>
              <w:t xml:space="preserve">Essay 4: </w:t>
            </w:r>
            <w:r w:rsidR="008F2AF4" w:rsidRPr="00973330">
              <w:rPr>
                <w:rFonts w:cs="Arial"/>
                <w:i/>
                <w:sz w:val="24"/>
                <w:szCs w:val="24"/>
              </w:rPr>
              <w:t>The House on Mango Street</w:t>
            </w:r>
          </w:p>
          <w:p w:rsidR="007E21AF" w:rsidRPr="00973330" w:rsidRDefault="007E21AF" w:rsidP="007E21AF">
            <w:pPr>
              <w:rPr>
                <w:rFonts w:cs="Arial"/>
                <w:sz w:val="24"/>
                <w:szCs w:val="24"/>
              </w:rPr>
            </w:pPr>
          </w:p>
        </w:tc>
        <w:tc>
          <w:tcPr>
            <w:tcW w:w="1799" w:type="dxa"/>
            <w:shd w:val="clear" w:color="auto" w:fill="auto"/>
          </w:tcPr>
          <w:p w:rsidR="0013533D" w:rsidRPr="00973330" w:rsidRDefault="0013533D" w:rsidP="00FC4655">
            <w:pPr>
              <w:jc w:val="center"/>
              <w:rPr>
                <w:rFonts w:cs="Arial"/>
                <w:sz w:val="24"/>
                <w:szCs w:val="24"/>
              </w:rPr>
            </w:pPr>
            <w:r w:rsidRPr="00973330">
              <w:rPr>
                <w:rFonts w:cs="Arial"/>
                <w:sz w:val="24"/>
                <w:szCs w:val="24"/>
              </w:rPr>
              <w:t>3-4</w:t>
            </w:r>
          </w:p>
          <w:p w:rsidR="007E21AF" w:rsidRPr="00973330" w:rsidRDefault="007E21AF" w:rsidP="00FC4655">
            <w:pPr>
              <w:jc w:val="center"/>
              <w:rPr>
                <w:rFonts w:cs="Arial"/>
                <w:sz w:val="24"/>
                <w:szCs w:val="24"/>
              </w:rPr>
            </w:pPr>
          </w:p>
        </w:tc>
        <w:tc>
          <w:tcPr>
            <w:tcW w:w="2022" w:type="dxa"/>
            <w:shd w:val="clear" w:color="auto" w:fill="auto"/>
          </w:tcPr>
          <w:p w:rsidR="0013533D" w:rsidRPr="00973330" w:rsidRDefault="0013533D" w:rsidP="00FC4655">
            <w:pPr>
              <w:jc w:val="center"/>
              <w:rPr>
                <w:rFonts w:cs="Arial"/>
                <w:sz w:val="24"/>
                <w:szCs w:val="24"/>
              </w:rPr>
            </w:pPr>
            <w:r w:rsidRPr="00973330">
              <w:rPr>
                <w:rFonts w:cs="Arial"/>
                <w:sz w:val="24"/>
                <w:szCs w:val="24"/>
              </w:rPr>
              <w:t>200</w:t>
            </w:r>
          </w:p>
          <w:p w:rsidR="007E21AF" w:rsidRPr="00973330" w:rsidRDefault="007E21AF" w:rsidP="00FC4655">
            <w:pPr>
              <w:jc w:val="center"/>
              <w:rPr>
                <w:rFonts w:cs="Arial"/>
                <w:sz w:val="24"/>
                <w:szCs w:val="24"/>
              </w:rPr>
            </w:pPr>
          </w:p>
        </w:tc>
        <w:tc>
          <w:tcPr>
            <w:tcW w:w="2047" w:type="dxa"/>
            <w:shd w:val="clear" w:color="auto" w:fill="auto"/>
          </w:tcPr>
          <w:p w:rsidR="0013533D" w:rsidRPr="00973330" w:rsidRDefault="0013533D" w:rsidP="00FC4655">
            <w:pPr>
              <w:jc w:val="center"/>
              <w:rPr>
                <w:rFonts w:cs="Arial"/>
                <w:sz w:val="24"/>
                <w:szCs w:val="24"/>
              </w:rPr>
            </w:pPr>
            <w:r w:rsidRPr="00973330">
              <w:rPr>
                <w:rFonts w:cs="Arial"/>
                <w:sz w:val="24"/>
                <w:szCs w:val="24"/>
              </w:rPr>
              <w:t>20%</w:t>
            </w:r>
          </w:p>
          <w:p w:rsidR="007E21AF" w:rsidRPr="00973330" w:rsidRDefault="007E21AF" w:rsidP="00FC4655">
            <w:pPr>
              <w:jc w:val="center"/>
              <w:rPr>
                <w:rFonts w:cs="Arial"/>
                <w:sz w:val="24"/>
                <w:szCs w:val="24"/>
              </w:rPr>
            </w:pPr>
          </w:p>
        </w:tc>
      </w:tr>
      <w:tr w:rsidR="0013533D" w:rsidRPr="00973330" w:rsidTr="00FC4655">
        <w:tc>
          <w:tcPr>
            <w:tcW w:w="2988" w:type="dxa"/>
            <w:shd w:val="clear" w:color="auto" w:fill="auto"/>
          </w:tcPr>
          <w:p w:rsidR="0013533D" w:rsidRPr="00973330" w:rsidRDefault="0013533D" w:rsidP="00FC4655">
            <w:pPr>
              <w:rPr>
                <w:rFonts w:cs="Arial"/>
                <w:sz w:val="24"/>
                <w:szCs w:val="24"/>
              </w:rPr>
            </w:pPr>
            <w:r w:rsidRPr="00973330">
              <w:rPr>
                <w:rFonts w:cs="Arial"/>
                <w:sz w:val="24"/>
                <w:szCs w:val="24"/>
              </w:rPr>
              <w:t>Subtotal Essay Points</w:t>
            </w:r>
          </w:p>
        </w:tc>
        <w:tc>
          <w:tcPr>
            <w:tcW w:w="1799" w:type="dxa"/>
            <w:shd w:val="clear" w:color="auto" w:fill="auto"/>
          </w:tcPr>
          <w:p w:rsidR="0013533D" w:rsidRPr="00973330" w:rsidRDefault="0013533D" w:rsidP="00FC4655">
            <w:pPr>
              <w:jc w:val="center"/>
              <w:rPr>
                <w:rFonts w:cs="Arial"/>
                <w:sz w:val="24"/>
                <w:szCs w:val="24"/>
              </w:rPr>
            </w:pPr>
          </w:p>
        </w:tc>
        <w:tc>
          <w:tcPr>
            <w:tcW w:w="2022" w:type="dxa"/>
            <w:shd w:val="clear" w:color="auto" w:fill="auto"/>
          </w:tcPr>
          <w:p w:rsidR="0013533D" w:rsidRPr="00973330" w:rsidRDefault="00D574CB" w:rsidP="005E1331">
            <w:pPr>
              <w:jc w:val="center"/>
              <w:rPr>
                <w:rFonts w:cs="Arial"/>
                <w:sz w:val="24"/>
                <w:szCs w:val="24"/>
              </w:rPr>
            </w:pPr>
            <w:r w:rsidRPr="00973330">
              <w:rPr>
                <w:rFonts w:cs="Arial"/>
                <w:sz w:val="24"/>
                <w:szCs w:val="24"/>
              </w:rPr>
              <w:t>6</w:t>
            </w:r>
            <w:r w:rsidR="005E1331" w:rsidRPr="00973330">
              <w:rPr>
                <w:rFonts w:cs="Arial"/>
                <w:sz w:val="24"/>
                <w:szCs w:val="24"/>
              </w:rPr>
              <w:t>00</w:t>
            </w:r>
          </w:p>
        </w:tc>
        <w:tc>
          <w:tcPr>
            <w:tcW w:w="2047" w:type="dxa"/>
            <w:shd w:val="clear" w:color="auto" w:fill="auto"/>
          </w:tcPr>
          <w:p w:rsidR="0013533D" w:rsidRPr="00973330" w:rsidRDefault="00D574CB" w:rsidP="00FC4655">
            <w:pPr>
              <w:jc w:val="center"/>
              <w:rPr>
                <w:rFonts w:cs="Arial"/>
                <w:sz w:val="24"/>
                <w:szCs w:val="24"/>
              </w:rPr>
            </w:pPr>
            <w:r w:rsidRPr="00973330">
              <w:rPr>
                <w:rFonts w:cs="Arial"/>
                <w:sz w:val="24"/>
                <w:szCs w:val="24"/>
              </w:rPr>
              <w:t>6</w:t>
            </w:r>
            <w:r w:rsidR="005E1331" w:rsidRPr="00973330">
              <w:rPr>
                <w:rFonts w:cs="Arial"/>
                <w:sz w:val="24"/>
                <w:szCs w:val="24"/>
              </w:rPr>
              <w:t>0</w:t>
            </w:r>
            <w:r w:rsidR="0013533D" w:rsidRPr="00973330">
              <w:rPr>
                <w:rFonts w:cs="Arial"/>
                <w:sz w:val="24"/>
                <w:szCs w:val="24"/>
              </w:rPr>
              <w:t>%</w:t>
            </w:r>
          </w:p>
        </w:tc>
      </w:tr>
      <w:tr w:rsidR="0013533D" w:rsidRPr="00973330" w:rsidTr="00FC4655">
        <w:tc>
          <w:tcPr>
            <w:tcW w:w="2988" w:type="dxa"/>
            <w:shd w:val="clear" w:color="auto" w:fill="auto"/>
          </w:tcPr>
          <w:p w:rsidR="0013533D" w:rsidRPr="00973330" w:rsidRDefault="0013533D" w:rsidP="00FC4655">
            <w:pPr>
              <w:rPr>
                <w:rFonts w:cs="Arial"/>
                <w:sz w:val="24"/>
                <w:szCs w:val="24"/>
              </w:rPr>
            </w:pPr>
            <w:r w:rsidRPr="00973330">
              <w:rPr>
                <w:rFonts w:cs="Arial"/>
                <w:sz w:val="24"/>
                <w:szCs w:val="24"/>
              </w:rPr>
              <w:t>In-Class</w:t>
            </w:r>
            <w:r w:rsidR="00B43519" w:rsidRPr="00973330">
              <w:rPr>
                <w:rFonts w:cs="Arial"/>
                <w:sz w:val="24"/>
                <w:szCs w:val="24"/>
              </w:rPr>
              <w:t>/Online</w:t>
            </w:r>
            <w:r w:rsidRPr="00973330">
              <w:rPr>
                <w:rFonts w:cs="Arial"/>
                <w:sz w:val="24"/>
                <w:szCs w:val="24"/>
              </w:rPr>
              <w:t xml:space="preserve"> Writing Exercises</w:t>
            </w:r>
          </w:p>
          <w:p w:rsidR="0013533D" w:rsidRPr="00973330" w:rsidRDefault="005E1331" w:rsidP="00FC4655">
            <w:pPr>
              <w:rPr>
                <w:rFonts w:cs="Arial"/>
                <w:b/>
                <w:sz w:val="24"/>
                <w:szCs w:val="24"/>
              </w:rPr>
            </w:pPr>
            <w:r w:rsidRPr="00973330">
              <w:rPr>
                <w:rFonts w:cs="Arial"/>
                <w:b/>
                <w:sz w:val="24"/>
                <w:szCs w:val="24"/>
              </w:rPr>
              <w:t>(Participation evaluation)</w:t>
            </w:r>
          </w:p>
        </w:tc>
        <w:tc>
          <w:tcPr>
            <w:tcW w:w="1799" w:type="dxa"/>
            <w:shd w:val="clear" w:color="auto" w:fill="auto"/>
          </w:tcPr>
          <w:p w:rsidR="0013533D" w:rsidRPr="00973330" w:rsidRDefault="0013533D" w:rsidP="00FC4655">
            <w:pPr>
              <w:jc w:val="center"/>
              <w:rPr>
                <w:rFonts w:cs="Arial"/>
                <w:sz w:val="24"/>
                <w:szCs w:val="24"/>
              </w:rPr>
            </w:pPr>
          </w:p>
        </w:tc>
        <w:tc>
          <w:tcPr>
            <w:tcW w:w="2022" w:type="dxa"/>
            <w:shd w:val="clear" w:color="auto" w:fill="auto"/>
          </w:tcPr>
          <w:p w:rsidR="0013533D" w:rsidRPr="00973330" w:rsidRDefault="0013533D" w:rsidP="00FC4655">
            <w:pPr>
              <w:jc w:val="center"/>
              <w:rPr>
                <w:rFonts w:cs="Arial"/>
                <w:sz w:val="24"/>
                <w:szCs w:val="24"/>
              </w:rPr>
            </w:pPr>
          </w:p>
        </w:tc>
        <w:tc>
          <w:tcPr>
            <w:tcW w:w="2047" w:type="dxa"/>
            <w:shd w:val="clear" w:color="auto" w:fill="auto"/>
          </w:tcPr>
          <w:p w:rsidR="0013533D" w:rsidRPr="00973330" w:rsidRDefault="0013533D" w:rsidP="00FC4655">
            <w:pPr>
              <w:jc w:val="center"/>
              <w:rPr>
                <w:rFonts w:cs="Arial"/>
                <w:sz w:val="24"/>
                <w:szCs w:val="24"/>
              </w:rPr>
            </w:pPr>
          </w:p>
        </w:tc>
      </w:tr>
      <w:tr w:rsidR="0013533D" w:rsidRPr="00973330" w:rsidTr="00FC4655">
        <w:tc>
          <w:tcPr>
            <w:tcW w:w="2988" w:type="dxa"/>
            <w:shd w:val="clear" w:color="auto" w:fill="auto"/>
          </w:tcPr>
          <w:p w:rsidR="0013533D" w:rsidRPr="00973330" w:rsidRDefault="0013533D" w:rsidP="008F2AF4">
            <w:pPr>
              <w:rPr>
                <w:rFonts w:cs="Arial"/>
                <w:sz w:val="24"/>
                <w:szCs w:val="24"/>
              </w:rPr>
            </w:pPr>
            <w:r w:rsidRPr="00973330">
              <w:rPr>
                <w:rFonts w:cs="Arial"/>
                <w:sz w:val="24"/>
                <w:szCs w:val="24"/>
              </w:rPr>
              <w:t>Participation/Attendance</w:t>
            </w:r>
            <w:r w:rsidR="00B43519" w:rsidRPr="00973330">
              <w:rPr>
                <w:rFonts w:cs="Arial"/>
                <w:sz w:val="24"/>
                <w:szCs w:val="24"/>
              </w:rPr>
              <w:t xml:space="preserve"> (</w:t>
            </w:r>
            <w:r w:rsidR="008F2AF4" w:rsidRPr="00973330">
              <w:rPr>
                <w:rFonts w:cs="Arial"/>
                <w:sz w:val="24"/>
                <w:szCs w:val="24"/>
              </w:rPr>
              <w:t>including Weekly In-Class Writing and Peer Reviews</w:t>
            </w:r>
            <w:r w:rsidR="00B43519" w:rsidRPr="00973330">
              <w:rPr>
                <w:rFonts w:cs="Arial"/>
                <w:sz w:val="24"/>
                <w:szCs w:val="24"/>
              </w:rPr>
              <w:t>)</w:t>
            </w:r>
          </w:p>
        </w:tc>
        <w:tc>
          <w:tcPr>
            <w:tcW w:w="1799" w:type="dxa"/>
            <w:shd w:val="clear" w:color="auto" w:fill="auto"/>
          </w:tcPr>
          <w:p w:rsidR="0013533D" w:rsidRPr="00973330" w:rsidRDefault="0013533D" w:rsidP="00FC4655">
            <w:pPr>
              <w:jc w:val="center"/>
              <w:rPr>
                <w:rFonts w:cs="Arial"/>
                <w:b/>
                <w:sz w:val="24"/>
                <w:szCs w:val="24"/>
              </w:rPr>
            </w:pPr>
          </w:p>
        </w:tc>
        <w:tc>
          <w:tcPr>
            <w:tcW w:w="2022" w:type="dxa"/>
            <w:shd w:val="clear" w:color="auto" w:fill="auto"/>
          </w:tcPr>
          <w:p w:rsidR="0013533D" w:rsidRPr="00973330" w:rsidRDefault="008F2AF4" w:rsidP="00FC4655">
            <w:pPr>
              <w:jc w:val="center"/>
              <w:rPr>
                <w:rFonts w:cs="Arial"/>
                <w:sz w:val="24"/>
                <w:szCs w:val="24"/>
              </w:rPr>
            </w:pPr>
            <w:r w:rsidRPr="00973330">
              <w:rPr>
                <w:rFonts w:cs="Arial"/>
                <w:sz w:val="24"/>
                <w:szCs w:val="24"/>
              </w:rPr>
              <w:t>4</w:t>
            </w:r>
            <w:r w:rsidR="005E1331" w:rsidRPr="00973330">
              <w:rPr>
                <w:rFonts w:cs="Arial"/>
                <w:sz w:val="24"/>
                <w:szCs w:val="24"/>
              </w:rPr>
              <w:t>00</w:t>
            </w:r>
          </w:p>
        </w:tc>
        <w:tc>
          <w:tcPr>
            <w:tcW w:w="2047" w:type="dxa"/>
            <w:shd w:val="clear" w:color="auto" w:fill="auto"/>
          </w:tcPr>
          <w:p w:rsidR="0013533D" w:rsidRPr="00973330" w:rsidRDefault="008F2AF4" w:rsidP="00FC4655">
            <w:pPr>
              <w:jc w:val="center"/>
              <w:rPr>
                <w:rFonts w:cs="Arial"/>
                <w:sz w:val="24"/>
                <w:szCs w:val="24"/>
              </w:rPr>
            </w:pPr>
            <w:r w:rsidRPr="00973330">
              <w:rPr>
                <w:rFonts w:cs="Arial"/>
                <w:sz w:val="24"/>
                <w:szCs w:val="24"/>
              </w:rPr>
              <w:t>4</w:t>
            </w:r>
            <w:r w:rsidR="005E1331" w:rsidRPr="00973330">
              <w:rPr>
                <w:rFonts w:cs="Arial"/>
                <w:sz w:val="24"/>
                <w:szCs w:val="24"/>
              </w:rPr>
              <w:t>0</w:t>
            </w:r>
            <w:r w:rsidR="0013533D" w:rsidRPr="00973330">
              <w:rPr>
                <w:rFonts w:cs="Arial"/>
                <w:sz w:val="24"/>
                <w:szCs w:val="24"/>
              </w:rPr>
              <w:t>%</w:t>
            </w:r>
          </w:p>
        </w:tc>
      </w:tr>
      <w:tr w:rsidR="0013533D" w:rsidRPr="00973330" w:rsidTr="00FC4655">
        <w:tc>
          <w:tcPr>
            <w:tcW w:w="2988" w:type="dxa"/>
            <w:shd w:val="clear" w:color="auto" w:fill="auto"/>
          </w:tcPr>
          <w:p w:rsidR="0013533D" w:rsidRPr="00973330" w:rsidRDefault="0013533D" w:rsidP="00FC4655">
            <w:pPr>
              <w:jc w:val="center"/>
              <w:rPr>
                <w:rFonts w:cs="Arial"/>
                <w:b/>
                <w:sz w:val="24"/>
                <w:szCs w:val="24"/>
              </w:rPr>
            </w:pPr>
            <w:r w:rsidRPr="00973330">
              <w:rPr>
                <w:rFonts w:cs="Arial"/>
                <w:b/>
                <w:sz w:val="24"/>
                <w:szCs w:val="24"/>
              </w:rPr>
              <w:t>TOTAL CLASS POINTS</w:t>
            </w:r>
          </w:p>
        </w:tc>
        <w:tc>
          <w:tcPr>
            <w:tcW w:w="1799" w:type="dxa"/>
            <w:shd w:val="clear" w:color="auto" w:fill="auto"/>
          </w:tcPr>
          <w:p w:rsidR="0013533D" w:rsidRPr="00973330" w:rsidRDefault="0013533D" w:rsidP="00FC4655">
            <w:pPr>
              <w:jc w:val="center"/>
              <w:rPr>
                <w:rFonts w:cs="Arial"/>
                <w:b/>
                <w:sz w:val="24"/>
                <w:szCs w:val="24"/>
              </w:rPr>
            </w:pPr>
          </w:p>
        </w:tc>
        <w:tc>
          <w:tcPr>
            <w:tcW w:w="2022" w:type="dxa"/>
            <w:shd w:val="clear" w:color="auto" w:fill="auto"/>
          </w:tcPr>
          <w:p w:rsidR="0013533D" w:rsidRPr="00973330" w:rsidRDefault="0013533D" w:rsidP="00FC4655">
            <w:pPr>
              <w:jc w:val="center"/>
              <w:rPr>
                <w:rFonts w:cs="Arial"/>
                <w:b/>
                <w:sz w:val="24"/>
                <w:szCs w:val="24"/>
              </w:rPr>
            </w:pPr>
            <w:r w:rsidRPr="00973330">
              <w:rPr>
                <w:rFonts w:cs="Arial"/>
                <w:b/>
                <w:sz w:val="24"/>
                <w:szCs w:val="24"/>
              </w:rPr>
              <w:t>1000</w:t>
            </w:r>
          </w:p>
        </w:tc>
        <w:tc>
          <w:tcPr>
            <w:tcW w:w="2047" w:type="dxa"/>
            <w:shd w:val="clear" w:color="auto" w:fill="auto"/>
          </w:tcPr>
          <w:p w:rsidR="0013533D" w:rsidRPr="00973330" w:rsidRDefault="0013533D" w:rsidP="00FC4655">
            <w:pPr>
              <w:jc w:val="center"/>
              <w:rPr>
                <w:rFonts w:cs="Arial"/>
                <w:b/>
                <w:sz w:val="24"/>
                <w:szCs w:val="24"/>
              </w:rPr>
            </w:pPr>
            <w:r w:rsidRPr="00973330">
              <w:rPr>
                <w:rFonts w:cs="Arial"/>
                <w:b/>
                <w:sz w:val="24"/>
                <w:szCs w:val="24"/>
              </w:rPr>
              <w:t>100%</w:t>
            </w:r>
          </w:p>
        </w:tc>
      </w:tr>
    </w:tbl>
    <w:p w:rsidR="0013533D" w:rsidRPr="00973330" w:rsidRDefault="0013533D" w:rsidP="0013533D">
      <w:pPr>
        <w:rPr>
          <w:rFonts w:cs="Arial"/>
          <w:b/>
          <w:sz w:val="24"/>
          <w:szCs w:val="24"/>
          <w:u w:val="single"/>
        </w:rPr>
      </w:pPr>
    </w:p>
    <w:p w:rsidR="0013533D" w:rsidRPr="00973330" w:rsidRDefault="0013533D" w:rsidP="0013533D">
      <w:pPr>
        <w:rPr>
          <w:rFonts w:cs="Arial"/>
          <w:b/>
          <w:sz w:val="24"/>
          <w:szCs w:val="24"/>
          <w:u w:val="single"/>
        </w:rPr>
      </w:pPr>
      <w:r w:rsidRPr="00973330">
        <w:rPr>
          <w:rFonts w:cs="Arial"/>
          <w:b/>
          <w:sz w:val="24"/>
          <w:szCs w:val="24"/>
          <w:u w:val="single"/>
        </w:rPr>
        <w:t>Grade Breakdown:</w:t>
      </w:r>
    </w:p>
    <w:p w:rsidR="0013533D" w:rsidRPr="00973330" w:rsidRDefault="0013533D" w:rsidP="0013533D">
      <w:pPr>
        <w:rPr>
          <w:rFonts w:cs="Arial"/>
          <w:sz w:val="24"/>
          <w:szCs w:val="24"/>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6"/>
        <w:gridCol w:w="664"/>
        <w:gridCol w:w="236"/>
        <w:gridCol w:w="1024"/>
        <w:gridCol w:w="236"/>
        <w:gridCol w:w="484"/>
        <w:gridCol w:w="236"/>
        <w:gridCol w:w="1024"/>
        <w:gridCol w:w="236"/>
        <w:gridCol w:w="484"/>
        <w:gridCol w:w="236"/>
        <w:gridCol w:w="1024"/>
        <w:gridCol w:w="236"/>
        <w:gridCol w:w="664"/>
      </w:tblGrid>
      <w:tr w:rsidR="0013533D" w:rsidRPr="00973330" w:rsidTr="00FC4655">
        <w:tc>
          <w:tcPr>
            <w:tcW w:w="1008" w:type="dxa"/>
            <w:shd w:val="clear" w:color="auto" w:fill="auto"/>
          </w:tcPr>
          <w:p w:rsidR="0013533D" w:rsidRPr="00973330" w:rsidRDefault="0013533D" w:rsidP="00FC4655">
            <w:pPr>
              <w:rPr>
                <w:rFonts w:cs="Arial"/>
                <w:sz w:val="24"/>
                <w:szCs w:val="24"/>
              </w:rPr>
            </w:pPr>
            <w:r w:rsidRPr="00973330">
              <w:rPr>
                <w:rFonts w:cs="Arial"/>
                <w:sz w:val="24"/>
                <w:szCs w:val="24"/>
              </w:rPr>
              <w:t>920-1000</w:t>
            </w:r>
          </w:p>
          <w:p w:rsidR="0013533D" w:rsidRPr="00973330" w:rsidRDefault="0013533D" w:rsidP="00FC4655">
            <w:pPr>
              <w:rPr>
                <w:rFonts w:cs="Arial"/>
                <w:sz w:val="24"/>
                <w:szCs w:val="24"/>
              </w:rPr>
            </w:pPr>
          </w:p>
        </w:tc>
        <w:tc>
          <w:tcPr>
            <w:tcW w:w="236" w:type="dxa"/>
            <w:shd w:val="clear" w:color="auto" w:fill="auto"/>
          </w:tcPr>
          <w:p w:rsidR="0013533D" w:rsidRPr="00973330" w:rsidRDefault="0013533D" w:rsidP="00FC4655">
            <w:pPr>
              <w:rPr>
                <w:rFonts w:cs="Arial"/>
                <w:sz w:val="24"/>
                <w:szCs w:val="24"/>
              </w:rPr>
            </w:pPr>
          </w:p>
        </w:tc>
        <w:tc>
          <w:tcPr>
            <w:tcW w:w="664" w:type="dxa"/>
            <w:shd w:val="clear" w:color="auto" w:fill="auto"/>
          </w:tcPr>
          <w:p w:rsidR="0013533D" w:rsidRPr="00973330" w:rsidRDefault="0013533D" w:rsidP="00FC4655">
            <w:pPr>
              <w:jc w:val="both"/>
              <w:rPr>
                <w:rFonts w:cs="Arial"/>
                <w:sz w:val="24"/>
                <w:szCs w:val="24"/>
              </w:rPr>
            </w:pPr>
            <w:r w:rsidRPr="00973330">
              <w:rPr>
                <w:rFonts w:cs="Arial"/>
                <w:sz w:val="24"/>
                <w:szCs w:val="24"/>
              </w:rPr>
              <w:t xml:space="preserve">  A      </w:t>
            </w:r>
          </w:p>
        </w:tc>
        <w:tc>
          <w:tcPr>
            <w:tcW w:w="236" w:type="dxa"/>
            <w:shd w:val="clear" w:color="auto" w:fill="auto"/>
          </w:tcPr>
          <w:p w:rsidR="0013533D" w:rsidRPr="00973330" w:rsidRDefault="0013533D" w:rsidP="00FC4655">
            <w:pPr>
              <w:rPr>
                <w:rFonts w:cs="Arial"/>
                <w:sz w:val="24"/>
                <w:szCs w:val="24"/>
              </w:rPr>
            </w:pPr>
          </w:p>
        </w:tc>
        <w:tc>
          <w:tcPr>
            <w:tcW w:w="1024" w:type="dxa"/>
            <w:shd w:val="clear" w:color="auto" w:fill="auto"/>
          </w:tcPr>
          <w:p w:rsidR="0013533D" w:rsidRPr="00973330" w:rsidRDefault="0013533D" w:rsidP="00FC4655">
            <w:pPr>
              <w:jc w:val="center"/>
              <w:rPr>
                <w:rFonts w:cs="Arial"/>
                <w:sz w:val="24"/>
                <w:szCs w:val="24"/>
              </w:rPr>
            </w:pPr>
            <w:r w:rsidRPr="00973330">
              <w:rPr>
                <w:rFonts w:cs="Arial"/>
                <w:sz w:val="24"/>
                <w:szCs w:val="24"/>
              </w:rPr>
              <w:t>880-899</w:t>
            </w:r>
          </w:p>
          <w:p w:rsidR="0013533D" w:rsidRPr="00973330" w:rsidRDefault="0013533D" w:rsidP="00FC4655">
            <w:pPr>
              <w:jc w:val="center"/>
              <w:rPr>
                <w:rFonts w:cs="Arial"/>
                <w:sz w:val="24"/>
                <w:szCs w:val="24"/>
              </w:rPr>
            </w:pPr>
            <w:r w:rsidRPr="00973330">
              <w:rPr>
                <w:rFonts w:cs="Arial"/>
                <w:sz w:val="24"/>
                <w:szCs w:val="24"/>
              </w:rPr>
              <w:t>820-879</w:t>
            </w:r>
          </w:p>
        </w:tc>
        <w:tc>
          <w:tcPr>
            <w:tcW w:w="236" w:type="dxa"/>
            <w:shd w:val="clear" w:color="auto" w:fill="auto"/>
          </w:tcPr>
          <w:p w:rsidR="0013533D" w:rsidRPr="00973330" w:rsidRDefault="0013533D" w:rsidP="00FC4655">
            <w:pPr>
              <w:rPr>
                <w:rFonts w:cs="Arial"/>
                <w:sz w:val="24"/>
                <w:szCs w:val="24"/>
              </w:rPr>
            </w:pPr>
          </w:p>
        </w:tc>
        <w:tc>
          <w:tcPr>
            <w:tcW w:w="484" w:type="dxa"/>
            <w:shd w:val="clear" w:color="auto" w:fill="auto"/>
          </w:tcPr>
          <w:p w:rsidR="0013533D" w:rsidRPr="00973330" w:rsidRDefault="0013533D" w:rsidP="00FC4655">
            <w:pPr>
              <w:jc w:val="center"/>
              <w:rPr>
                <w:rFonts w:cs="Arial"/>
                <w:sz w:val="24"/>
                <w:szCs w:val="24"/>
              </w:rPr>
            </w:pPr>
            <w:r w:rsidRPr="00973330">
              <w:rPr>
                <w:rFonts w:cs="Arial"/>
                <w:sz w:val="24"/>
                <w:szCs w:val="24"/>
              </w:rPr>
              <w:t>B+</w:t>
            </w:r>
          </w:p>
          <w:p w:rsidR="0013533D" w:rsidRPr="00973330" w:rsidRDefault="0013533D" w:rsidP="00FC4655">
            <w:pPr>
              <w:jc w:val="center"/>
              <w:rPr>
                <w:rFonts w:cs="Arial"/>
                <w:sz w:val="24"/>
                <w:szCs w:val="24"/>
              </w:rPr>
            </w:pPr>
            <w:r w:rsidRPr="00973330">
              <w:rPr>
                <w:rFonts w:cs="Arial"/>
                <w:sz w:val="24"/>
                <w:szCs w:val="24"/>
              </w:rPr>
              <w:t>B</w:t>
            </w:r>
          </w:p>
        </w:tc>
        <w:tc>
          <w:tcPr>
            <w:tcW w:w="236" w:type="dxa"/>
            <w:shd w:val="clear" w:color="auto" w:fill="auto"/>
          </w:tcPr>
          <w:p w:rsidR="0013533D" w:rsidRPr="00973330" w:rsidRDefault="0013533D" w:rsidP="00FC4655">
            <w:pPr>
              <w:rPr>
                <w:rFonts w:cs="Arial"/>
                <w:sz w:val="24"/>
                <w:szCs w:val="24"/>
              </w:rPr>
            </w:pPr>
          </w:p>
        </w:tc>
        <w:tc>
          <w:tcPr>
            <w:tcW w:w="1024" w:type="dxa"/>
            <w:shd w:val="clear" w:color="auto" w:fill="auto"/>
          </w:tcPr>
          <w:p w:rsidR="0013533D" w:rsidRPr="00973330" w:rsidRDefault="0013533D" w:rsidP="00FC4655">
            <w:pPr>
              <w:jc w:val="center"/>
              <w:rPr>
                <w:rFonts w:cs="Arial"/>
                <w:sz w:val="24"/>
                <w:szCs w:val="24"/>
              </w:rPr>
            </w:pPr>
            <w:r w:rsidRPr="00973330">
              <w:rPr>
                <w:rFonts w:cs="Arial"/>
                <w:sz w:val="24"/>
                <w:szCs w:val="24"/>
              </w:rPr>
              <w:t>780-799</w:t>
            </w:r>
          </w:p>
          <w:p w:rsidR="0013533D" w:rsidRPr="00973330" w:rsidRDefault="0013533D" w:rsidP="00FC4655">
            <w:pPr>
              <w:jc w:val="center"/>
              <w:rPr>
                <w:rFonts w:cs="Arial"/>
                <w:sz w:val="24"/>
                <w:szCs w:val="24"/>
              </w:rPr>
            </w:pPr>
            <w:r w:rsidRPr="00973330">
              <w:rPr>
                <w:rFonts w:cs="Arial"/>
                <w:sz w:val="24"/>
                <w:szCs w:val="24"/>
              </w:rPr>
              <w:t>720-779</w:t>
            </w:r>
          </w:p>
        </w:tc>
        <w:tc>
          <w:tcPr>
            <w:tcW w:w="236" w:type="dxa"/>
            <w:shd w:val="clear" w:color="auto" w:fill="auto"/>
          </w:tcPr>
          <w:p w:rsidR="0013533D" w:rsidRPr="00973330" w:rsidRDefault="0013533D" w:rsidP="00FC4655">
            <w:pPr>
              <w:rPr>
                <w:rFonts w:cs="Arial"/>
                <w:sz w:val="24"/>
                <w:szCs w:val="24"/>
              </w:rPr>
            </w:pPr>
          </w:p>
        </w:tc>
        <w:tc>
          <w:tcPr>
            <w:tcW w:w="484" w:type="dxa"/>
            <w:shd w:val="clear" w:color="auto" w:fill="auto"/>
          </w:tcPr>
          <w:p w:rsidR="0013533D" w:rsidRPr="00973330" w:rsidRDefault="0013533D" w:rsidP="00FC4655">
            <w:pPr>
              <w:jc w:val="center"/>
              <w:rPr>
                <w:rFonts w:cs="Arial"/>
                <w:sz w:val="24"/>
                <w:szCs w:val="24"/>
              </w:rPr>
            </w:pPr>
            <w:r w:rsidRPr="00973330">
              <w:rPr>
                <w:rFonts w:cs="Arial"/>
                <w:sz w:val="24"/>
                <w:szCs w:val="24"/>
              </w:rPr>
              <w:t>C+</w:t>
            </w:r>
          </w:p>
          <w:p w:rsidR="0013533D" w:rsidRPr="00973330" w:rsidRDefault="0013533D" w:rsidP="00FC4655">
            <w:pPr>
              <w:jc w:val="center"/>
              <w:rPr>
                <w:rFonts w:cs="Arial"/>
                <w:sz w:val="24"/>
                <w:szCs w:val="24"/>
              </w:rPr>
            </w:pPr>
            <w:r w:rsidRPr="00973330">
              <w:rPr>
                <w:rFonts w:cs="Arial"/>
                <w:sz w:val="24"/>
                <w:szCs w:val="24"/>
              </w:rPr>
              <w:t>C</w:t>
            </w:r>
          </w:p>
        </w:tc>
        <w:tc>
          <w:tcPr>
            <w:tcW w:w="236" w:type="dxa"/>
            <w:shd w:val="clear" w:color="auto" w:fill="auto"/>
          </w:tcPr>
          <w:p w:rsidR="0013533D" w:rsidRPr="00973330" w:rsidRDefault="0013533D" w:rsidP="00FC4655">
            <w:pPr>
              <w:rPr>
                <w:rFonts w:cs="Arial"/>
                <w:sz w:val="24"/>
                <w:szCs w:val="24"/>
              </w:rPr>
            </w:pPr>
          </w:p>
        </w:tc>
        <w:tc>
          <w:tcPr>
            <w:tcW w:w="1024" w:type="dxa"/>
            <w:shd w:val="clear" w:color="auto" w:fill="auto"/>
          </w:tcPr>
          <w:p w:rsidR="0013533D" w:rsidRPr="00973330" w:rsidRDefault="0013533D" w:rsidP="00FC4655">
            <w:pPr>
              <w:jc w:val="center"/>
              <w:rPr>
                <w:rFonts w:cs="Arial"/>
                <w:sz w:val="24"/>
                <w:szCs w:val="24"/>
              </w:rPr>
            </w:pPr>
            <w:r w:rsidRPr="00973330">
              <w:rPr>
                <w:rFonts w:cs="Arial"/>
                <w:sz w:val="24"/>
                <w:szCs w:val="24"/>
              </w:rPr>
              <w:t>650-699</w:t>
            </w:r>
          </w:p>
          <w:p w:rsidR="0013533D" w:rsidRPr="00973330" w:rsidRDefault="0013533D" w:rsidP="00FC4655">
            <w:pPr>
              <w:jc w:val="center"/>
              <w:rPr>
                <w:rFonts w:cs="Arial"/>
                <w:sz w:val="24"/>
                <w:szCs w:val="24"/>
              </w:rPr>
            </w:pPr>
            <w:r w:rsidRPr="00973330">
              <w:rPr>
                <w:rFonts w:cs="Arial"/>
                <w:sz w:val="24"/>
                <w:szCs w:val="24"/>
              </w:rPr>
              <w:t>600-649</w:t>
            </w:r>
          </w:p>
        </w:tc>
        <w:tc>
          <w:tcPr>
            <w:tcW w:w="236" w:type="dxa"/>
            <w:shd w:val="clear" w:color="auto" w:fill="auto"/>
          </w:tcPr>
          <w:p w:rsidR="0013533D" w:rsidRPr="00973330" w:rsidRDefault="0013533D" w:rsidP="00FC4655">
            <w:pPr>
              <w:rPr>
                <w:rFonts w:cs="Arial"/>
                <w:sz w:val="24"/>
                <w:szCs w:val="24"/>
              </w:rPr>
            </w:pPr>
          </w:p>
        </w:tc>
        <w:tc>
          <w:tcPr>
            <w:tcW w:w="664" w:type="dxa"/>
            <w:shd w:val="clear" w:color="auto" w:fill="auto"/>
          </w:tcPr>
          <w:p w:rsidR="0013533D" w:rsidRPr="00973330" w:rsidRDefault="0013533D" w:rsidP="00FC4655">
            <w:pPr>
              <w:jc w:val="center"/>
              <w:rPr>
                <w:rFonts w:cs="Arial"/>
                <w:sz w:val="24"/>
                <w:szCs w:val="24"/>
              </w:rPr>
            </w:pPr>
            <w:r w:rsidRPr="00973330">
              <w:rPr>
                <w:rFonts w:cs="Arial"/>
                <w:sz w:val="24"/>
                <w:szCs w:val="24"/>
              </w:rPr>
              <w:t>D+</w:t>
            </w:r>
          </w:p>
          <w:p w:rsidR="0013533D" w:rsidRPr="00973330" w:rsidRDefault="0013533D" w:rsidP="00FC4655">
            <w:pPr>
              <w:jc w:val="center"/>
              <w:rPr>
                <w:rFonts w:cs="Arial"/>
                <w:sz w:val="24"/>
                <w:szCs w:val="24"/>
              </w:rPr>
            </w:pPr>
            <w:r w:rsidRPr="00973330">
              <w:rPr>
                <w:rFonts w:cs="Arial"/>
                <w:sz w:val="24"/>
                <w:szCs w:val="24"/>
              </w:rPr>
              <w:t>D</w:t>
            </w:r>
          </w:p>
        </w:tc>
      </w:tr>
      <w:tr w:rsidR="0013533D" w:rsidRPr="00973330" w:rsidTr="00FC4655">
        <w:tc>
          <w:tcPr>
            <w:tcW w:w="1008" w:type="dxa"/>
            <w:shd w:val="clear" w:color="auto" w:fill="auto"/>
          </w:tcPr>
          <w:p w:rsidR="0013533D" w:rsidRPr="00973330" w:rsidRDefault="0013533D" w:rsidP="00FC4655">
            <w:pPr>
              <w:jc w:val="center"/>
              <w:rPr>
                <w:rFonts w:cs="Arial"/>
                <w:sz w:val="24"/>
                <w:szCs w:val="24"/>
              </w:rPr>
            </w:pPr>
            <w:r w:rsidRPr="00973330">
              <w:rPr>
                <w:rFonts w:cs="Arial"/>
                <w:sz w:val="24"/>
                <w:szCs w:val="24"/>
              </w:rPr>
              <w:t>900-919</w:t>
            </w:r>
          </w:p>
        </w:tc>
        <w:tc>
          <w:tcPr>
            <w:tcW w:w="236" w:type="dxa"/>
            <w:shd w:val="clear" w:color="auto" w:fill="auto"/>
          </w:tcPr>
          <w:p w:rsidR="0013533D" w:rsidRPr="00973330" w:rsidRDefault="0013533D" w:rsidP="00FC4655">
            <w:pPr>
              <w:rPr>
                <w:rFonts w:cs="Arial"/>
                <w:sz w:val="24"/>
                <w:szCs w:val="24"/>
              </w:rPr>
            </w:pPr>
          </w:p>
        </w:tc>
        <w:tc>
          <w:tcPr>
            <w:tcW w:w="664" w:type="dxa"/>
            <w:shd w:val="clear" w:color="auto" w:fill="auto"/>
          </w:tcPr>
          <w:p w:rsidR="0013533D" w:rsidRPr="00973330" w:rsidRDefault="0013533D" w:rsidP="00FC4655">
            <w:pPr>
              <w:jc w:val="center"/>
              <w:rPr>
                <w:rFonts w:cs="Arial"/>
                <w:sz w:val="24"/>
                <w:szCs w:val="24"/>
              </w:rPr>
            </w:pPr>
            <w:r w:rsidRPr="00973330">
              <w:rPr>
                <w:rFonts w:cs="Arial"/>
                <w:sz w:val="24"/>
                <w:szCs w:val="24"/>
              </w:rPr>
              <w:t>A-</w:t>
            </w:r>
          </w:p>
        </w:tc>
        <w:tc>
          <w:tcPr>
            <w:tcW w:w="236" w:type="dxa"/>
            <w:shd w:val="clear" w:color="auto" w:fill="auto"/>
          </w:tcPr>
          <w:p w:rsidR="0013533D" w:rsidRPr="00973330" w:rsidRDefault="0013533D" w:rsidP="00FC4655">
            <w:pPr>
              <w:rPr>
                <w:rFonts w:cs="Arial"/>
                <w:sz w:val="24"/>
                <w:szCs w:val="24"/>
              </w:rPr>
            </w:pPr>
          </w:p>
        </w:tc>
        <w:tc>
          <w:tcPr>
            <w:tcW w:w="1024" w:type="dxa"/>
            <w:shd w:val="clear" w:color="auto" w:fill="auto"/>
          </w:tcPr>
          <w:p w:rsidR="0013533D" w:rsidRPr="00973330" w:rsidRDefault="0013533D" w:rsidP="00FC4655">
            <w:pPr>
              <w:jc w:val="center"/>
              <w:rPr>
                <w:rFonts w:cs="Arial"/>
                <w:sz w:val="24"/>
                <w:szCs w:val="24"/>
              </w:rPr>
            </w:pPr>
            <w:r w:rsidRPr="00973330">
              <w:rPr>
                <w:rFonts w:cs="Arial"/>
                <w:sz w:val="24"/>
                <w:szCs w:val="24"/>
              </w:rPr>
              <w:t>800-819</w:t>
            </w:r>
          </w:p>
        </w:tc>
        <w:tc>
          <w:tcPr>
            <w:tcW w:w="236" w:type="dxa"/>
            <w:shd w:val="clear" w:color="auto" w:fill="auto"/>
          </w:tcPr>
          <w:p w:rsidR="0013533D" w:rsidRPr="00973330" w:rsidRDefault="0013533D" w:rsidP="00FC4655">
            <w:pPr>
              <w:rPr>
                <w:rFonts w:cs="Arial"/>
                <w:sz w:val="24"/>
                <w:szCs w:val="24"/>
              </w:rPr>
            </w:pPr>
          </w:p>
        </w:tc>
        <w:tc>
          <w:tcPr>
            <w:tcW w:w="484" w:type="dxa"/>
            <w:shd w:val="clear" w:color="auto" w:fill="auto"/>
          </w:tcPr>
          <w:p w:rsidR="0013533D" w:rsidRPr="00973330" w:rsidRDefault="0013533D" w:rsidP="00FC4655">
            <w:pPr>
              <w:jc w:val="center"/>
              <w:rPr>
                <w:rFonts w:cs="Arial"/>
                <w:sz w:val="24"/>
                <w:szCs w:val="24"/>
              </w:rPr>
            </w:pPr>
            <w:r w:rsidRPr="00973330">
              <w:rPr>
                <w:rFonts w:cs="Arial"/>
                <w:sz w:val="24"/>
                <w:szCs w:val="24"/>
              </w:rPr>
              <w:t>B-</w:t>
            </w:r>
          </w:p>
        </w:tc>
        <w:tc>
          <w:tcPr>
            <w:tcW w:w="236" w:type="dxa"/>
            <w:shd w:val="clear" w:color="auto" w:fill="auto"/>
          </w:tcPr>
          <w:p w:rsidR="0013533D" w:rsidRPr="00973330" w:rsidRDefault="0013533D" w:rsidP="00FC4655">
            <w:pPr>
              <w:rPr>
                <w:rFonts w:cs="Arial"/>
                <w:sz w:val="24"/>
                <w:szCs w:val="24"/>
              </w:rPr>
            </w:pPr>
          </w:p>
        </w:tc>
        <w:tc>
          <w:tcPr>
            <w:tcW w:w="1024" w:type="dxa"/>
            <w:shd w:val="clear" w:color="auto" w:fill="auto"/>
          </w:tcPr>
          <w:p w:rsidR="0013533D" w:rsidRPr="00973330" w:rsidRDefault="0013533D" w:rsidP="00FC4655">
            <w:pPr>
              <w:jc w:val="center"/>
              <w:rPr>
                <w:rFonts w:cs="Arial"/>
                <w:sz w:val="24"/>
                <w:szCs w:val="24"/>
              </w:rPr>
            </w:pPr>
            <w:r w:rsidRPr="00973330">
              <w:rPr>
                <w:rFonts w:cs="Arial"/>
                <w:sz w:val="24"/>
                <w:szCs w:val="24"/>
              </w:rPr>
              <w:t>700-719</w:t>
            </w:r>
          </w:p>
        </w:tc>
        <w:tc>
          <w:tcPr>
            <w:tcW w:w="236" w:type="dxa"/>
            <w:shd w:val="clear" w:color="auto" w:fill="auto"/>
          </w:tcPr>
          <w:p w:rsidR="0013533D" w:rsidRPr="00973330" w:rsidRDefault="0013533D" w:rsidP="00FC4655">
            <w:pPr>
              <w:rPr>
                <w:rFonts w:cs="Arial"/>
                <w:sz w:val="24"/>
                <w:szCs w:val="24"/>
              </w:rPr>
            </w:pPr>
          </w:p>
        </w:tc>
        <w:tc>
          <w:tcPr>
            <w:tcW w:w="484" w:type="dxa"/>
            <w:shd w:val="clear" w:color="auto" w:fill="auto"/>
          </w:tcPr>
          <w:p w:rsidR="0013533D" w:rsidRPr="00973330" w:rsidRDefault="0013533D" w:rsidP="00FC4655">
            <w:pPr>
              <w:jc w:val="center"/>
              <w:rPr>
                <w:rFonts w:cs="Arial"/>
                <w:sz w:val="24"/>
                <w:szCs w:val="24"/>
              </w:rPr>
            </w:pPr>
            <w:r w:rsidRPr="00973330">
              <w:rPr>
                <w:rFonts w:cs="Arial"/>
                <w:sz w:val="24"/>
                <w:szCs w:val="24"/>
              </w:rPr>
              <w:t>C-</w:t>
            </w:r>
          </w:p>
        </w:tc>
        <w:tc>
          <w:tcPr>
            <w:tcW w:w="236" w:type="dxa"/>
            <w:shd w:val="clear" w:color="auto" w:fill="auto"/>
          </w:tcPr>
          <w:p w:rsidR="0013533D" w:rsidRPr="00973330" w:rsidRDefault="0013533D" w:rsidP="00FC4655">
            <w:pPr>
              <w:rPr>
                <w:rFonts w:cs="Arial"/>
                <w:sz w:val="24"/>
                <w:szCs w:val="24"/>
              </w:rPr>
            </w:pPr>
          </w:p>
        </w:tc>
        <w:tc>
          <w:tcPr>
            <w:tcW w:w="1024" w:type="dxa"/>
            <w:shd w:val="clear" w:color="auto" w:fill="auto"/>
          </w:tcPr>
          <w:p w:rsidR="0013533D" w:rsidRPr="00973330" w:rsidRDefault="0013533D" w:rsidP="00FC4655">
            <w:pPr>
              <w:jc w:val="center"/>
              <w:rPr>
                <w:rFonts w:cs="Arial"/>
                <w:sz w:val="24"/>
                <w:szCs w:val="24"/>
              </w:rPr>
            </w:pPr>
            <w:r w:rsidRPr="00973330">
              <w:rPr>
                <w:rFonts w:cs="Arial"/>
                <w:sz w:val="24"/>
                <w:szCs w:val="24"/>
              </w:rPr>
              <w:t>0-599</w:t>
            </w:r>
          </w:p>
        </w:tc>
        <w:tc>
          <w:tcPr>
            <w:tcW w:w="236" w:type="dxa"/>
            <w:shd w:val="clear" w:color="auto" w:fill="auto"/>
          </w:tcPr>
          <w:p w:rsidR="0013533D" w:rsidRPr="00973330" w:rsidRDefault="0013533D" w:rsidP="00FC4655">
            <w:pPr>
              <w:rPr>
                <w:rFonts w:cs="Arial"/>
                <w:sz w:val="24"/>
                <w:szCs w:val="24"/>
              </w:rPr>
            </w:pPr>
          </w:p>
        </w:tc>
        <w:tc>
          <w:tcPr>
            <w:tcW w:w="664" w:type="dxa"/>
            <w:shd w:val="clear" w:color="auto" w:fill="auto"/>
          </w:tcPr>
          <w:p w:rsidR="0013533D" w:rsidRPr="00973330" w:rsidRDefault="0013533D" w:rsidP="00FC4655">
            <w:pPr>
              <w:jc w:val="center"/>
              <w:rPr>
                <w:rFonts w:cs="Arial"/>
                <w:sz w:val="24"/>
                <w:szCs w:val="24"/>
              </w:rPr>
            </w:pPr>
            <w:r w:rsidRPr="00973330">
              <w:rPr>
                <w:rFonts w:cs="Arial"/>
                <w:sz w:val="24"/>
                <w:szCs w:val="24"/>
              </w:rPr>
              <w:t>F</w:t>
            </w:r>
          </w:p>
        </w:tc>
      </w:tr>
    </w:tbl>
    <w:p w:rsidR="0013533D" w:rsidRPr="00973330" w:rsidRDefault="0013533D" w:rsidP="0013533D">
      <w:pPr>
        <w:rPr>
          <w:rFonts w:cs="Arial"/>
          <w:sz w:val="24"/>
          <w:szCs w:val="24"/>
        </w:rPr>
      </w:pPr>
    </w:p>
    <w:p w:rsidR="0013533D" w:rsidRPr="00973330" w:rsidRDefault="0013533D" w:rsidP="0013533D">
      <w:pPr>
        <w:rPr>
          <w:rFonts w:cs="Arial"/>
          <w:b/>
          <w:sz w:val="24"/>
          <w:szCs w:val="24"/>
        </w:rPr>
      </w:pPr>
    </w:p>
    <w:p w:rsidR="0013533D" w:rsidRPr="00973330" w:rsidRDefault="0013533D" w:rsidP="0013533D">
      <w:pPr>
        <w:pStyle w:val="Syllabussections"/>
        <w:rPr>
          <w:sz w:val="24"/>
          <w:szCs w:val="24"/>
        </w:rPr>
      </w:pPr>
      <w:r w:rsidRPr="00973330">
        <w:rPr>
          <w:sz w:val="24"/>
          <w:szCs w:val="24"/>
        </w:rPr>
        <w:t>Class Activity</w:t>
      </w:r>
    </w:p>
    <w:p w:rsidR="0013533D" w:rsidRPr="00973330" w:rsidRDefault="0013533D" w:rsidP="0013533D">
      <w:pPr>
        <w:rPr>
          <w:rFonts w:cs="Arial"/>
          <w:sz w:val="24"/>
          <w:szCs w:val="24"/>
        </w:rPr>
      </w:pPr>
    </w:p>
    <w:p w:rsidR="0013533D" w:rsidRPr="00973330" w:rsidRDefault="0013533D" w:rsidP="0013533D">
      <w:pPr>
        <w:rPr>
          <w:rFonts w:cs="Arial"/>
          <w:b/>
          <w:sz w:val="24"/>
          <w:szCs w:val="24"/>
        </w:rPr>
      </w:pPr>
      <w:r w:rsidRPr="00973330">
        <w:rPr>
          <w:rFonts w:cs="Arial"/>
          <w:b/>
          <w:sz w:val="24"/>
          <w:szCs w:val="24"/>
        </w:rPr>
        <w:lastRenderedPageBreak/>
        <w:t>Peer Workshops:</w:t>
      </w:r>
    </w:p>
    <w:p w:rsidR="0013533D" w:rsidRPr="00973330" w:rsidRDefault="0013533D" w:rsidP="0013533D">
      <w:pPr>
        <w:rPr>
          <w:rFonts w:cs="Arial"/>
          <w:sz w:val="24"/>
          <w:szCs w:val="24"/>
        </w:rPr>
      </w:pPr>
      <w:r w:rsidRPr="00973330">
        <w:rPr>
          <w:rFonts w:cs="Arial"/>
          <w:sz w:val="24"/>
          <w:szCs w:val="24"/>
        </w:rPr>
        <w:t>Throughout the quarter, we will conduct 4 peer workshops for the 4 major essay assignments. Peer workshop is your chance to review, evaluate, and improve your and your peer’s essays. I will provide more specific guidelines and rubrics for these workshops in the second week of the quarter.</w:t>
      </w:r>
      <w:r w:rsidR="008F2AF4" w:rsidRPr="00973330">
        <w:rPr>
          <w:rFonts w:cs="Arial"/>
          <w:sz w:val="24"/>
          <w:szCs w:val="24"/>
        </w:rPr>
        <w:t xml:space="preserve"> Your participation into peer workshops will be graded as part of Participation/Attendance evaluation.</w:t>
      </w:r>
    </w:p>
    <w:p w:rsidR="0013533D" w:rsidRPr="00973330" w:rsidRDefault="0013533D" w:rsidP="0013533D">
      <w:pPr>
        <w:rPr>
          <w:rFonts w:cs="Arial"/>
          <w:sz w:val="24"/>
          <w:szCs w:val="24"/>
        </w:rPr>
      </w:pPr>
    </w:p>
    <w:p w:rsidR="0013533D" w:rsidRPr="00973330" w:rsidRDefault="0013533D" w:rsidP="0013533D">
      <w:pPr>
        <w:rPr>
          <w:rFonts w:cs="Arial"/>
          <w:sz w:val="24"/>
          <w:szCs w:val="24"/>
        </w:rPr>
      </w:pPr>
      <w:r w:rsidRPr="00973330">
        <w:rPr>
          <w:rFonts w:cs="Arial"/>
          <w:b/>
          <w:sz w:val="24"/>
          <w:szCs w:val="24"/>
        </w:rPr>
        <w:t>In-Class Writing Workshop</w:t>
      </w:r>
      <w:r w:rsidRPr="00973330">
        <w:rPr>
          <w:rFonts w:cs="Arial"/>
          <w:sz w:val="24"/>
          <w:szCs w:val="24"/>
        </w:rPr>
        <w:t>:</w:t>
      </w:r>
    </w:p>
    <w:p w:rsidR="0013533D" w:rsidRPr="00973330" w:rsidRDefault="0013533D" w:rsidP="0013533D">
      <w:pPr>
        <w:rPr>
          <w:rFonts w:cs="Arial"/>
          <w:sz w:val="24"/>
          <w:szCs w:val="24"/>
        </w:rPr>
      </w:pPr>
      <w:r w:rsidRPr="00973330">
        <w:rPr>
          <w:rFonts w:cs="Arial"/>
          <w:sz w:val="24"/>
          <w:szCs w:val="24"/>
        </w:rPr>
        <w:t xml:space="preserve">I will conduct </w:t>
      </w:r>
      <w:r w:rsidR="00076C12" w:rsidRPr="00973330">
        <w:rPr>
          <w:rFonts w:cs="Arial"/>
          <w:sz w:val="24"/>
          <w:szCs w:val="24"/>
        </w:rPr>
        <w:t xml:space="preserve">approximately </w:t>
      </w:r>
      <w:r w:rsidRPr="00973330">
        <w:rPr>
          <w:rFonts w:cs="Arial"/>
          <w:sz w:val="24"/>
          <w:szCs w:val="24"/>
        </w:rPr>
        <w:t>5 writing w</w:t>
      </w:r>
      <w:r w:rsidR="008F2AF4" w:rsidRPr="00973330">
        <w:rPr>
          <w:rFonts w:cs="Arial"/>
          <w:sz w:val="24"/>
          <w:szCs w:val="24"/>
        </w:rPr>
        <w:t>orkshops throughout the quarter.</w:t>
      </w:r>
    </w:p>
    <w:p w:rsidR="008F2AF4" w:rsidRPr="00973330" w:rsidRDefault="008F2AF4" w:rsidP="0013533D">
      <w:pPr>
        <w:rPr>
          <w:rFonts w:cs="Arial"/>
          <w:sz w:val="24"/>
          <w:szCs w:val="24"/>
        </w:rPr>
      </w:pPr>
    </w:p>
    <w:p w:rsidR="0013533D" w:rsidRPr="00973330" w:rsidRDefault="008F2AF4" w:rsidP="0013533D">
      <w:pPr>
        <w:rPr>
          <w:rFonts w:cs="Arial"/>
          <w:b/>
          <w:sz w:val="24"/>
          <w:szCs w:val="24"/>
        </w:rPr>
      </w:pPr>
      <w:r w:rsidRPr="00973330">
        <w:rPr>
          <w:rFonts w:cs="Arial"/>
          <w:b/>
          <w:sz w:val="24"/>
          <w:szCs w:val="24"/>
        </w:rPr>
        <w:t xml:space="preserve">In-Class </w:t>
      </w:r>
      <w:r w:rsidR="0013533D" w:rsidRPr="00973330">
        <w:rPr>
          <w:rFonts w:cs="Arial"/>
          <w:b/>
          <w:sz w:val="24"/>
          <w:szCs w:val="24"/>
        </w:rPr>
        <w:t>Writing Exercises:</w:t>
      </w:r>
    </w:p>
    <w:p w:rsidR="0013533D" w:rsidRPr="00973330" w:rsidRDefault="008F2AF4" w:rsidP="0013533D">
      <w:pPr>
        <w:rPr>
          <w:rFonts w:cs="Arial"/>
          <w:sz w:val="24"/>
          <w:szCs w:val="24"/>
        </w:rPr>
      </w:pPr>
      <w:r w:rsidRPr="00973330">
        <w:rPr>
          <w:rFonts w:cs="Arial"/>
          <w:sz w:val="24"/>
          <w:szCs w:val="24"/>
        </w:rPr>
        <w:t xml:space="preserve">Starting the second week of the quarter, we will have in-class writing exercises approximately every Wednesday at the beginning of the class. I will draw questions for this activity from your reading of EW. </w:t>
      </w:r>
    </w:p>
    <w:p w:rsidR="0013533D" w:rsidRPr="00973330" w:rsidRDefault="0013533D" w:rsidP="0013533D">
      <w:pPr>
        <w:rPr>
          <w:rFonts w:cs="Arial"/>
          <w:sz w:val="24"/>
          <w:szCs w:val="24"/>
        </w:rPr>
      </w:pPr>
    </w:p>
    <w:p w:rsidR="0013533D" w:rsidRPr="00973330" w:rsidRDefault="00B43519" w:rsidP="0013533D">
      <w:pPr>
        <w:rPr>
          <w:rFonts w:cs="Arial"/>
          <w:sz w:val="24"/>
          <w:szCs w:val="24"/>
        </w:rPr>
      </w:pPr>
      <w:r w:rsidRPr="00973330">
        <w:rPr>
          <w:rFonts w:cs="Arial"/>
          <w:b/>
          <w:sz w:val="24"/>
          <w:szCs w:val="24"/>
        </w:rPr>
        <w:t>O</w:t>
      </w:r>
      <w:r w:rsidR="0013533D" w:rsidRPr="00973330">
        <w:rPr>
          <w:rFonts w:cs="Arial"/>
          <w:b/>
          <w:sz w:val="24"/>
          <w:szCs w:val="24"/>
        </w:rPr>
        <w:t>ne-to-one Conference with me</w:t>
      </w:r>
      <w:r w:rsidR="0013533D" w:rsidRPr="00973330">
        <w:rPr>
          <w:rFonts w:cs="Arial"/>
          <w:sz w:val="24"/>
          <w:szCs w:val="24"/>
        </w:rPr>
        <w:t>:</w:t>
      </w:r>
    </w:p>
    <w:p w:rsidR="0013533D" w:rsidRPr="00973330" w:rsidRDefault="00076C12" w:rsidP="0013533D">
      <w:pPr>
        <w:rPr>
          <w:rFonts w:cs="Arial"/>
          <w:sz w:val="24"/>
          <w:szCs w:val="24"/>
        </w:rPr>
      </w:pPr>
      <w:r w:rsidRPr="00973330">
        <w:rPr>
          <w:rFonts w:cs="Arial"/>
          <w:sz w:val="24"/>
          <w:szCs w:val="24"/>
        </w:rPr>
        <w:t>Dates and details to be announced.</w:t>
      </w:r>
    </w:p>
    <w:p w:rsidR="0013533D" w:rsidRPr="00973330" w:rsidRDefault="0013533D" w:rsidP="0013533D">
      <w:pPr>
        <w:rPr>
          <w:rFonts w:cs="Arial"/>
          <w:sz w:val="24"/>
          <w:szCs w:val="24"/>
        </w:rPr>
      </w:pPr>
    </w:p>
    <w:p w:rsidR="0013533D" w:rsidRPr="00973330" w:rsidRDefault="00076C12" w:rsidP="0013533D">
      <w:pPr>
        <w:rPr>
          <w:rFonts w:cs="Arial"/>
          <w:b/>
          <w:sz w:val="24"/>
          <w:szCs w:val="24"/>
        </w:rPr>
      </w:pPr>
      <w:r w:rsidRPr="00973330">
        <w:rPr>
          <w:rFonts w:cs="Arial"/>
          <w:b/>
          <w:sz w:val="24"/>
          <w:szCs w:val="24"/>
        </w:rPr>
        <w:t>Optional</w:t>
      </w:r>
      <w:r w:rsidR="0013533D" w:rsidRPr="00973330">
        <w:rPr>
          <w:rFonts w:cs="Arial"/>
          <w:b/>
          <w:sz w:val="24"/>
          <w:szCs w:val="24"/>
        </w:rPr>
        <w:t xml:space="preserve"> Writing Lab Consolations:</w:t>
      </w:r>
    </w:p>
    <w:p w:rsidR="005E1331" w:rsidRPr="00973330" w:rsidRDefault="0013533D" w:rsidP="0013533D">
      <w:pPr>
        <w:rPr>
          <w:rFonts w:cs="Arial"/>
          <w:sz w:val="24"/>
          <w:szCs w:val="24"/>
        </w:rPr>
      </w:pPr>
      <w:r w:rsidRPr="00973330">
        <w:rPr>
          <w:rFonts w:cs="Arial"/>
          <w:sz w:val="24"/>
          <w:szCs w:val="24"/>
        </w:rPr>
        <w:lastRenderedPageBreak/>
        <w:t xml:space="preserve">The Writing Lab is located in D-104 and provides one-to-one writing consultations. You are </w:t>
      </w:r>
      <w:r w:rsidR="00076C12" w:rsidRPr="00973330">
        <w:rPr>
          <w:rFonts w:cs="Arial"/>
          <w:sz w:val="24"/>
          <w:szCs w:val="24"/>
        </w:rPr>
        <w:t>strongly encouraged</w:t>
      </w:r>
      <w:r w:rsidRPr="00973330">
        <w:rPr>
          <w:rFonts w:cs="Arial"/>
          <w:sz w:val="24"/>
          <w:szCs w:val="24"/>
        </w:rPr>
        <w:t xml:space="preserve"> to visit the writing lab </w:t>
      </w:r>
      <w:r w:rsidR="00106343" w:rsidRPr="00973330">
        <w:rPr>
          <w:rFonts w:cs="Arial"/>
          <w:sz w:val="24"/>
          <w:szCs w:val="24"/>
        </w:rPr>
        <w:t>as often as you can</w:t>
      </w:r>
      <w:r w:rsidRPr="00973330">
        <w:rPr>
          <w:rFonts w:cs="Arial"/>
          <w:sz w:val="24"/>
          <w:szCs w:val="24"/>
        </w:rPr>
        <w:t xml:space="preserve"> and have your writing reviewed</w:t>
      </w:r>
      <w:r w:rsidR="00106343" w:rsidRPr="00973330">
        <w:rPr>
          <w:rFonts w:cs="Arial"/>
          <w:sz w:val="24"/>
          <w:szCs w:val="24"/>
        </w:rPr>
        <w:t>.</w:t>
      </w:r>
    </w:p>
    <w:p w:rsidR="00106343" w:rsidRPr="00973330" w:rsidRDefault="00106343" w:rsidP="0013533D">
      <w:pPr>
        <w:rPr>
          <w:rFonts w:cs="Arial"/>
          <w:sz w:val="24"/>
          <w:szCs w:val="24"/>
        </w:rPr>
      </w:pPr>
    </w:p>
    <w:p w:rsidR="0013533D" w:rsidRPr="00973330" w:rsidRDefault="0013533D" w:rsidP="0013533D">
      <w:pPr>
        <w:pStyle w:val="Syllabussections"/>
        <w:rPr>
          <w:sz w:val="24"/>
          <w:szCs w:val="24"/>
        </w:rPr>
      </w:pPr>
      <w:r w:rsidRPr="00973330">
        <w:rPr>
          <w:sz w:val="24"/>
          <w:szCs w:val="24"/>
        </w:rPr>
        <w:t>Instructor’s Expectation</w:t>
      </w:r>
    </w:p>
    <w:p w:rsidR="0013533D" w:rsidRPr="00973330" w:rsidRDefault="0013533D" w:rsidP="0013533D">
      <w:pPr>
        <w:rPr>
          <w:rFonts w:cs="Arial"/>
          <w:sz w:val="24"/>
          <w:szCs w:val="24"/>
        </w:rPr>
      </w:pPr>
    </w:p>
    <w:p w:rsidR="0013533D" w:rsidRPr="00973330" w:rsidRDefault="0013533D" w:rsidP="0013533D">
      <w:pPr>
        <w:rPr>
          <w:rFonts w:cs="Arial"/>
          <w:b/>
          <w:sz w:val="24"/>
          <w:szCs w:val="24"/>
          <w:u w:val="single"/>
        </w:rPr>
      </w:pPr>
      <w:r w:rsidRPr="00973330">
        <w:rPr>
          <w:rFonts w:cs="Arial"/>
          <w:b/>
          <w:sz w:val="24"/>
          <w:szCs w:val="24"/>
          <w:u w:val="single"/>
        </w:rPr>
        <w:t xml:space="preserve">Attendance Policy: </w:t>
      </w:r>
    </w:p>
    <w:p w:rsidR="0013533D" w:rsidRPr="00973330" w:rsidRDefault="00106343" w:rsidP="0013533D">
      <w:pPr>
        <w:rPr>
          <w:rFonts w:cs="Arial"/>
          <w:sz w:val="24"/>
          <w:szCs w:val="24"/>
        </w:rPr>
      </w:pPr>
      <w:r w:rsidRPr="00973330">
        <w:rPr>
          <w:rFonts w:cs="Arial"/>
          <w:sz w:val="24"/>
          <w:szCs w:val="24"/>
        </w:rPr>
        <w:t>Your</w:t>
      </w:r>
      <w:r w:rsidR="0013533D" w:rsidRPr="00973330">
        <w:rPr>
          <w:rFonts w:cs="Arial"/>
          <w:sz w:val="24"/>
          <w:szCs w:val="24"/>
        </w:rPr>
        <w:t xml:space="preserve"> attendance is critical and crucial. Any </w:t>
      </w:r>
      <w:r w:rsidR="0013533D" w:rsidRPr="00973330">
        <w:rPr>
          <w:rFonts w:cs="Arial"/>
          <w:b/>
          <w:sz w:val="24"/>
          <w:szCs w:val="24"/>
        </w:rPr>
        <w:t>class work</w:t>
      </w:r>
      <w:r w:rsidR="0013533D" w:rsidRPr="00973330">
        <w:rPr>
          <w:rFonts w:cs="Arial"/>
          <w:sz w:val="24"/>
          <w:szCs w:val="24"/>
        </w:rPr>
        <w:t>—in-class writing, quizzes, group work, peer reviews—</w:t>
      </w:r>
      <w:r w:rsidR="0013533D" w:rsidRPr="00973330">
        <w:rPr>
          <w:rFonts w:cs="Arial"/>
          <w:b/>
          <w:sz w:val="24"/>
          <w:szCs w:val="24"/>
        </w:rPr>
        <w:t>cannot be made up due to absence</w:t>
      </w:r>
      <w:r w:rsidR="0013533D" w:rsidRPr="00973330">
        <w:rPr>
          <w:rFonts w:cs="Arial"/>
          <w:sz w:val="24"/>
          <w:szCs w:val="24"/>
        </w:rPr>
        <w:t xml:space="preserve">. You are permitted </w:t>
      </w:r>
      <w:r w:rsidR="003A1FC6" w:rsidRPr="00973330">
        <w:rPr>
          <w:rFonts w:cs="Arial"/>
          <w:b/>
          <w:sz w:val="24"/>
          <w:szCs w:val="24"/>
        </w:rPr>
        <w:t>three</w:t>
      </w:r>
      <w:r w:rsidR="0013533D" w:rsidRPr="00973330">
        <w:rPr>
          <w:rFonts w:cs="Arial"/>
          <w:b/>
          <w:sz w:val="24"/>
          <w:szCs w:val="24"/>
        </w:rPr>
        <w:t xml:space="preserve"> absences</w:t>
      </w:r>
      <w:r w:rsidR="0013533D" w:rsidRPr="00973330">
        <w:rPr>
          <w:rFonts w:cs="Arial"/>
          <w:sz w:val="24"/>
          <w:szCs w:val="24"/>
        </w:rPr>
        <w:t xml:space="preserve"> for any reason. After that, your absence will significantly affect your grade.</w:t>
      </w:r>
      <w:r w:rsidRPr="00973330">
        <w:rPr>
          <w:rFonts w:cs="Arial"/>
          <w:sz w:val="24"/>
          <w:szCs w:val="24"/>
        </w:rPr>
        <w:t xml:space="preserve"> Missing </w:t>
      </w:r>
      <w:r w:rsidR="008F2AF4" w:rsidRPr="00973330">
        <w:rPr>
          <w:rFonts w:cs="Arial"/>
          <w:sz w:val="24"/>
          <w:szCs w:val="24"/>
        </w:rPr>
        <w:t xml:space="preserve">10 or more </w:t>
      </w:r>
      <w:r w:rsidRPr="00973330">
        <w:rPr>
          <w:rFonts w:cs="Arial"/>
          <w:sz w:val="24"/>
          <w:szCs w:val="24"/>
        </w:rPr>
        <w:t>classes a quarter can be a ground for failure.</w:t>
      </w:r>
    </w:p>
    <w:p w:rsidR="0013533D" w:rsidRPr="00973330" w:rsidRDefault="0013533D" w:rsidP="0013533D">
      <w:pPr>
        <w:rPr>
          <w:rFonts w:cs="Arial"/>
          <w:sz w:val="24"/>
          <w:szCs w:val="24"/>
        </w:rPr>
      </w:pPr>
    </w:p>
    <w:p w:rsidR="0013533D" w:rsidRPr="00973330" w:rsidRDefault="0013533D" w:rsidP="0013533D">
      <w:pPr>
        <w:rPr>
          <w:rFonts w:cs="Arial"/>
          <w:sz w:val="24"/>
          <w:szCs w:val="24"/>
        </w:rPr>
      </w:pPr>
      <w:r w:rsidRPr="00973330">
        <w:rPr>
          <w:rFonts w:cs="Arial"/>
          <w:sz w:val="24"/>
          <w:szCs w:val="24"/>
        </w:rPr>
        <w:t>*</w:t>
      </w:r>
      <w:r w:rsidR="005E1331" w:rsidRPr="00973330">
        <w:rPr>
          <w:rFonts w:cs="Arial"/>
          <w:sz w:val="24"/>
          <w:szCs w:val="24"/>
        </w:rPr>
        <w:t xml:space="preserve">Late arrival and early departure may be counted as absence. </w:t>
      </w:r>
    </w:p>
    <w:p w:rsidR="0013533D" w:rsidRPr="00973330" w:rsidRDefault="0013533D" w:rsidP="0013533D">
      <w:pPr>
        <w:tabs>
          <w:tab w:val="left" w:pos="6160"/>
        </w:tabs>
        <w:rPr>
          <w:rFonts w:cs="Arial"/>
          <w:sz w:val="24"/>
          <w:szCs w:val="24"/>
        </w:rPr>
      </w:pPr>
      <w:r w:rsidRPr="00973330">
        <w:rPr>
          <w:rFonts w:cs="Arial"/>
          <w:sz w:val="24"/>
          <w:szCs w:val="24"/>
        </w:rPr>
        <w:tab/>
      </w:r>
    </w:p>
    <w:p w:rsidR="0013533D" w:rsidRPr="00973330" w:rsidRDefault="0013533D" w:rsidP="0013533D">
      <w:pPr>
        <w:rPr>
          <w:rFonts w:cs="Arial"/>
          <w:b/>
          <w:sz w:val="24"/>
          <w:szCs w:val="24"/>
          <w:u w:val="single"/>
        </w:rPr>
      </w:pPr>
      <w:r w:rsidRPr="00973330">
        <w:rPr>
          <w:rFonts w:cs="Arial"/>
          <w:b/>
          <w:sz w:val="24"/>
          <w:szCs w:val="24"/>
          <w:u w:val="single"/>
        </w:rPr>
        <w:t>Rough Drafts:</w:t>
      </w:r>
    </w:p>
    <w:p w:rsidR="0013533D" w:rsidRPr="00973330" w:rsidRDefault="0013533D" w:rsidP="0013533D">
      <w:pPr>
        <w:rPr>
          <w:rFonts w:cs="Arial"/>
          <w:i/>
          <w:sz w:val="24"/>
          <w:szCs w:val="24"/>
        </w:rPr>
      </w:pPr>
      <w:r w:rsidRPr="00973330">
        <w:rPr>
          <w:rFonts w:cs="Arial"/>
          <w:sz w:val="24"/>
          <w:szCs w:val="24"/>
        </w:rPr>
        <w:t>Please remember that although I will not grade your</w:t>
      </w:r>
      <w:r w:rsidR="00BE2B73" w:rsidRPr="00973330">
        <w:rPr>
          <w:rFonts w:cs="Arial"/>
          <w:sz w:val="24"/>
          <w:szCs w:val="24"/>
        </w:rPr>
        <w:t xml:space="preserve"> rough</w:t>
      </w:r>
      <w:r w:rsidRPr="00973330">
        <w:rPr>
          <w:rFonts w:cs="Arial"/>
          <w:sz w:val="24"/>
          <w:szCs w:val="24"/>
        </w:rPr>
        <w:t xml:space="preserve"> drafts, your participations into peer workshops</w:t>
      </w:r>
      <w:r w:rsidR="008F2AF4" w:rsidRPr="00973330">
        <w:rPr>
          <w:rFonts w:cs="Arial"/>
          <w:sz w:val="24"/>
          <w:szCs w:val="24"/>
        </w:rPr>
        <w:t xml:space="preserve"> (Peer Comments Checklists)</w:t>
      </w:r>
      <w:r w:rsidRPr="00973330">
        <w:rPr>
          <w:rFonts w:cs="Arial"/>
          <w:sz w:val="24"/>
          <w:szCs w:val="24"/>
        </w:rPr>
        <w:t xml:space="preserve"> will be graded and evaluated. While your rough drafts do not have to be perfect and complete, please make sure that you finish your drafts and meet the page requirements.  </w:t>
      </w:r>
    </w:p>
    <w:p w:rsidR="0013533D" w:rsidRPr="00973330" w:rsidRDefault="0013533D" w:rsidP="0013533D">
      <w:pPr>
        <w:rPr>
          <w:rFonts w:cs="Arial"/>
          <w:sz w:val="24"/>
          <w:szCs w:val="24"/>
        </w:rPr>
      </w:pPr>
    </w:p>
    <w:p w:rsidR="0013533D" w:rsidRPr="00973330" w:rsidRDefault="0013533D" w:rsidP="0013533D">
      <w:pPr>
        <w:rPr>
          <w:rFonts w:cs="Arial"/>
          <w:b/>
          <w:sz w:val="24"/>
          <w:szCs w:val="24"/>
          <w:u w:val="single"/>
        </w:rPr>
      </w:pPr>
      <w:r w:rsidRPr="00973330">
        <w:rPr>
          <w:rFonts w:cs="Arial"/>
          <w:b/>
          <w:sz w:val="24"/>
          <w:szCs w:val="24"/>
          <w:u w:val="single"/>
        </w:rPr>
        <w:lastRenderedPageBreak/>
        <w:t>Canvas and Emails:</w:t>
      </w:r>
    </w:p>
    <w:p w:rsidR="0013533D" w:rsidRPr="00973330" w:rsidRDefault="0013533D" w:rsidP="0013533D">
      <w:pPr>
        <w:rPr>
          <w:rFonts w:cs="Arial"/>
          <w:b/>
          <w:sz w:val="24"/>
          <w:szCs w:val="24"/>
        </w:rPr>
      </w:pPr>
      <w:r w:rsidRPr="00973330">
        <w:rPr>
          <w:rFonts w:cs="Arial"/>
          <w:sz w:val="24"/>
          <w:szCs w:val="24"/>
        </w:rPr>
        <w:t xml:space="preserve">Announcements and assignment changes may be made through email and the Canvas system.  All students are responsible for checking their Canvas accounts at least once every day </w:t>
      </w:r>
    </w:p>
    <w:p w:rsidR="0013533D" w:rsidRPr="00973330" w:rsidRDefault="0013533D" w:rsidP="0013533D">
      <w:pPr>
        <w:rPr>
          <w:rFonts w:cs="Arial"/>
          <w:b/>
          <w:sz w:val="24"/>
          <w:szCs w:val="24"/>
        </w:rPr>
      </w:pPr>
    </w:p>
    <w:p w:rsidR="0013533D" w:rsidRPr="00973330" w:rsidRDefault="0013533D" w:rsidP="0013533D">
      <w:pPr>
        <w:rPr>
          <w:rFonts w:cs="Arial"/>
          <w:b/>
          <w:sz w:val="24"/>
          <w:szCs w:val="24"/>
          <w:u w:val="single"/>
        </w:rPr>
      </w:pPr>
      <w:r w:rsidRPr="00973330">
        <w:rPr>
          <w:rFonts w:cs="Arial"/>
          <w:b/>
          <w:sz w:val="24"/>
          <w:szCs w:val="24"/>
          <w:u w:val="single"/>
        </w:rPr>
        <w:t>Class Policies:</w:t>
      </w:r>
    </w:p>
    <w:p w:rsidR="0013533D" w:rsidRPr="00973330" w:rsidRDefault="0013533D" w:rsidP="0013533D">
      <w:pPr>
        <w:rPr>
          <w:rFonts w:cs="Arial"/>
          <w:sz w:val="24"/>
          <w:szCs w:val="24"/>
        </w:rPr>
      </w:pPr>
    </w:p>
    <w:p w:rsidR="0013533D" w:rsidRPr="00973330" w:rsidRDefault="0013533D" w:rsidP="0013533D">
      <w:pPr>
        <w:rPr>
          <w:rFonts w:cs="Arial"/>
          <w:sz w:val="24"/>
          <w:szCs w:val="24"/>
        </w:rPr>
      </w:pPr>
      <w:r w:rsidRPr="00973330">
        <w:rPr>
          <w:rFonts w:cs="Arial"/>
          <w:b/>
          <w:sz w:val="24"/>
          <w:szCs w:val="24"/>
        </w:rPr>
        <w:t>Deadlines</w:t>
      </w:r>
      <w:r w:rsidRPr="00973330">
        <w:rPr>
          <w:rFonts w:cs="Arial"/>
          <w:sz w:val="24"/>
          <w:szCs w:val="24"/>
        </w:rPr>
        <w:t xml:space="preserve">: All assigned work must be submitted to Canvas electronically by </w:t>
      </w:r>
      <w:r w:rsidR="008F2AF4" w:rsidRPr="00973330">
        <w:rPr>
          <w:rFonts w:cs="Arial"/>
          <w:sz w:val="24"/>
          <w:szCs w:val="24"/>
        </w:rPr>
        <w:t>11:59PM</w:t>
      </w:r>
      <w:r w:rsidRPr="00973330">
        <w:rPr>
          <w:rFonts w:cs="Arial"/>
          <w:sz w:val="24"/>
          <w:szCs w:val="24"/>
        </w:rPr>
        <w:t xml:space="preserve"> on the day the final draft is due (please refer to our daily schedules for these due dates). For each </w:t>
      </w:r>
      <w:r w:rsidR="00106343" w:rsidRPr="00973330">
        <w:rPr>
          <w:rFonts w:cs="Arial"/>
          <w:sz w:val="24"/>
          <w:szCs w:val="24"/>
        </w:rPr>
        <w:t>day</w:t>
      </w:r>
      <w:r w:rsidRPr="00973330">
        <w:rPr>
          <w:rFonts w:cs="Arial"/>
          <w:sz w:val="24"/>
          <w:szCs w:val="24"/>
        </w:rPr>
        <w:t xml:space="preserve"> that you turn in a paper late, your grade for that particular essay will be deducted by 10% (i.e. if a paper is worth 100 points, you will lose 10 points for each </w:t>
      </w:r>
      <w:r w:rsidR="00106343" w:rsidRPr="00973330">
        <w:rPr>
          <w:rFonts w:cs="Arial"/>
          <w:sz w:val="24"/>
          <w:szCs w:val="24"/>
        </w:rPr>
        <w:t>day</w:t>
      </w:r>
      <w:r w:rsidRPr="00973330">
        <w:rPr>
          <w:rFonts w:cs="Arial"/>
          <w:sz w:val="24"/>
          <w:szCs w:val="24"/>
        </w:rPr>
        <w:t xml:space="preserve"> after the due date; if a paper is worth 150 points, you will lose 15 points, and so on.).  Papers received more than two days past the due date will receive no point (for any emergency situations, please discuss with me in advance).</w:t>
      </w:r>
    </w:p>
    <w:p w:rsidR="0013533D" w:rsidRPr="00973330" w:rsidRDefault="0013533D" w:rsidP="0013533D">
      <w:pPr>
        <w:rPr>
          <w:rFonts w:cs="Arial"/>
          <w:b/>
          <w:sz w:val="24"/>
          <w:szCs w:val="24"/>
        </w:rPr>
      </w:pPr>
    </w:p>
    <w:p w:rsidR="0013533D" w:rsidRPr="00973330" w:rsidRDefault="0013533D" w:rsidP="0013533D">
      <w:pPr>
        <w:rPr>
          <w:rFonts w:cs="Arial"/>
          <w:sz w:val="24"/>
          <w:szCs w:val="24"/>
        </w:rPr>
      </w:pPr>
      <w:r w:rsidRPr="00973330">
        <w:rPr>
          <w:rFonts w:cs="Arial"/>
          <w:b/>
          <w:sz w:val="24"/>
          <w:szCs w:val="24"/>
        </w:rPr>
        <w:t>Participation</w:t>
      </w:r>
      <w:r w:rsidRPr="00973330">
        <w:rPr>
          <w:rFonts w:cs="Arial"/>
          <w:sz w:val="24"/>
          <w:szCs w:val="24"/>
        </w:rPr>
        <w:t>: Active participation requires both your regular attendance and your engaging class materials in a thoughtful and proactive manner. Please always listen to different ide</w:t>
      </w:r>
      <w:r w:rsidR="00106343" w:rsidRPr="00973330">
        <w:rPr>
          <w:rFonts w:cs="Arial"/>
          <w:sz w:val="24"/>
          <w:szCs w:val="24"/>
        </w:rPr>
        <w:t>as attentively and respectfully</w:t>
      </w:r>
      <w:r w:rsidRPr="00973330">
        <w:rPr>
          <w:rFonts w:cs="Arial"/>
          <w:sz w:val="24"/>
          <w:szCs w:val="24"/>
        </w:rPr>
        <w:t xml:space="preserve"> and raise questions that can foster more discussions. You are also welcome to visit </w:t>
      </w:r>
      <w:r w:rsidR="00106343" w:rsidRPr="00973330">
        <w:rPr>
          <w:rFonts w:cs="Arial"/>
          <w:sz w:val="24"/>
          <w:szCs w:val="24"/>
        </w:rPr>
        <w:t xml:space="preserve">my office and </w:t>
      </w:r>
      <w:r w:rsidR="00106343" w:rsidRPr="00973330">
        <w:rPr>
          <w:rFonts w:cs="Arial"/>
          <w:sz w:val="24"/>
          <w:szCs w:val="24"/>
        </w:rPr>
        <w:lastRenderedPageBreak/>
        <w:t xml:space="preserve">ask questions to </w:t>
      </w:r>
      <w:r w:rsidRPr="00973330">
        <w:rPr>
          <w:rFonts w:cs="Arial"/>
          <w:sz w:val="24"/>
          <w:szCs w:val="24"/>
        </w:rPr>
        <w:t xml:space="preserve">share your opinions with me during my office hours. </w:t>
      </w:r>
    </w:p>
    <w:p w:rsidR="0013533D" w:rsidRPr="00973330" w:rsidRDefault="0013533D" w:rsidP="0013533D">
      <w:pPr>
        <w:rPr>
          <w:rFonts w:cs="Arial"/>
          <w:sz w:val="24"/>
          <w:szCs w:val="24"/>
        </w:rPr>
      </w:pPr>
    </w:p>
    <w:p w:rsidR="0013533D" w:rsidRPr="00973330" w:rsidRDefault="0013533D" w:rsidP="0013533D">
      <w:pPr>
        <w:rPr>
          <w:rFonts w:cs="Arial"/>
          <w:b/>
          <w:i/>
          <w:sz w:val="24"/>
          <w:szCs w:val="24"/>
        </w:rPr>
      </w:pPr>
      <w:r w:rsidRPr="00973330">
        <w:rPr>
          <w:rFonts w:cs="Arial"/>
          <w:b/>
          <w:sz w:val="24"/>
          <w:szCs w:val="24"/>
        </w:rPr>
        <w:t>Disruptions to class</w:t>
      </w:r>
      <w:r w:rsidRPr="00973330">
        <w:rPr>
          <w:rFonts w:cs="Arial"/>
          <w:sz w:val="24"/>
          <w:szCs w:val="24"/>
        </w:rPr>
        <w:t>: The following scenarios are considered disruptive to class:</w:t>
      </w:r>
      <w:r w:rsidR="00151395" w:rsidRPr="00973330">
        <w:rPr>
          <w:rFonts w:cs="Arial"/>
          <w:sz w:val="24"/>
          <w:szCs w:val="24"/>
        </w:rPr>
        <w:t xml:space="preserve"> </w:t>
      </w:r>
      <w:r w:rsidR="008F2AF4" w:rsidRPr="00973330">
        <w:rPr>
          <w:rFonts w:cs="Arial"/>
          <w:sz w:val="24"/>
          <w:szCs w:val="24"/>
        </w:rPr>
        <w:t xml:space="preserve">disruptive </w:t>
      </w:r>
      <w:r w:rsidR="00151395" w:rsidRPr="00973330">
        <w:rPr>
          <w:rFonts w:cs="Arial"/>
          <w:sz w:val="24"/>
          <w:szCs w:val="24"/>
        </w:rPr>
        <w:t>late arrival and early departure,</w:t>
      </w:r>
      <w:r w:rsidRPr="00973330">
        <w:rPr>
          <w:rFonts w:cs="Arial"/>
          <w:sz w:val="24"/>
          <w:szCs w:val="24"/>
        </w:rPr>
        <w:t xml:space="preserve"> cell phone going off, text-messaging, chatting, talking out of turn, shuffling before a class ends. Racist, sexist, or other comments intended to belittle or threaten others will not be tolerated and may be grounds for removal from the class. You may NOT use your notebook computer during class unless i</w:t>
      </w:r>
      <w:r w:rsidR="008F2AF4" w:rsidRPr="00973330">
        <w:rPr>
          <w:rFonts w:cs="Arial"/>
          <w:sz w:val="24"/>
          <w:szCs w:val="24"/>
        </w:rPr>
        <w:t xml:space="preserve">t is for an assigned activity. </w:t>
      </w:r>
      <w:r w:rsidR="008F2AF4" w:rsidRPr="00973330">
        <w:rPr>
          <w:rFonts w:cs="Arial"/>
          <w:b/>
          <w:i/>
          <w:sz w:val="24"/>
          <w:szCs w:val="24"/>
        </w:rPr>
        <w:t xml:space="preserve">Your repeating these disruptive behaviors throughout the quarter will significantly damage your overall class performance and final grade. </w:t>
      </w:r>
    </w:p>
    <w:p w:rsidR="0013533D" w:rsidRPr="00973330" w:rsidRDefault="0013533D" w:rsidP="0013533D">
      <w:pPr>
        <w:rPr>
          <w:rFonts w:cs="Arial"/>
          <w:sz w:val="24"/>
          <w:szCs w:val="24"/>
        </w:rPr>
      </w:pPr>
      <w:r w:rsidRPr="00973330">
        <w:rPr>
          <w:rFonts w:cs="Arial"/>
          <w:sz w:val="24"/>
          <w:szCs w:val="24"/>
        </w:rPr>
        <w:t xml:space="preserve">  </w:t>
      </w:r>
    </w:p>
    <w:p w:rsidR="0013533D" w:rsidRPr="00973330" w:rsidRDefault="0013533D" w:rsidP="0013533D">
      <w:pPr>
        <w:rPr>
          <w:rFonts w:cs="Arial"/>
          <w:b/>
          <w:sz w:val="24"/>
          <w:szCs w:val="24"/>
        </w:rPr>
      </w:pPr>
      <w:r w:rsidRPr="00973330">
        <w:rPr>
          <w:rFonts w:cs="Arial"/>
          <w:b/>
          <w:sz w:val="24"/>
          <w:szCs w:val="24"/>
        </w:rPr>
        <w:t xml:space="preserve">Paper Format: </w:t>
      </w:r>
    </w:p>
    <w:p w:rsidR="0013533D" w:rsidRPr="00973330" w:rsidRDefault="0013533D" w:rsidP="0013533D">
      <w:pPr>
        <w:widowControl/>
        <w:numPr>
          <w:ilvl w:val="0"/>
          <w:numId w:val="2"/>
        </w:numPr>
        <w:rPr>
          <w:rFonts w:cs="Arial"/>
          <w:sz w:val="24"/>
          <w:szCs w:val="24"/>
        </w:rPr>
      </w:pPr>
      <w:r w:rsidRPr="00973330">
        <w:rPr>
          <w:rFonts w:cs="Arial"/>
          <w:sz w:val="24"/>
          <w:szCs w:val="24"/>
        </w:rPr>
        <w:t>All essays must be typed and double-spaced with 1’’ margin on all sides.  Use a 12 pt. font; Times New Roman is preferred.</w:t>
      </w:r>
    </w:p>
    <w:p w:rsidR="0013533D" w:rsidRPr="00973330" w:rsidRDefault="0013533D" w:rsidP="0013533D">
      <w:pPr>
        <w:widowControl/>
        <w:numPr>
          <w:ilvl w:val="0"/>
          <w:numId w:val="2"/>
        </w:numPr>
        <w:rPr>
          <w:rFonts w:cs="Arial"/>
          <w:sz w:val="24"/>
          <w:szCs w:val="24"/>
        </w:rPr>
      </w:pPr>
      <w:r w:rsidRPr="00973330">
        <w:rPr>
          <w:rFonts w:cs="Arial"/>
          <w:sz w:val="24"/>
          <w:szCs w:val="24"/>
        </w:rPr>
        <w:t xml:space="preserve">Always </w:t>
      </w:r>
      <w:r w:rsidRPr="00973330">
        <w:rPr>
          <w:rFonts w:cs="Arial"/>
          <w:b/>
          <w:sz w:val="24"/>
          <w:szCs w:val="24"/>
        </w:rPr>
        <w:t>give your essay a title</w:t>
      </w:r>
      <w:r w:rsidRPr="00973330">
        <w:rPr>
          <w:rFonts w:cs="Arial"/>
          <w:sz w:val="24"/>
          <w:szCs w:val="24"/>
        </w:rPr>
        <w:t xml:space="preserve"> that is appropriate and gives an insight into what the essay is about.  (Don’t title essays “Arguing a Position” and the like.) </w:t>
      </w:r>
    </w:p>
    <w:p w:rsidR="0013533D" w:rsidRPr="00973330" w:rsidRDefault="0013533D" w:rsidP="0013533D">
      <w:pPr>
        <w:widowControl/>
        <w:numPr>
          <w:ilvl w:val="0"/>
          <w:numId w:val="2"/>
        </w:numPr>
        <w:rPr>
          <w:rFonts w:cs="Arial"/>
          <w:b/>
          <w:sz w:val="24"/>
          <w:szCs w:val="24"/>
        </w:rPr>
      </w:pPr>
      <w:r w:rsidRPr="00973330">
        <w:rPr>
          <w:rFonts w:cs="Arial"/>
          <w:b/>
          <w:sz w:val="24"/>
          <w:szCs w:val="24"/>
        </w:rPr>
        <w:t>Please note again that you cannot pass this course without completing all four essay assignments.</w:t>
      </w:r>
    </w:p>
    <w:p w:rsidR="0013533D" w:rsidRPr="00973330" w:rsidRDefault="0013533D" w:rsidP="0013533D">
      <w:pPr>
        <w:rPr>
          <w:rFonts w:cs="Arial"/>
          <w:sz w:val="24"/>
          <w:szCs w:val="24"/>
        </w:rPr>
      </w:pPr>
    </w:p>
    <w:p w:rsidR="0013533D" w:rsidRPr="00973330" w:rsidRDefault="0013533D" w:rsidP="0013533D">
      <w:pPr>
        <w:pStyle w:val="Syllabussections"/>
        <w:rPr>
          <w:sz w:val="24"/>
          <w:szCs w:val="24"/>
        </w:rPr>
      </w:pPr>
      <w:r w:rsidRPr="00973330">
        <w:rPr>
          <w:sz w:val="24"/>
          <w:szCs w:val="24"/>
        </w:rPr>
        <w:t>Affirmation of Inclusion</w:t>
      </w:r>
    </w:p>
    <w:p w:rsidR="0013533D" w:rsidRPr="00973330" w:rsidRDefault="0013533D" w:rsidP="0013533D">
      <w:pPr>
        <w:rPr>
          <w:rFonts w:cs="Arial"/>
          <w:sz w:val="24"/>
          <w:szCs w:val="24"/>
        </w:rPr>
      </w:pPr>
    </w:p>
    <w:p w:rsidR="00106343" w:rsidRPr="00973330" w:rsidRDefault="00106343" w:rsidP="00106343">
      <w:pPr>
        <w:rPr>
          <w:rFonts w:cs="Arial"/>
          <w:sz w:val="24"/>
          <w:szCs w:val="24"/>
        </w:rPr>
      </w:pPr>
      <w:r w:rsidRPr="00973330">
        <w:rPr>
          <w:rFonts w:cs="Arial"/>
          <w:sz w:val="24"/>
          <w:szCs w:val="24"/>
        </w:rPr>
        <w:t>Bellevue College is committed to maintaining an environment in which every member of the campus community feels welcome to participate in the life of the college, free from harassment and discrimination.</w:t>
      </w:r>
    </w:p>
    <w:p w:rsidR="0013533D" w:rsidRPr="00973330" w:rsidRDefault="00106343" w:rsidP="00106343">
      <w:pPr>
        <w:rPr>
          <w:rFonts w:cs="Arial"/>
          <w:sz w:val="24"/>
          <w:szCs w:val="24"/>
        </w:rPr>
      </w:pPr>
      <w:r w:rsidRPr="00973330">
        <w:rPr>
          <w:rFonts w:cs="Arial"/>
          <w:sz w:val="24"/>
          <w:szCs w:val="24"/>
        </w:rPr>
        <w:t xml:space="preserve">We value our different backgrounds at Bellevue College, and students, faculty, staff members, and administrators are to treat one another with dignity and respect. </w:t>
      </w:r>
      <w:hyperlink r:id="rId7" w:tgtFrame="_blank" w:history="1">
        <w:r w:rsidR="00C8603D" w:rsidRPr="00973330">
          <w:rPr>
            <w:rStyle w:val="Hyperlink"/>
            <w:rFonts w:cs="Arial"/>
            <w:sz w:val="24"/>
            <w:szCs w:val="24"/>
          </w:rPr>
          <w:t>http://www.bellevuecollege.edu/policies/id-4000/</w:t>
        </w:r>
      </w:hyperlink>
    </w:p>
    <w:p w:rsidR="00106343" w:rsidRPr="00973330" w:rsidRDefault="00106343" w:rsidP="00106343">
      <w:pPr>
        <w:rPr>
          <w:rFonts w:cs="Arial"/>
          <w:sz w:val="24"/>
          <w:szCs w:val="24"/>
        </w:rPr>
      </w:pPr>
    </w:p>
    <w:p w:rsidR="0013533D" w:rsidRPr="00973330" w:rsidRDefault="0013533D" w:rsidP="0013533D">
      <w:pPr>
        <w:pStyle w:val="Syllabussections"/>
        <w:rPr>
          <w:sz w:val="24"/>
          <w:szCs w:val="24"/>
        </w:rPr>
      </w:pPr>
      <w:r w:rsidRPr="00973330">
        <w:rPr>
          <w:sz w:val="24"/>
          <w:szCs w:val="24"/>
        </w:rPr>
        <w:t>Division Statements</w:t>
      </w:r>
    </w:p>
    <w:p w:rsidR="0013533D" w:rsidRPr="00973330" w:rsidRDefault="0013533D" w:rsidP="0013533D">
      <w:pPr>
        <w:rPr>
          <w:rFonts w:cs="Arial"/>
          <w:b/>
          <w:sz w:val="24"/>
          <w:szCs w:val="24"/>
        </w:rPr>
      </w:pPr>
    </w:p>
    <w:p w:rsidR="0013533D" w:rsidRPr="00973330" w:rsidRDefault="0013533D" w:rsidP="001353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r w:rsidRPr="00973330">
        <w:rPr>
          <w:rFonts w:cs="Arial"/>
          <w:bCs/>
          <w:sz w:val="24"/>
          <w:szCs w:val="24"/>
        </w:rPr>
        <w:t xml:space="preserve">You can read the Arts and Humanities Division’s policies regarding attendance, plagiarism and cheating here:   </w:t>
      </w:r>
      <w:r w:rsidRPr="00973330">
        <w:rPr>
          <w:rFonts w:cs="Arial"/>
          <w:bCs/>
          <w:color w:val="0000FF"/>
          <w:sz w:val="24"/>
          <w:szCs w:val="24"/>
          <w:u w:val="single"/>
        </w:rPr>
        <w:t xml:space="preserve">http://bellevuecollege.edu/artshum/policy.html </w:t>
      </w:r>
    </w:p>
    <w:p w:rsidR="0013533D" w:rsidRPr="00973330" w:rsidRDefault="0013533D" w:rsidP="0013533D">
      <w:pPr>
        <w:rPr>
          <w:rFonts w:cs="Arial"/>
          <w:sz w:val="24"/>
          <w:szCs w:val="24"/>
        </w:rPr>
      </w:pPr>
    </w:p>
    <w:p w:rsidR="009549FA" w:rsidRPr="00973330" w:rsidRDefault="009549FA" w:rsidP="009549FA">
      <w:pPr>
        <w:rPr>
          <w:rFonts w:cs="Arial"/>
          <w:color w:val="000080"/>
          <w:sz w:val="24"/>
          <w:szCs w:val="24"/>
        </w:rPr>
      </w:pPr>
      <w:r w:rsidRPr="00973330">
        <w:rPr>
          <w:rFonts w:cs="Arial"/>
          <w:sz w:val="24"/>
          <w:szCs w:val="24"/>
        </w:rPr>
        <w:t xml:space="preserve">Information about Bellevue College's copyright guidelines can be found at: </w:t>
      </w:r>
      <w:hyperlink r:id="rId8" w:history="1">
        <w:r w:rsidRPr="00973330">
          <w:rPr>
            <w:rStyle w:val="Hyperlink"/>
            <w:rFonts w:cs="Arial"/>
            <w:sz w:val="24"/>
            <w:szCs w:val="24"/>
          </w:rPr>
          <w:t>http://www.bellevuecollege.edu/policies/id-3600/</w:t>
        </w:r>
      </w:hyperlink>
    </w:p>
    <w:p w:rsidR="009549FA" w:rsidRPr="00973330" w:rsidRDefault="009549FA" w:rsidP="009549FA">
      <w:pPr>
        <w:rPr>
          <w:rFonts w:cs="Arial"/>
          <w:color w:val="000080"/>
          <w:sz w:val="24"/>
          <w:szCs w:val="24"/>
        </w:rPr>
      </w:pPr>
    </w:p>
    <w:p w:rsidR="009549FA" w:rsidRPr="00973330" w:rsidRDefault="009549FA" w:rsidP="009549FA">
      <w:pPr>
        <w:rPr>
          <w:rFonts w:cs="Arial"/>
          <w:color w:val="000080"/>
          <w:sz w:val="24"/>
          <w:szCs w:val="24"/>
        </w:rPr>
      </w:pPr>
      <w:r w:rsidRPr="00973330">
        <w:rPr>
          <w:rFonts w:cs="Arial"/>
          <w:color w:val="000000"/>
          <w:sz w:val="24"/>
          <w:szCs w:val="24"/>
        </w:rPr>
        <w:t>A good resource for Plagiarism is the Writing Lab:</w:t>
      </w:r>
      <w:r w:rsidRPr="00973330">
        <w:rPr>
          <w:rFonts w:cs="Arial"/>
          <w:color w:val="000080"/>
          <w:sz w:val="24"/>
          <w:szCs w:val="24"/>
        </w:rPr>
        <w:t xml:space="preserve"> </w:t>
      </w:r>
      <w:hyperlink r:id="rId9" w:history="1">
        <w:r w:rsidRPr="00973330">
          <w:rPr>
            <w:rStyle w:val="Hyperlink"/>
            <w:rFonts w:cs="Arial"/>
            <w:sz w:val="24"/>
            <w:szCs w:val="24"/>
          </w:rPr>
          <w:t>https://www.bellevuecollege.edu/asc/writing/essays-guides/documents/plagiarism.pdf</w:t>
        </w:r>
      </w:hyperlink>
    </w:p>
    <w:p w:rsidR="009549FA" w:rsidRPr="00973330" w:rsidRDefault="009549FA" w:rsidP="009549FA">
      <w:pPr>
        <w:rPr>
          <w:rFonts w:cs="Arial"/>
          <w:color w:val="000080"/>
        </w:rPr>
      </w:pPr>
    </w:p>
    <w:p w:rsidR="0013533D" w:rsidRPr="00973330" w:rsidRDefault="0013533D" w:rsidP="0013533D">
      <w:pPr>
        <w:rPr>
          <w:rFonts w:cs="Arial"/>
          <w:color w:val="000080"/>
          <w:sz w:val="24"/>
          <w:szCs w:val="24"/>
        </w:rPr>
      </w:pPr>
    </w:p>
    <w:p w:rsidR="0013533D" w:rsidRPr="00973330" w:rsidRDefault="0013533D" w:rsidP="0013533D">
      <w:pPr>
        <w:pStyle w:val="Syllabussections"/>
        <w:rPr>
          <w:sz w:val="24"/>
          <w:szCs w:val="24"/>
        </w:rPr>
      </w:pPr>
      <w:r w:rsidRPr="00973330">
        <w:rPr>
          <w:sz w:val="24"/>
          <w:szCs w:val="24"/>
        </w:rPr>
        <w:t>Student Code</w:t>
      </w:r>
    </w:p>
    <w:p w:rsidR="0013533D" w:rsidRPr="00973330" w:rsidRDefault="0013533D" w:rsidP="0013533D">
      <w:pPr>
        <w:rPr>
          <w:rFonts w:cs="Arial"/>
          <w:b/>
          <w:sz w:val="24"/>
          <w:szCs w:val="24"/>
        </w:rPr>
      </w:pPr>
    </w:p>
    <w:p w:rsidR="00C8603D" w:rsidRPr="00973330" w:rsidRDefault="0013533D" w:rsidP="00C8603D">
      <w:pPr>
        <w:pStyle w:val="xmsonormal"/>
        <w:rPr>
          <w:rFonts w:ascii="Arial" w:hAnsi="Arial" w:cs="Arial"/>
        </w:rPr>
      </w:pPr>
      <w:r w:rsidRPr="00973330">
        <w:rPr>
          <w:rFonts w:ascii="Arial" w:hAnsi="Arial" w:cs="Arial"/>
        </w:rP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The Student Code, Policy 2050, in its entirety is located at: </w:t>
      </w:r>
      <w:hyperlink r:id="rId10" w:tgtFrame="_blank" w:history="1">
        <w:r w:rsidR="00C8603D" w:rsidRPr="00973330">
          <w:rPr>
            <w:rStyle w:val="Hyperlink"/>
            <w:rFonts w:ascii="Arial" w:hAnsi="Arial" w:cs="Arial"/>
          </w:rPr>
          <w:t>http://www.bellevuecollege.edu/policies/id-2050/</w:t>
        </w:r>
      </w:hyperlink>
    </w:p>
    <w:p w:rsidR="00C8603D" w:rsidRPr="00973330" w:rsidRDefault="00C8603D" w:rsidP="00C8603D">
      <w:pPr>
        <w:pStyle w:val="xmsonormal"/>
        <w:rPr>
          <w:rFonts w:ascii="Arial" w:hAnsi="Arial" w:cs="Arial"/>
        </w:rPr>
      </w:pPr>
      <w:r w:rsidRPr="00973330">
        <w:rPr>
          <w:rFonts w:ascii="Arial" w:hAnsi="Arial" w:cs="Arial"/>
          <w:color w:val="000000"/>
        </w:rPr>
        <w:t xml:space="preserve">Enrollment Calendar </w:t>
      </w:r>
    </w:p>
    <w:p w:rsidR="00C8603D" w:rsidRPr="00973330" w:rsidRDefault="00973330" w:rsidP="00C8603D">
      <w:pPr>
        <w:pStyle w:val="xmsonormal"/>
        <w:rPr>
          <w:rFonts w:ascii="Arial" w:hAnsi="Arial" w:cs="Arial"/>
        </w:rPr>
      </w:pPr>
      <w:hyperlink r:id="rId11" w:tgtFrame="_blank" w:history="1">
        <w:r w:rsidR="00C8603D" w:rsidRPr="00973330">
          <w:rPr>
            <w:rStyle w:val="Hyperlink"/>
            <w:rFonts w:ascii="Arial" w:hAnsi="Arial" w:cs="Arial"/>
          </w:rPr>
          <w:t>http://www.bellevuecollege.edu/enrollment/deadlines/</w:t>
        </w:r>
      </w:hyperlink>
    </w:p>
    <w:p w:rsidR="00C8603D" w:rsidRPr="00973330" w:rsidRDefault="00C8603D" w:rsidP="00C8603D">
      <w:pPr>
        <w:pStyle w:val="xmsonormal"/>
        <w:rPr>
          <w:rFonts w:ascii="Arial" w:hAnsi="Arial" w:cs="Arial"/>
        </w:rPr>
      </w:pPr>
      <w:r w:rsidRPr="00973330">
        <w:rPr>
          <w:rFonts w:ascii="Arial" w:hAnsi="Arial" w:cs="Arial"/>
        </w:rPr>
        <w:br/>
        <w:t>College Calendar</w:t>
      </w:r>
      <w:r w:rsidRPr="00973330">
        <w:rPr>
          <w:rFonts w:ascii="Arial" w:hAnsi="Arial" w:cs="Arial"/>
        </w:rPr>
        <w:br/>
      </w:r>
      <w:hyperlink r:id="rId12" w:tgtFrame="_blank" w:history="1">
        <w:r w:rsidRPr="00973330">
          <w:rPr>
            <w:rStyle w:val="Hyperlink"/>
            <w:rFonts w:ascii="Arial" w:hAnsi="Arial" w:cs="Arial"/>
          </w:rPr>
          <w:t>http://www.bellevuecollege.edu/enrollment/holidays/</w:t>
        </w:r>
      </w:hyperlink>
    </w:p>
    <w:p w:rsidR="0013533D" w:rsidRPr="00973330" w:rsidRDefault="0013533D" w:rsidP="00C8603D">
      <w:pPr>
        <w:rPr>
          <w:rFonts w:cs="Arial"/>
          <w:sz w:val="24"/>
          <w:szCs w:val="24"/>
        </w:rPr>
      </w:pPr>
    </w:p>
    <w:p w:rsidR="0013533D" w:rsidRPr="00973330" w:rsidRDefault="0013533D" w:rsidP="0013533D">
      <w:pPr>
        <w:pStyle w:val="Syllabussections"/>
        <w:rPr>
          <w:sz w:val="24"/>
          <w:szCs w:val="24"/>
        </w:rPr>
      </w:pPr>
      <w:r w:rsidRPr="00973330">
        <w:rPr>
          <w:sz w:val="24"/>
          <w:szCs w:val="24"/>
        </w:rPr>
        <w:t xml:space="preserve">Bellevue College E-mail and access to </w:t>
      </w:r>
      <w:proofErr w:type="spellStart"/>
      <w:r w:rsidRPr="00973330">
        <w:rPr>
          <w:sz w:val="24"/>
          <w:szCs w:val="24"/>
        </w:rPr>
        <w:t>MyBC</w:t>
      </w:r>
      <w:proofErr w:type="spellEnd"/>
    </w:p>
    <w:p w:rsidR="0013533D" w:rsidRPr="00973330" w:rsidRDefault="0013533D" w:rsidP="0013533D">
      <w:pPr>
        <w:rPr>
          <w:rFonts w:cs="Arial"/>
          <w:sz w:val="24"/>
          <w:szCs w:val="24"/>
        </w:rPr>
      </w:pPr>
    </w:p>
    <w:p w:rsidR="0013533D" w:rsidRPr="00973330" w:rsidRDefault="0013533D" w:rsidP="0013533D">
      <w:pPr>
        <w:rPr>
          <w:rStyle w:val="pageintrotext1"/>
          <w:rFonts w:cs="Arial"/>
          <w:sz w:val="24"/>
          <w:szCs w:val="24"/>
        </w:rPr>
      </w:pPr>
      <w:r w:rsidRPr="00973330">
        <w:rPr>
          <w:rFonts w:cs="Arial"/>
          <w:sz w:val="24"/>
          <w:szCs w:val="24"/>
        </w:rPr>
        <w:t xml:space="preserve">All students registered for classes at Bellevue College are entitled to a network and e-mail account.  </w:t>
      </w:r>
      <w:r w:rsidRPr="00973330">
        <w:rPr>
          <w:rStyle w:val="pageintrotext1"/>
          <w:rFonts w:cs="Arial"/>
          <w:sz w:val="24"/>
          <w:szCs w:val="24"/>
          <w:specVanish w:val="0"/>
        </w:rPr>
        <w:t xml:space="preserve">Your student network account can be used to access your student e-mail, log in to computers in labs and classrooms, connect to the BC wireless network and log in to </w:t>
      </w:r>
      <w:proofErr w:type="spellStart"/>
      <w:r w:rsidRPr="00973330">
        <w:rPr>
          <w:rStyle w:val="pageintrotext1"/>
          <w:rFonts w:cs="Arial"/>
          <w:i/>
          <w:iCs/>
          <w:sz w:val="24"/>
          <w:szCs w:val="24"/>
          <w:specVanish w:val="0"/>
        </w:rPr>
        <w:t>My</w:t>
      </w:r>
      <w:r w:rsidRPr="00973330">
        <w:rPr>
          <w:rStyle w:val="pageintrotext1"/>
          <w:rFonts w:cs="Arial"/>
          <w:sz w:val="24"/>
          <w:szCs w:val="24"/>
          <w:specVanish w:val="0"/>
        </w:rPr>
        <w:t>BC</w:t>
      </w:r>
      <w:proofErr w:type="spellEnd"/>
      <w:r w:rsidRPr="00973330">
        <w:rPr>
          <w:rStyle w:val="pageintrotext1"/>
          <w:rFonts w:cs="Arial"/>
          <w:sz w:val="24"/>
          <w:szCs w:val="24"/>
          <w:specVanish w:val="0"/>
        </w:rPr>
        <w:t xml:space="preserve">. To create your account, go to:  </w:t>
      </w:r>
      <w:hyperlink r:id="rId13" w:history="1">
        <w:r w:rsidRPr="00973330">
          <w:rPr>
            <w:rStyle w:val="Hyperlink"/>
            <w:rFonts w:cs="Arial"/>
            <w:sz w:val="24"/>
            <w:szCs w:val="24"/>
          </w:rPr>
          <w:t>https://bellevuecollege.edu/sam</w:t>
        </w:r>
      </w:hyperlink>
      <w:r w:rsidRPr="00973330">
        <w:rPr>
          <w:rStyle w:val="pageintrotext1"/>
          <w:rFonts w:cs="Arial"/>
          <w:sz w:val="24"/>
          <w:szCs w:val="24"/>
          <w:specVanish w:val="0"/>
        </w:rPr>
        <w:t xml:space="preserve"> .</w:t>
      </w:r>
    </w:p>
    <w:p w:rsidR="0013533D" w:rsidRPr="00973330" w:rsidRDefault="0013533D" w:rsidP="0013533D">
      <w:pPr>
        <w:rPr>
          <w:rStyle w:val="pageintrotext1"/>
          <w:rFonts w:cs="Arial"/>
          <w:sz w:val="24"/>
          <w:szCs w:val="24"/>
        </w:rPr>
      </w:pPr>
    </w:p>
    <w:p w:rsidR="0013533D" w:rsidRPr="00973330" w:rsidRDefault="0013533D" w:rsidP="0013533D">
      <w:pPr>
        <w:rPr>
          <w:rFonts w:cs="Arial"/>
          <w:sz w:val="24"/>
          <w:szCs w:val="24"/>
        </w:rPr>
      </w:pPr>
      <w:r w:rsidRPr="00973330">
        <w:rPr>
          <w:rFonts w:cs="Arial"/>
          <w:sz w:val="24"/>
          <w:szCs w:val="24"/>
        </w:rPr>
        <w:t xml:space="preserve">BC offers a wide variety of computer and learning labs to enhance learning and student success. Find current campus locations for all student labs by visiting the </w:t>
      </w:r>
      <w:hyperlink r:id="rId14" w:history="1">
        <w:r w:rsidRPr="00973330">
          <w:rPr>
            <w:rStyle w:val="Hyperlink"/>
            <w:rFonts w:cs="Arial"/>
            <w:sz w:val="24"/>
            <w:szCs w:val="24"/>
          </w:rPr>
          <w:t>Computing Services website.</w:t>
        </w:r>
      </w:hyperlink>
    </w:p>
    <w:p w:rsidR="0013533D" w:rsidRPr="00973330" w:rsidRDefault="0013533D" w:rsidP="0013533D">
      <w:pPr>
        <w:rPr>
          <w:rFonts w:cs="Arial"/>
          <w:sz w:val="24"/>
          <w:szCs w:val="24"/>
        </w:rPr>
      </w:pPr>
    </w:p>
    <w:p w:rsidR="0013533D" w:rsidRPr="00973330" w:rsidRDefault="0013533D" w:rsidP="0013533D">
      <w:pPr>
        <w:pStyle w:val="Syllabussections"/>
        <w:rPr>
          <w:sz w:val="24"/>
          <w:szCs w:val="24"/>
        </w:rPr>
      </w:pPr>
      <w:r w:rsidRPr="00973330">
        <w:rPr>
          <w:sz w:val="24"/>
          <w:szCs w:val="24"/>
        </w:rPr>
        <w:t>Disability Resource Center (DRC)</w:t>
      </w:r>
    </w:p>
    <w:p w:rsidR="0013533D" w:rsidRPr="00973330" w:rsidRDefault="0013533D" w:rsidP="0013533D">
      <w:pPr>
        <w:rPr>
          <w:rFonts w:cs="Arial"/>
          <w:b/>
          <w:sz w:val="24"/>
          <w:szCs w:val="24"/>
        </w:rPr>
      </w:pPr>
    </w:p>
    <w:p w:rsidR="0013533D" w:rsidRPr="00973330" w:rsidRDefault="0013533D" w:rsidP="0013533D">
      <w:pPr>
        <w:rPr>
          <w:rFonts w:cs="Arial"/>
          <w:color w:val="000000"/>
          <w:sz w:val="24"/>
          <w:szCs w:val="24"/>
        </w:rPr>
      </w:pPr>
      <w:r w:rsidRPr="00973330">
        <w:rPr>
          <w:rFonts w:cs="Arial"/>
          <w:color w:val="000000"/>
          <w:sz w:val="24"/>
          <w:szCs w:val="24"/>
        </w:rPr>
        <w:lastRenderedPageBreak/>
        <w:t>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 If you are a student with a documented autism spectrum disorder, there is a program of support available to you. </w:t>
      </w:r>
    </w:p>
    <w:p w:rsidR="0013533D" w:rsidRPr="00973330" w:rsidRDefault="0013533D" w:rsidP="0013533D">
      <w:pPr>
        <w:rPr>
          <w:rFonts w:cs="Arial"/>
          <w:color w:val="000000"/>
          <w:sz w:val="24"/>
          <w:szCs w:val="24"/>
        </w:rPr>
      </w:pPr>
      <w:r w:rsidRPr="00973330">
        <w:rPr>
          <w:rFonts w:cs="Arial"/>
          <w:color w:val="000000"/>
          <w:sz w:val="24"/>
          <w:szCs w:val="24"/>
        </w:rPr>
        <w:t> </w:t>
      </w:r>
    </w:p>
    <w:p w:rsidR="0013533D" w:rsidRPr="00973330" w:rsidRDefault="0013533D" w:rsidP="0013533D">
      <w:pPr>
        <w:rPr>
          <w:rFonts w:cs="Arial"/>
          <w:color w:val="000000"/>
          <w:sz w:val="24"/>
          <w:szCs w:val="24"/>
        </w:rPr>
      </w:pPr>
      <w:r w:rsidRPr="00973330">
        <w:rPr>
          <w:rFonts w:cs="Arial"/>
          <w:color w:val="000000"/>
          <w:sz w:val="24"/>
          <w:szCs w:val="24"/>
        </w:rPr>
        <w:t xml:space="preserve">If you are a person who requires assistance in case of an emergency situation, such as a fire, earthquake, </w:t>
      </w:r>
      <w:proofErr w:type="spellStart"/>
      <w:r w:rsidRPr="00973330">
        <w:rPr>
          <w:rFonts w:cs="Arial"/>
          <w:color w:val="000000"/>
          <w:sz w:val="24"/>
          <w:szCs w:val="24"/>
        </w:rPr>
        <w:t>etc</w:t>
      </w:r>
      <w:proofErr w:type="spellEnd"/>
      <w:r w:rsidRPr="00973330">
        <w:rPr>
          <w:rFonts w:cs="Arial"/>
          <w:color w:val="000000"/>
          <w:sz w:val="24"/>
          <w:szCs w:val="24"/>
        </w:rPr>
        <w:t>, please meet with your individual instructors to develop a safety plan within the first week of the quarter.</w:t>
      </w:r>
    </w:p>
    <w:p w:rsidR="0013533D" w:rsidRPr="00973330" w:rsidRDefault="0013533D" w:rsidP="0013533D">
      <w:pPr>
        <w:rPr>
          <w:rFonts w:cs="Arial"/>
          <w:color w:val="000000"/>
          <w:sz w:val="24"/>
          <w:szCs w:val="24"/>
        </w:rPr>
      </w:pPr>
      <w:r w:rsidRPr="00973330">
        <w:rPr>
          <w:rFonts w:cs="Arial"/>
          <w:color w:val="000000"/>
          <w:sz w:val="24"/>
          <w:szCs w:val="24"/>
        </w:rPr>
        <w:t> </w:t>
      </w:r>
    </w:p>
    <w:p w:rsidR="0013533D" w:rsidRPr="00973330" w:rsidRDefault="0013533D" w:rsidP="0013533D">
      <w:pPr>
        <w:rPr>
          <w:rFonts w:cs="Arial"/>
          <w:color w:val="000000"/>
          <w:sz w:val="24"/>
          <w:szCs w:val="24"/>
        </w:rPr>
      </w:pPr>
      <w:r w:rsidRPr="00973330">
        <w:rPr>
          <w:rFonts w:cs="Arial"/>
          <w:color w:val="000000"/>
          <w:sz w:val="24"/>
          <w:szCs w:val="24"/>
        </w:rPr>
        <w:t>The DRC office is located in B 132 or you can call our reception desk at 425.564.2498. Deaf students can reach us by video phone at 425-440-2025 or by TTY at 425-564-4110.   .    .  Please visit our website for application information into our program and other helpful links at </w:t>
      </w:r>
      <w:hyperlink r:id="rId15" w:tgtFrame="_blank" w:history="1">
        <w:r w:rsidRPr="00973330">
          <w:rPr>
            <w:rStyle w:val="Hyperlink"/>
            <w:rFonts w:cs="Arial"/>
            <w:sz w:val="24"/>
            <w:szCs w:val="24"/>
          </w:rPr>
          <w:t>www.bellevuecollege.edu/drc</w:t>
        </w:r>
      </w:hyperlink>
    </w:p>
    <w:p w:rsidR="0013533D" w:rsidRPr="00973330" w:rsidRDefault="0013533D" w:rsidP="0013533D">
      <w:pPr>
        <w:rPr>
          <w:rFonts w:cs="Arial"/>
          <w:b/>
          <w:sz w:val="24"/>
          <w:szCs w:val="24"/>
        </w:rPr>
      </w:pPr>
    </w:p>
    <w:p w:rsidR="0013533D" w:rsidRPr="00973330" w:rsidRDefault="0013533D" w:rsidP="0013533D">
      <w:pPr>
        <w:pStyle w:val="Syllabussections"/>
        <w:rPr>
          <w:sz w:val="24"/>
          <w:szCs w:val="24"/>
        </w:rPr>
      </w:pPr>
      <w:r w:rsidRPr="00973330">
        <w:rPr>
          <w:sz w:val="24"/>
          <w:szCs w:val="24"/>
        </w:rPr>
        <w:t>Public Safety</w:t>
      </w:r>
    </w:p>
    <w:p w:rsidR="0013533D" w:rsidRPr="00973330" w:rsidRDefault="0013533D" w:rsidP="0013533D">
      <w:pPr>
        <w:rPr>
          <w:rFonts w:cs="Arial"/>
          <w:b/>
          <w:sz w:val="24"/>
          <w:szCs w:val="24"/>
        </w:rPr>
      </w:pPr>
    </w:p>
    <w:p w:rsidR="0013533D" w:rsidRPr="00973330" w:rsidRDefault="0013533D" w:rsidP="0013533D">
      <w:pPr>
        <w:rPr>
          <w:rFonts w:cs="Arial"/>
          <w:sz w:val="24"/>
          <w:szCs w:val="24"/>
        </w:rPr>
      </w:pPr>
      <w:r w:rsidRPr="00973330">
        <w:rPr>
          <w:rFonts w:cs="Arial"/>
          <w:sz w:val="24"/>
          <w:szCs w:val="24"/>
        </w:rPr>
        <w:lastRenderedPageBreak/>
        <w:t xml:space="preserve">The Bellevue College (BC) Public Safety Department’s well trained and courteous non-commissioned staff provides personal safety, security, crime prevention, preliminary investigations, and other services to the campus community, 24 hours per day, </w:t>
      </w:r>
      <w:proofErr w:type="gramStart"/>
      <w:r w:rsidRPr="00973330">
        <w:rPr>
          <w:rFonts w:cs="Arial"/>
          <w:sz w:val="24"/>
          <w:szCs w:val="24"/>
        </w:rPr>
        <w:t>7</w:t>
      </w:r>
      <w:proofErr w:type="gramEnd"/>
      <w:r w:rsidRPr="00973330">
        <w:rPr>
          <w:rFonts w:cs="Arial"/>
          <w:sz w:val="24"/>
          <w:szCs w:val="24"/>
        </w:rPr>
        <w:t xml:space="preserve"> days per week.  Their phone number is 425.564.2400.  The Public Safety website is your one-stop resource for campus emergency preparedness information, campus closure announcements and critical information in the event of an emergency. Public Safety is located in K100 and on the web at: </w:t>
      </w:r>
      <w:hyperlink r:id="rId16" w:history="1">
        <w:r w:rsidRPr="00973330">
          <w:rPr>
            <w:rStyle w:val="Hyperlink"/>
            <w:rFonts w:cs="Arial"/>
            <w:sz w:val="24"/>
            <w:szCs w:val="24"/>
          </w:rPr>
          <w:t>http://bellevuecollege.edu/publicsafety/</w:t>
        </w:r>
      </w:hyperlink>
    </w:p>
    <w:p w:rsidR="0013533D" w:rsidRPr="00973330" w:rsidRDefault="0013533D" w:rsidP="0013533D">
      <w:pPr>
        <w:rPr>
          <w:rFonts w:cs="Arial"/>
          <w:sz w:val="24"/>
          <w:szCs w:val="24"/>
        </w:rPr>
      </w:pPr>
    </w:p>
    <w:p w:rsidR="0013533D" w:rsidRPr="00973330" w:rsidRDefault="0013533D" w:rsidP="0013533D">
      <w:pPr>
        <w:pStyle w:val="Syllabussections"/>
        <w:rPr>
          <w:sz w:val="24"/>
          <w:szCs w:val="24"/>
        </w:rPr>
      </w:pPr>
      <w:r w:rsidRPr="00973330">
        <w:rPr>
          <w:sz w:val="24"/>
          <w:szCs w:val="24"/>
        </w:rPr>
        <w:t>Academic Calendar</w:t>
      </w:r>
    </w:p>
    <w:p w:rsidR="0013533D" w:rsidRPr="00973330" w:rsidRDefault="0013533D" w:rsidP="0013533D">
      <w:pPr>
        <w:rPr>
          <w:rFonts w:cs="Arial"/>
          <w:b/>
          <w:sz w:val="24"/>
          <w:szCs w:val="24"/>
        </w:rPr>
      </w:pPr>
    </w:p>
    <w:p w:rsidR="0013533D" w:rsidRPr="00973330" w:rsidRDefault="0013533D" w:rsidP="0013533D">
      <w:pPr>
        <w:rPr>
          <w:rFonts w:cs="Arial"/>
          <w:sz w:val="24"/>
          <w:szCs w:val="24"/>
        </w:rPr>
      </w:pPr>
      <w:r w:rsidRPr="00973330">
        <w:rPr>
          <w:rFonts w:cs="Arial"/>
          <w:sz w:val="24"/>
          <w:szCs w:val="24"/>
        </w:rPr>
        <w:t>The Bellevue College Academic Calendar is separated into two calendars. They provide information about holidays, closures and important enrollment dates such as the finals schedule.</w:t>
      </w:r>
    </w:p>
    <w:p w:rsidR="0013533D" w:rsidRPr="00973330" w:rsidRDefault="0013533D" w:rsidP="0013533D">
      <w:pPr>
        <w:numPr>
          <w:ilvl w:val="0"/>
          <w:numId w:val="1"/>
        </w:numPr>
        <w:rPr>
          <w:rFonts w:cs="Arial"/>
          <w:sz w:val="24"/>
          <w:szCs w:val="24"/>
        </w:rPr>
      </w:pPr>
      <w:r w:rsidRPr="00973330">
        <w:rPr>
          <w:rFonts w:cs="Arial"/>
          <w:sz w:val="24"/>
          <w:szCs w:val="24"/>
        </w:rPr>
        <w:t xml:space="preserve">Enrollment Calendar - </w:t>
      </w:r>
      <w:hyperlink r:id="rId17" w:history="1">
        <w:r w:rsidRPr="00973330">
          <w:rPr>
            <w:rStyle w:val="Hyperlink"/>
            <w:rFonts w:cs="Arial"/>
            <w:b/>
            <w:sz w:val="24"/>
            <w:szCs w:val="24"/>
          </w:rPr>
          <w:t>http://bellevuecollege.edu/enrollment/calendar/deadlines/</w:t>
        </w:r>
      </w:hyperlink>
      <w:r w:rsidRPr="00973330">
        <w:rPr>
          <w:rFonts w:cs="Arial"/>
          <w:sz w:val="24"/>
          <w:szCs w:val="24"/>
        </w:rPr>
        <w:t>. On this calendar you will find admissions and registration dates and important dates for withdrawing and receiving tuition refunds.</w:t>
      </w:r>
    </w:p>
    <w:p w:rsidR="0013533D" w:rsidRPr="00973330" w:rsidRDefault="0013533D" w:rsidP="0013533D">
      <w:pPr>
        <w:numPr>
          <w:ilvl w:val="0"/>
          <w:numId w:val="1"/>
        </w:numPr>
        <w:rPr>
          <w:rFonts w:cs="Arial"/>
          <w:sz w:val="24"/>
          <w:szCs w:val="24"/>
        </w:rPr>
      </w:pPr>
      <w:r w:rsidRPr="00973330">
        <w:rPr>
          <w:rFonts w:cs="Arial"/>
          <w:sz w:val="24"/>
          <w:szCs w:val="24"/>
        </w:rPr>
        <w:t xml:space="preserve">College Calendar - </w:t>
      </w:r>
      <w:hyperlink r:id="rId18" w:history="1">
        <w:r w:rsidRPr="00973330">
          <w:rPr>
            <w:rStyle w:val="Hyperlink"/>
            <w:rFonts w:cs="Arial"/>
            <w:b/>
            <w:sz w:val="24"/>
            <w:szCs w:val="24"/>
          </w:rPr>
          <w:t>http://bellevuecollege.edu/enrollment/calendar/holidays/0910.asp</w:t>
        </w:r>
      </w:hyperlink>
      <w:r w:rsidRPr="00973330">
        <w:rPr>
          <w:rFonts w:cs="Arial"/>
          <w:sz w:val="24"/>
          <w:szCs w:val="24"/>
        </w:rPr>
        <w:t xml:space="preserve">. This calendar gives you the year at a glance and includes college holidays, </w:t>
      </w:r>
      <w:r w:rsidRPr="00973330">
        <w:rPr>
          <w:rFonts w:cs="Arial"/>
          <w:sz w:val="24"/>
          <w:szCs w:val="24"/>
        </w:rPr>
        <w:lastRenderedPageBreak/>
        <w:t>scheduled closures, quarter end and start dates, and final exam dates.</w:t>
      </w:r>
    </w:p>
    <w:p w:rsidR="0013533D" w:rsidRPr="00973330" w:rsidRDefault="0013533D" w:rsidP="0013533D">
      <w:pPr>
        <w:rPr>
          <w:rFonts w:cs="Arial"/>
          <w:sz w:val="24"/>
          <w:szCs w:val="24"/>
        </w:rPr>
      </w:pPr>
    </w:p>
    <w:p w:rsidR="0013533D" w:rsidRPr="00973330" w:rsidRDefault="0013533D" w:rsidP="0013533D">
      <w:pPr>
        <w:rPr>
          <w:rFonts w:cs="Arial"/>
          <w:sz w:val="24"/>
          <w:szCs w:val="24"/>
        </w:rPr>
      </w:pPr>
    </w:p>
    <w:p w:rsidR="0013533D" w:rsidRPr="00973330" w:rsidRDefault="0013533D" w:rsidP="0013533D">
      <w:pPr>
        <w:rPr>
          <w:rFonts w:cs="Arial"/>
          <w:b/>
          <w:sz w:val="24"/>
          <w:szCs w:val="24"/>
        </w:rPr>
      </w:pPr>
      <w:r w:rsidRPr="00973330">
        <w:rPr>
          <w:rFonts w:cs="Arial"/>
          <w:b/>
          <w:sz w:val="24"/>
          <w:szCs w:val="24"/>
        </w:rPr>
        <w:t>Daily Class Schedules--changes can occur. Any changes will be notified to you in advance.</w:t>
      </w:r>
    </w:p>
    <w:p w:rsidR="0013533D" w:rsidRPr="00973330" w:rsidRDefault="0013533D" w:rsidP="0013533D">
      <w:pPr>
        <w:rPr>
          <w:rFonts w:cs="Arial"/>
          <w:sz w:val="24"/>
          <w:szCs w:val="24"/>
        </w:rPr>
      </w:pPr>
    </w:p>
    <w:tbl>
      <w:tblPr>
        <w:tblStyle w:val="TableGrid"/>
        <w:tblW w:w="0" w:type="auto"/>
        <w:tblLook w:val="04A0" w:firstRow="1" w:lastRow="0" w:firstColumn="1" w:lastColumn="0" w:noHBand="0" w:noVBand="1"/>
      </w:tblPr>
      <w:tblGrid>
        <w:gridCol w:w="1195"/>
        <w:gridCol w:w="2950"/>
        <w:gridCol w:w="3038"/>
        <w:gridCol w:w="2167"/>
      </w:tblGrid>
      <w:tr w:rsidR="0013533D" w:rsidRPr="00973330" w:rsidTr="008E238F">
        <w:tc>
          <w:tcPr>
            <w:tcW w:w="1257" w:type="dxa"/>
          </w:tcPr>
          <w:p w:rsidR="0013533D" w:rsidRPr="00973330" w:rsidRDefault="0013533D" w:rsidP="00FC4655">
            <w:pPr>
              <w:rPr>
                <w:rFonts w:cs="Arial"/>
                <w:b/>
                <w:sz w:val="24"/>
                <w:szCs w:val="24"/>
              </w:rPr>
            </w:pPr>
            <w:r w:rsidRPr="00973330">
              <w:rPr>
                <w:rFonts w:cs="Arial"/>
                <w:b/>
                <w:sz w:val="24"/>
                <w:szCs w:val="24"/>
              </w:rPr>
              <w:t>1</w:t>
            </w:r>
            <w:r w:rsidRPr="00973330">
              <w:rPr>
                <w:rFonts w:cs="Arial"/>
                <w:b/>
                <w:sz w:val="24"/>
                <w:szCs w:val="24"/>
                <w:vertAlign w:val="superscript"/>
              </w:rPr>
              <w:t>st</w:t>
            </w:r>
            <w:r w:rsidRPr="00973330">
              <w:rPr>
                <w:rFonts w:cs="Arial"/>
                <w:b/>
                <w:sz w:val="24"/>
                <w:szCs w:val="24"/>
              </w:rPr>
              <w:t xml:space="preserve"> Week </w:t>
            </w:r>
          </w:p>
          <w:p w:rsidR="0013533D" w:rsidRPr="00973330" w:rsidRDefault="0013533D" w:rsidP="00FC4655">
            <w:pPr>
              <w:rPr>
                <w:rFonts w:cs="Arial"/>
                <w:b/>
                <w:sz w:val="24"/>
                <w:szCs w:val="24"/>
              </w:rPr>
            </w:pPr>
          </w:p>
        </w:tc>
        <w:tc>
          <w:tcPr>
            <w:tcW w:w="2696" w:type="dxa"/>
          </w:tcPr>
          <w:p w:rsidR="0013533D" w:rsidRPr="00973330" w:rsidRDefault="0013533D" w:rsidP="00FC4655">
            <w:pPr>
              <w:rPr>
                <w:rFonts w:cs="Arial"/>
                <w:b/>
                <w:sz w:val="24"/>
                <w:szCs w:val="24"/>
              </w:rPr>
            </w:pPr>
            <w:r w:rsidRPr="00973330">
              <w:rPr>
                <w:rFonts w:cs="Arial"/>
                <w:b/>
                <w:sz w:val="24"/>
                <w:szCs w:val="24"/>
              </w:rPr>
              <w:t>Reading</w:t>
            </w:r>
          </w:p>
        </w:tc>
        <w:tc>
          <w:tcPr>
            <w:tcW w:w="3128" w:type="dxa"/>
          </w:tcPr>
          <w:p w:rsidR="0013533D" w:rsidRPr="00973330" w:rsidRDefault="0013533D" w:rsidP="00FC4655">
            <w:pPr>
              <w:rPr>
                <w:rFonts w:cs="Arial"/>
                <w:b/>
                <w:sz w:val="24"/>
                <w:szCs w:val="24"/>
              </w:rPr>
            </w:pPr>
            <w:r w:rsidRPr="00973330">
              <w:rPr>
                <w:rFonts w:cs="Arial"/>
                <w:b/>
                <w:sz w:val="24"/>
                <w:szCs w:val="24"/>
              </w:rPr>
              <w:t>Activity</w:t>
            </w:r>
          </w:p>
        </w:tc>
        <w:tc>
          <w:tcPr>
            <w:tcW w:w="2269" w:type="dxa"/>
          </w:tcPr>
          <w:p w:rsidR="0013533D" w:rsidRPr="00973330" w:rsidRDefault="0013533D" w:rsidP="00FC4655">
            <w:pPr>
              <w:rPr>
                <w:rFonts w:cs="Arial"/>
                <w:b/>
                <w:sz w:val="24"/>
                <w:szCs w:val="24"/>
              </w:rPr>
            </w:pPr>
            <w:r w:rsidRPr="00973330">
              <w:rPr>
                <w:rFonts w:cs="Arial"/>
                <w:b/>
                <w:sz w:val="24"/>
                <w:szCs w:val="24"/>
              </w:rPr>
              <w:t>Essay Assignment</w:t>
            </w:r>
          </w:p>
        </w:tc>
      </w:tr>
      <w:tr w:rsidR="0013533D" w:rsidRPr="00973330" w:rsidTr="008E238F">
        <w:tc>
          <w:tcPr>
            <w:tcW w:w="1257" w:type="dxa"/>
          </w:tcPr>
          <w:p w:rsidR="0013533D" w:rsidRPr="00973330" w:rsidRDefault="005E6EFF" w:rsidP="00FC4655">
            <w:pPr>
              <w:rPr>
                <w:rFonts w:cs="Arial"/>
                <w:sz w:val="24"/>
                <w:szCs w:val="24"/>
              </w:rPr>
            </w:pPr>
            <w:r w:rsidRPr="00973330">
              <w:rPr>
                <w:rFonts w:cs="Arial"/>
                <w:sz w:val="24"/>
                <w:szCs w:val="24"/>
              </w:rPr>
              <w:t>01/05</w:t>
            </w:r>
          </w:p>
        </w:tc>
        <w:tc>
          <w:tcPr>
            <w:tcW w:w="2696" w:type="dxa"/>
          </w:tcPr>
          <w:p w:rsidR="0013533D" w:rsidRPr="00973330" w:rsidRDefault="0013533D" w:rsidP="00FC4655">
            <w:pPr>
              <w:rPr>
                <w:rFonts w:cs="Arial"/>
                <w:sz w:val="24"/>
                <w:szCs w:val="24"/>
              </w:rPr>
            </w:pPr>
          </w:p>
        </w:tc>
        <w:tc>
          <w:tcPr>
            <w:tcW w:w="3128" w:type="dxa"/>
          </w:tcPr>
          <w:p w:rsidR="0013533D" w:rsidRPr="00973330" w:rsidRDefault="0013533D" w:rsidP="00FC4655">
            <w:pPr>
              <w:rPr>
                <w:rFonts w:cs="Arial"/>
                <w:sz w:val="24"/>
                <w:szCs w:val="24"/>
              </w:rPr>
            </w:pPr>
            <w:r w:rsidRPr="00973330">
              <w:rPr>
                <w:rFonts w:cs="Arial"/>
                <w:sz w:val="24"/>
                <w:szCs w:val="24"/>
              </w:rPr>
              <w:t>Course/Student Introduction</w:t>
            </w:r>
          </w:p>
          <w:p w:rsidR="0013533D" w:rsidRPr="00973330" w:rsidRDefault="0013533D" w:rsidP="00FC4655">
            <w:pPr>
              <w:rPr>
                <w:rFonts w:cs="Arial"/>
                <w:sz w:val="24"/>
                <w:szCs w:val="24"/>
              </w:rPr>
            </w:pPr>
          </w:p>
        </w:tc>
        <w:tc>
          <w:tcPr>
            <w:tcW w:w="2269" w:type="dxa"/>
          </w:tcPr>
          <w:p w:rsidR="0013533D" w:rsidRPr="00973330" w:rsidRDefault="0013533D" w:rsidP="00FC4655">
            <w:pPr>
              <w:rPr>
                <w:rFonts w:cs="Arial"/>
                <w:sz w:val="24"/>
                <w:szCs w:val="24"/>
              </w:rPr>
            </w:pPr>
          </w:p>
        </w:tc>
      </w:tr>
      <w:tr w:rsidR="0013533D" w:rsidRPr="00973330" w:rsidTr="008E238F">
        <w:tc>
          <w:tcPr>
            <w:tcW w:w="1257" w:type="dxa"/>
          </w:tcPr>
          <w:p w:rsidR="0013533D" w:rsidRPr="00973330" w:rsidRDefault="005E6EFF" w:rsidP="00FC4655">
            <w:pPr>
              <w:rPr>
                <w:rFonts w:cs="Arial"/>
                <w:sz w:val="24"/>
                <w:szCs w:val="24"/>
              </w:rPr>
            </w:pPr>
            <w:r w:rsidRPr="00973330">
              <w:rPr>
                <w:rFonts w:cs="Arial"/>
                <w:sz w:val="24"/>
                <w:szCs w:val="24"/>
              </w:rPr>
              <w:t>7</w:t>
            </w:r>
          </w:p>
        </w:tc>
        <w:tc>
          <w:tcPr>
            <w:tcW w:w="2696" w:type="dxa"/>
          </w:tcPr>
          <w:p w:rsidR="0013533D" w:rsidRPr="00973330" w:rsidRDefault="005E6EFF" w:rsidP="00151395">
            <w:pPr>
              <w:rPr>
                <w:rFonts w:cs="Arial"/>
                <w:sz w:val="24"/>
                <w:szCs w:val="24"/>
              </w:rPr>
            </w:pPr>
            <w:r w:rsidRPr="00973330">
              <w:rPr>
                <w:rFonts w:cs="Arial"/>
                <w:sz w:val="24"/>
                <w:szCs w:val="24"/>
              </w:rPr>
              <w:t>Cisneros</w:t>
            </w:r>
            <w:r w:rsidR="00BE2B73" w:rsidRPr="00973330">
              <w:rPr>
                <w:rFonts w:cs="Arial"/>
                <w:sz w:val="24"/>
                <w:szCs w:val="24"/>
              </w:rPr>
              <w:t xml:space="preserve"> (in-class reading: reading to be distributed in class)</w:t>
            </w:r>
          </w:p>
          <w:p w:rsidR="00151395" w:rsidRPr="00973330" w:rsidRDefault="00151395" w:rsidP="00151395">
            <w:pPr>
              <w:rPr>
                <w:rFonts w:cs="Arial"/>
                <w:sz w:val="24"/>
                <w:szCs w:val="24"/>
              </w:rPr>
            </w:pPr>
          </w:p>
        </w:tc>
        <w:tc>
          <w:tcPr>
            <w:tcW w:w="3128" w:type="dxa"/>
          </w:tcPr>
          <w:p w:rsidR="0013533D" w:rsidRPr="00973330" w:rsidRDefault="00151395" w:rsidP="00FC4655">
            <w:pPr>
              <w:rPr>
                <w:rFonts w:cs="Arial"/>
                <w:sz w:val="24"/>
                <w:szCs w:val="24"/>
              </w:rPr>
            </w:pPr>
            <w:r w:rsidRPr="00973330">
              <w:rPr>
                <w:rFonts w:cs="Arial"/>
                <w:sz w:val="24"/>
                <w:szCs w:val="24"/>
              </w:rPr>
              <w:t>Course/Student Introduction</w:t>
            </w:r>
          </w:p>
          <w:p w:rsidR="005E6EFF" w:rsidRPr="00973330" w:rsidRDefault="005E6EFF" w:rsidP="00FC4655">
            <w:pPr>
              <w:rPr>
                <w:rFonts w:cs="Arial"/>
                <w:sz w:val="24"/>
                <w:szCs w:val="24"/>
              </w:rPr>
            </w:pPr>
            <w:r w:rsidRPr="00973330">
              <w:rPr>
                <w:rFonts w:cs="Arial"/>
                <w:sz w:val="24"/>
                <w:szCs w:val="24"/>
              </w:rPr>
              <w:t>In-Class Reading/Discussion</w:t>
            </w:r>
          </w:p>
        </w:tc>
        <w:tc>
          <w:tcPr>
            <w:tcW w:w="2269" w:type="dxa"/>
          </w:tcPr>
          <w:p w:rsidR="0013533D" w:rsidRPr="00973330" w:rsidRDefault="0013533D" w:rsidP="00FC4655">
            <w:pPr>
              <w:rPr>
                <w:rFonts w:cs="Arial"/>
                <w:sz w:val="24"/>
                <w:szCs w:val="24"/>
              </w:rPr>
            </w:pPr>
          </w:p>
          <w:p w:rsidR="00560300" w:rsidRPr="00973330" w:rsidRDefault="00560300" w:rsidP="00FC4655">
            <w:pPr>
              <w:rPr>
                <w:rFonts w:cs="Arial"/>
                <w:sz w:val="24"/>
                <w:szCs w:val="24"/>
              </w:rPr>
            </w:pP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2</w:t>
            </w:r>
            <w:r w:rsidRPr="00973330">
              <w:rPr>
                <w:rFonts w:cs="Arial"/>
                <w:sz w:val="24"/>
                <w:szCs w:val="24"/>
                <w:vertAlign w:val="superscript"/>
              </w:rPr>
              <w:t>nd</w:t>
            </w:r>
            <w:r w:rsidRPr="00973330">
              <w:rPr>
                <w:rFonts w:cs="Arial"/>
                <w:sz w:val="24"/>
                <w:szCs w:val="24"/>
              </w:rPr>
              <w:t xml:space="preserve"> Week</w:t>
            </w:r>
          </w:p>
          <w:p w:rsidR="005A4F3E" w:rsidRPr="00973330" w:rsidRDefault="005A4F3E" w:rsidP="005A4F3E">
            <w:pPr>
              <w:rPr>
                <w:rFonts w:cs="Arial"/>
                <w:sz w:val="24"/>
                <w:szCs w:val="24"/>
              </w:rPr>
            </w:pPr>
          </w:p>
        </w:tc>
        <w:tc>
          <w:tcPr>
            <w:tcW w:w="2696" w:type="dxa"/>
          </w:tcPr>
          <w:p w:rsidR="005A4F3E" w:rsidRPr="00973330" w:rsidRDefault="005E6EFF" w:rsidP="005A4F3E">
            <w:pPr>
              <w:rPr>
                <w:rFonts w:cs="Arial"/>
                <w:b/>
                <w:sz w:val="24"/>
                <w:szCs w:val="24"/>
              </w:rPr>
            </w:pPr>
            <w:r w:rsidRPr="00973330">
              <w:rPr>
                <w:rFonts w:cs="Arial"/>
                <w:b/>
                <w:sz w:val="24"/>
                <w:szCs w:val="24"/>
              </w:rPr>
              <w:t>Arguing for Position (Rhetorical Context/Tone/Evidence)</w:t>
            </w:r>
          </w:p>
        </w:tc>
        <w:tc>
          <w:tcPr>
            <w:tcW w:w="3128" w:type="dxa"/>
          </w:tcPr>
          <w:p w:rsidR="005A4F3E" w:rsidRPr="00973330" w:rsidRDefault="005A4F3E" w:rsidP="005A4F3E">
            <w:pPr>
              <w:rPr>
                <w:rFonts w:cs="Arial"/>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5E6EFF" w:rsidP="005A4F3E">
            <w:pPr>
              <w:rPr>
                <w:rFonts w:cs="Arial"/>
                <w:sz w:val="24"/>
                <w:szCs w:val="24"/>
              </w:rPr>
            </w:pPr>
            <w:r w:rsidRPr="00973330">
              <w:rPr>
                <w:rFonts w:cs="Arial"/>
                <w:sz w:val="24"/>
                <w:szCs w:val="24"/>
              </w:rPr>
              <w:t>12</w:t>
            </w:r>
          </w:p>
        </w:tc>
        <w:tc>
          <w:tcPr>
            <w:tcW w:w="2696" w:type="dxa"/>
          </w:tcPr>
          <w:p w:rsidR="005A4F3E" w:rsidRPr="00973330" w:rsidRDefault="005E6EFF" w:rsidP="00151395">
            <w:pPr>
              <w:rPr>
                <w:rFonts w:cs="Arial"/>
                <w:sz w:val="24"/>
                <w:szCs w:val="24"/>
              </w:rPr>
            </w:pPr>
            <w:proofErr w:type="spellStart"/>
            <w:r w:rsidRPr="00973330">
              <w:rPr>
                <w:rFonts w:cs="Arial"/>
                <w:sz w:val="24"/>
                <w:szCs w:val="24"/>
              </w:rPr>
              <w:t>Carr</w:t>
            </w:r>
            <w:proofErr w:type="spellEnd"/>
          </w:p>
          <w:p w:rsidR="005E6EFF" w:rsidRPr="00973330" w:rsidRDefault="005E6EFF" w:rsidP="00151395">
            <w:pPr>
              <w:rPr>
                <w:rFonts w:cs="Arial"/>
                <w:sz w:val="24"/>
                <w:szCs w:val="24"/>
              </w:rPr>
            </w:pPr>
          </w:p>
        </w:tc>
        <w:tc>
          <w:tcPr>
            <w:tcW w:w="3128" w:type="dxa"/>
          </w:tcPr>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b/>
                <w:sz w:val="24"/>
                <w:szCs w:val="24"/>
              </w:rPr>
            </w:pPr>
            <w:r w:rsidRPr="00973330">
              <w:rPr>
                <w:rFonts w:cs="Arial"/>
                <w:b/>
                <w:sz w:val="24"/>
                <w:szCs w:val="24"/>
              </w:rPr>
              <w:t>Essay 1 introduced</w:t>
            </w:r>
          </w:p>
          <w:p w:rsidR="007F1C15" w:rsidRPr="00973330" w:rsidRDefault="007F1C15" w:rsidP="005A4F3E">
            <w:pPr>
              <w:rPr>
                <w:rFonts w:cs="Arial"/>
                <w:b/>
                <w:sz w:val="24"/>
                <w:szCs w:val="24"/>
              </w:rPr>
            </w:pPr>
            <w:r w:rsidRPr="00973330">
              <w:rPr>
                <w:rFonts w:cs="Arial"/>
                <w:b/>
                <w:sz w:val="24"/>
                <w:szCs w:val="24"/>
              </w:rPr>
              <w:t>(will be posted on Canvas)</w:t>
            </w:r>
          </w:p>
          <w:p w:rsidR="00170D20" w:rsidRPr="00973330" w:rsidRDefault="00170D20" w:rsidP="009549FA">
            <w:pPr>
              <w:rPr>
                <w:rFonts w:cs="Arial"/>
                <w:sz w:val="24"/>
                <w:szCs w:val="24"/>
              </w:rPr>
            </w:pPr>
          </w:p>
        </w:tc>
      </w:tr>
      <w:tr w:rsidR="005A4F3E" w:rsidRPr="00973330" w:rsidTr="008E238F">
        <w:tc>
          <w:tcPr>
            <w:tcW w:w="1257" w:type="dxa"/>
          </w:tcPr>
          <w:p w:rsidR="005A4F3E" w:rsidRPr="00973330" w:rsidRDefault="005E6EFF" w:rsidP="005A4F3E">
            <w:pPr>
              <w:rPr>
                <w:rFonts w:cs="Arial"/>
                <w:sz w:val="24"/>
                <w:szCs w:val="24"/>
              </w:rPr>
            </w:pPr>
            <w:r w:rsidRPr="00973330">
              <w:rPr>
                <w:rFonts w:cs="Arial"/>
                <w:sz w:val="24"/>
                <w:szCs w:val="24"/>
              </w:rPr>
              <w:t>14</w:t>
            </w:r>
          </w:p>
        </w:tc>
        <w:tc>
          <w:tcPr>
            <w:tcW w:w="2696" w:type="dxa"/>
          </w:tcPr>
          <w:p w:rsidR="005A4F3E" w:rsidRPr="00973330" w:rsidRDefault="00151395" w:rsidP="005E6EFF">
            <w:pPr>
              <w:rPr>
                <w:rFonts w:cs="Arial"/>
                <w:sz w:val="24"/>
                <w:szCs w:val="24"/>
              </w:rPr>
            </w:pPr>
            <w:r w:rsidRPr="00973330">
              <w:rPr>
                <w:rFonts w:cs="Arial"/>
                <w:sz w:val="24"/>
                <w:szCs w:val="24"/>
              </w:rPr>
              <w:t xml:space="preserve">Continue with </w:t>
            </w:r>
            <w:proofErr w:type="spellStart"/>
            <w:r w:rsidR="005E6EFF" w:rsidRPr="00973330">
              <w:rPr>
                <w:rFonts w:cs="Arial"/>
                <w:sz w:val="24"/>
                <w:szCs w:val="24"/>
              </w:rPr>
              <w:t>Carr</w:t>
            </w:r>
            <w:proofErr w:type="spellEnd"/>
          </w:p>
          <w:p w:rsidR="008E238F" w:rsidRPr="00973330" w:rsidRDefault="008E238F" w:rsidP="005E6EFF">
            <w:pPr>
              <w:rPr>
                <w:rFonts w:cs="Arial"/>
                <w:sz w:val="24"/>
                <w:szCs w:val="24"/>
              </w:rPr>
            </w:pPr>
            <w:r w:rsidRPr="00973330">
              <w:rPr>
                <w:rFonts w:cs="Arial"/>
                <w:sz w:val="24"/>
                <w:szCs w:val="24"/>
              </w:rPr>
              <w:t>EW1</w:t>
            </w:r>
          </w:p>
        </w:tc>
        <w:tc>
          <w:tcPr>
            <w:tcW w:w="3128" w:type="dxa"/>
          </w:tcPr>
          <w:p w:rsidR="005A4F3E" w:rsidRPr="00973330" w:rsidRDefault="008C4FFE" w:rsidP="005A4F3E">
            <w:pPr>
              <w:rPr>
                <w:rFonts w:cs="Arial"/>
                <w:sz w:val="24"/>
                <w:szCs w:val="24"/>
              </w:rPr>
            </w:pPr>
            <w:r w:rsidRPr="00973330">
              <w:rPr>
                <w:rFonts w:cs="Arial"/>
                <w:sz w:val="24"/>
                <w:szCs w:val="24"/>
              </w:rPr>
              <w:t>What is a Strong Thesis Statement?</w:t>
            </w:r>
            <w:r w:rsidR="005E6EFF" w:rsidRPr="00973330">
              <w:rPr>
                <w:rFonts w:cs="Arial"/>
                <w:sz w:val="24"/>
                <w:szCs w:val="24"/>
              </w:rPr>
              <w:t>/Frame an Argument</w:t>
            </w:r>
            <w:r w:rsidR="008E238F" w:rsidRPr="00973330">
              <w:rPr>
                <w:rFonts w:cs="Arial"/>
                <w:sz w:val="24"/>
                <w:szCs w:val="24"/>
              </w:rPr>
              <w:t>/Developing an argument</w:t>
            </w:r>
          </w:p>
        </w:tc>
        <w:tc>
          <w:tcPr>
            <w:tcW w:w="2269" w:type="dxa"/>
          </w:tcPr>
          <w:p w:rsidR="00560300" w:rsidRPr="00973330" w:rsidRDefault="005E6EFF" w:rsidP="005A4F3E">
            <w:pPr>
              <w:rPr>
                <w:rFonts w:cs="Arial"/>
                <w:sz w:val="24"/>
                <w:szCs w:val="24"/>
              </w:rPr>
            </w:pPr>
            <w:r w:rsidRPr="00973330">
              <w:rPr>
                <w:rFonts w:cs="Arial"/>
                <w:sz w:val="24"/>
                <w:szCs w:val="24"/>
              </w:rPr>
              <w:t>In Class Writing (EW1)</w:t>
            </w:r>
          </w:p>
          <w:p w:rsidR="00560300" w:rsidRPr="00973330" w:rsidRDefault="00560300" w:rsidP="005A4F3E">
            <w:pPr>
              <w:rPr>
                <w:rFonts w:cs="Arial"/>
                <w:sz w:val="24"/>
                <w:szCs w:val="24"/>
              </w:rPr>
            </w:pP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3</w:t>
            </w:r>
            <w:r w:rsidRPr="00973330">
              <w:rPr>
                <w:rFonts w:cs="Arial"/>
                <w:sz w:val="24"/>
                <w:szCs w:val="24"/>
                <w:vertAlign w:val="superscript"/>
              </w:rPr>
              <w:t>rd</w:t>
            </w:r>
            <w:r w:rsidRPr="00973330">
              <w:rPr>
                <w:rFonts w:cs="Arial"/>
                <w:sz w:val="24"/>
                <w:szCs w:val="24"/>
              </w:rPr>
              <w:t xml:space="preserve"> Week</w:t>
            </w:r>
          </w:p>
          <w:p w:rsidR="005A4F3E" w:rsidRPr="00973330" w:rsidRDefault="005A4F3E" w:rsidP="005A4F3E">
            <w:pPr>
              <w:rPr>
                <w:rFonts w:cs="Arial"/>
                <w:sz w:val="24"/>
                <w:szCs w:val="24"/>
              </w:rPr>
            </w:pPr>
          </w:p>
        </w:tc>
        <w:tc>
          <w:tcPr>
            <w:tcW w:w="2696" w:type="dxa"/>
          </w:tcPr>
          <w:p w:rsidR="005A4F3E" w:rsidRPr="00973330" w:rsidRDefault="005A4F3E" w:rsidP="005A4F3E">
            <w:pPr>
              <w:rPr>
                <w:rFonts w:cs="Arial"/>
                <w:b/>
                <w:sz w:val="24"/>
                <w:szCs w:val="24"/>
              </w:rPr>
            </w:pPr>
            <w:r w:rsidRPr="00973330">
              <w:rPr>
                <w:rFonts w:cs="Arial"/>
                <w:b/>
                <w:sz w:val="24"/>
                <w:szCs w:val="24"/>
              </w:rPr>
              <w:t>Developing a Thesis, Drafting, and Writing an Argument</w:t>
            </w:r>
          </w:p>
        </w:tc>
        <w:tc>
          <w:tcPr>
            <w:tcW w:w="3128" w:type="dxa"/>
          </w:tcPr>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8E238F" w:rsidP="00151395">
            <w:pPr>
              <w:rPr>
                <w:rFonts w:cs="Arial"/>
                <w:sz w:val="24"/>
                <w:szCs w:val="24"/>
              </w:rPr>
            </w:pPr>
            <w:r w:rsidRPr="00973330">
              <w:rPr>
                <w:rFonts w:cs="Arial"/>
                <w:sz w:val="24"/>
                <w:szCs w:val="24"/>
              </w:rPr>
              <w:lastRenderedPageBreak/>
              <w:t>19</w:t>
            </w:r>
          </w:p>
          <w:p w:rsidR="00151395" w:rsidRPr="00973330" w:rsidRDefault="00151395" w:rsidP="00151395">
            <w:pPr>
              <w:rPr>
                <w:rFonts w:cs="Arial"/>
                <w:sz w:val="24"/>
                <w:szCs w:val="24"/>
              </w:rPr>
            </w:pPr>
          </w:p>
        </w:tc>
        <w:tc>
          <w:tcPr>
            <w:tcW w:w="2696" w:type="dxa"/>
          </w:tcPr>
          <w:p w:rsidR="008E238F" w:rsidRPr="00973330" w:rsidRDefault="008E238F" w:rsidP="00151395">
            <w:pPr>
              <w:rPr>
                <w:rFonts w:cs="Arial"/>
                <w:sz w:val="24"/>
                <w:szCs w:val="24"/>
              </w:rPr>
            </w:pPr>
            <w:r w:rsidRPr="00973330">
              <w:rPr>
                <w:rFonts w:cs="Arial"/>
                <w:sz w:val="24"/>
                <w:szCs w:val="24"/>
              </w:rPr>
              <w:t>Holiday—No Class</w:t>
            </w:r>
          </w:p>
          <w:p w:rsidR="008E238F" w:rsidRPr="00973330" w:rsidRDefault="008E238F" w:rsidP="00151395">
            <w:pPr>
              <w:rPr>
                <w:rFonts w:cs="Arial"/>
                <w:sz w:val="24"/>
                <w:szCs w:val="24"/>
              </w:rPr>
            </w:pPr>
          </w:p>
        </w:tc>
        <w:tc>
          <w:tcPr>
            <w:tcW w:w="3128" w:type="dxa"/>
          </w:tcPr>
          <w:p w:rsidR="005A4F3E" w:rsidRPr="00973330" w:rsidRDefault="005A4F3E" w:rsidP="005A4F3E">
            <w:pPr>
              <w:rPr>
                <w:rFonts w:cs="Arial"/>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8E238F" w:rsidP="005A4F3E">
            <w:pPr>
              <w:rPr>
                <w:rFonts w:cs="Arial"/>
                <w:sz w:val="24"/>
                <w:szCs w:val="24"/>
              </w:rPr>
            </w:pPr>
            <w:r w:rsidRPr="00973330">
              <w:rPr>
                <w:rFonts w:cs="Arial"/>
                <w:sz w:val="24"/>
                <w:szCs w:val="24"/>
              </w:rPr>
              <w:t>21</w:t>
            </w:r>
          </w:p>
        </w:tc>
        <w:tc>
          <w:tcPr>
            <w:tcW w:w="2696" w:type="dxa"/>
          </w:tcPr>
          <w:p w:rsidR="005A4F3E" w:rsidRPr="00973330" w:rsidRDefault="008E238F" w:rsidP="008E238F">
            <w:pPr>
              <w:rPr>
                <w:rFonts w:cs="Arial"/>
                <w:sz w:val="24"/>
                <w:szCs w:val="24"/>
              </w:rPr>
            </w:pPr>
            <w:r w:rsidRPr="00973330">
              <w:rPr>
                <w:rFonts w:cs="Arial"/>
                <w:sz w:val="24"/>
                <w:szCs w:val="24"/>
              </w:rPr>
              <w:t>EW2</w:t>
            </w:r>
          </w:p>
          <w:p w:rsidR="008E238F" w:rsidRPr="00973330" w:rsidRDefault="008E238F" w:rsidP="008E238F">
            <w:pPr>
              <w:rPr>
                <w:rFonts w:cs="Arial"/>
                <w:sz w:val="24"/>
                <w:szCs w:val="24"/>
              </w:rPr>
            </w:pPr>
            <w:r w:rsidRPr="00973330">
              <w:rPr>
                <w:rFonts w:cs="Arial"/>
                <w:sz w:val="24"/>
                <w:szCs w:val="24"/>
              </w:rPr>
              <w:t>Yamamoto</w:t>
            </w:r>
          </w:p>
        </w:tc>
        <w:tc>
          <w:tcPr>
            <w:tcW w:w="3128" w:type="dxa"/>
          </w:tcPr>
          <w:p w:rsidR="005A4F3E" w:rsidRPr="00973330" w:rsidRDefault="008E238F" w:rsidP="005A4F3E">
            <w:pPr>
              <w:rPr>
                <w:rFonts w:cs="Arial"/>
                <w:sz w:val="24"/>
                <w:szCs w:val="24"/>
              </w:rPr>
            </w:pPr>
            <w:r w:rsidRPr="00973330">
              <w:rPr>
                <w:rFonts w:cs="Arial"/>
                <w:sz w:val="24"/>
                <w:szCs w:val="24"/>
              </w:rPr>
              <w:t>Considering a rhetorical context</w:t>
            </w:r>
          </w:p>
        </w:tc>
        <w:tc>
          <w:tcPr>
            <w:tcW w:w="2269" w:type="dxa"/>
          </w:tcPr>
          <w:p w:rsidR="008E238F" w:rsidRPr="00973330" w:rsidRDefault="008E238F" w:rsidP="0082761D">
            <w:pPr>
              <w:rPr>
                <w:rFonts w:cs="Arial"/>
                <w:sz w:val="24"/>
                <w:szCs w:val="24"/>
              </w:rPr>
            </w:pPr>
            <w:r w:rsidRPr="00973330">
              <w:rPr>
                <w:rFonts w:cs="Arial"/>
                <w:sz w:val="24"/>
                <w:szCs w:val="24"/>
              </w:rPr>
              <w:t>In Class Writing (EW2)/</w:t>
            </w:r>
          </w:p>
          <w:p w:rsidR="0082761D" w:rsidRPr="00973330" w:rsidRDefault="008E238F" w:rsidP="0082761D">
            <w:pPr>
              <w:rPr>
                <w:rFonts w:cs="Arial"/>
                <w:sz w:val="24"/>
                <w:szCs w:val="24"/>
              </w:rPr>
            </w:pPr>
            <w:r w:rsidRPr="00973330">
              <w:rPr>
                <w:rFonts w:cs="Arial"/>
                <w:sz w:val="24"/>
                <w:szCs w:val="24"/>
              </w:rPr>
              <w:t>Peer Review for Essay 1</w:t>
            </w:r>
            <w:r w:rsidR="005A4F3E" w:rsidRPr="00973330">
              <w:rPr>
                <w:rFonts w:cs="Arial"/>
                <w:sz w:val="24"/>
                <w:szCs w:val="24"/>
              </w:rPr>
              <w:t xml:space="preserve"> </w:t>
            </w:r>
          </w:p>
        </w:tc>
      </w:tr>
      <w:tr w:rsidR="005A4F3E" w:rsidRPr="00973330" w:rsidTr="008E238F">
        <w:tc>
          <w:tcPr>
            <w:tcW w:w="1257" w:type="dxa"/>
          </w:tcPr>
          <w:p w:rsidR="005A4F3E" w:rsidRPr="00973330" w:rsidRDefault="005A4F3E" w:rsidP="005A4F3E">
            <w:pPr>
              <w:rPr>
                <w:rFonts w:cs="Arial"/>
                <w:sz w:val="24"/>
                <w:szCs w:val="24"/>
              </w:rPr>
            </w:pPr>
          </w:p>
        </w:tc>
        <w:tc>
          <w:tcPr>
            <w:tcW w:w="2696" w:type="dxa"/>
          </w:tcPr>
          <w:p w:rsidR="005A4F3E" w:rsidRPr="00973330" w:rsidRDefault="005A4F3E" w:rsidP="005A4F3E">
            <w:pPr>
              <w:rPr>
                <w:rFonts w:cs="Arial"/>
                <w:sz w:val="24"/>
                <w:szCs w:val="24"/>
              </w:rPr>
            </w:pPr>
          </w:p>
        </w:tc>
        <w:tc>
          <w:tcPr>
            <w:tcW w:w="3128" w:type="dxa"/>
          </w:tcPr>
          <w:p w:rsidR="005A4F3E" w:rsidRPr="00973330" w:rsidRDefault="005A4F3E" w:rsidP="005A4F3E">
            <w:pPr>
              <w:rPr>
                <w:rFonts w:cs="Arial"/>
                <w:sz w:val="24"/>
                <w:szCs w:val="24"/>
              </w:rPr>
            </w:pPr>
          </w:p>
        </w:tc>
        <w:tc>
          <w:tcPr>
            <w:tcW w:w="2269" w:type="dxa"/>
          </w:tcPr>
          <w:p w:rsidR="005A4F3E" w:rsidRPr="00973330" w:rsidRDefault="008E238F" w:rsidP="005A4F3E">
            <w:pPr>
              <w:rPr>
                <w:rFonts w:cs="Arial"/>
                <w:sz w:val="24"/>
                <w:szCs w:val="24"/>
              </w:rPr>
            </w:pPr>
            <w:r w:rsidRPr="00973330">
              <w:rPr>
                <w:rFonts w:cs="Arial"/>
                <w:b/>
                <w:sz w:val="24"/>
                <w:szCs w:val="24"/>
              </w:rPr>
              <w:t xml:space="preserve">1/25 </w:t>
            </w:r>
            <w:r w:rsidR="005A4F3E" w:rsidRPr="00973330">
              <w:rPr>
                <w:rFonts w:cs="Arial"/>
                <w:b/>
                <w:sz w:val="24"/>
                <w:szCs w:val="24"/>
              </w:rPr>
              <w:t>(Sun)</w:t>
            </w:r>
            <w:r w:rsidR="005A4F3E" w:rsidRPr="00973330">
              <w:rPr>
                <w:rFonts w:cs="Arial"/>
                <w:sz w:val="24"/>
                <w:szCs w:val="24"/>
              </w:rPr>
              <w:t xml:space="preserve"> Essay 1 Final Due to Canvas</w:t>
            </w:r>
          </w:p>
          <w:p w:rsidR="00560300" w:rsidRPr="00973330" w:rsidRDefault="00560300" w:rsidP="00BD1279">
            <w:pPr>
              <w:rPr>
                <w:rFonts w:cs="Arial"/>
                <w:sz w:val="24"/>
                <w:szCs w:val="24"/>
              </w:rPr>
            </w:pP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4</w:t>
            </w:r>
            <w:r w:rsidRPr="00973330">
              <w:rPr>
                <w:rFonts w:cs="Arial"/>
                <w:sz w:val="24"/>
                <w:szCs w:val="24"/>
                <w:vertAlign w:val="superscript"/>
              </w:rPr>
              <w:t>th</w:t>
            </w:r>
            <w:r w:rsidRPr="00973330">
              <w:rPr>
                <w:rFonts w:cs="Arial"/>
                <w:sz w:val="24"/>
                <w:szCs w:val="24"/>
              </w:rPr>
              <w:t xml:space="preserve"> Week</w:t>
            </w:r>
          </w:p>
        </w:tc>
        <w:tc>
          <w:tcPr>
            <w:tcW w:w="2696" w:type="dxa"/>
          </w:tcPr>
          <w:p w:rsidR="005A4F3E" w:rsidRPr="00973330" w:rsidRDefault="008E238F" w:rsidP="005A4F3E">
            <w:pPr>
              <w:rPr>
                <w:rFonts w:cs="Arial"/>
                <w:b/>
                <w:sz w:val="24"/>
                <w:szCs w:val="24"/>
              </w:rPr>
            </w:pPr>
            <w:r w:rsidRPr="00973330">
              <w:rPr>
                <w:rFonts w:cs="Arial"/>
                <w:b/>
                <w:sz w:val="24"/>
                <w:szCs w:val="24"/>
              </w:rPr>
              <w:t>Explication/Rhetorical Context</w:t>
            </w:r>
          </w:p>
        </w:tc>
        <w:tc>
          <w:tcPr>
            <w:tcW w:w="3128" w:type="dxa"/>
          </w:tcPr>
          <w:p w:rsidR="005A4F3E" w:rsidRPr="00973330" w:rsidRDefault="005A4F3E" w:rsidP="005A4F3E">
            <w:pPr>
              <w:rPr>
                <w:rFonts w:cs="Arial"/>
                <w:b/>
                <w:sz w:val="24"/>
                <w:szCs w:val="24"/>
              </w:rPr>
            </w:pPr>
          </w:p>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8E238F" w:rsidP="005A4F3E">
            <w:pPr>
              <w:rPr>
                <w:rFonts w:cs="Arial"/>
                <w:sz w:val="24"/>
                <w:szCs w:val="24"/>
              </w:rPr>
            </w:pPr>
            <w:r w:rsidRPr="00973330">
              <w:rPr>
                <w:rFonts w:cs="Arial"/>
                <w:sz w:val="24"/>
                <w:szCs w:val="24"/>
              </w:rPr>
              <w:t>26</w:t>
            </w:r>
          </w:p>
        </w:tc>
        <w:tc>
          <w:tcPr>
            <w:tcW w:w="2696" w:type="dxa"/>
          </w:tcPr>
          <w:p w:rsidR="005A4F3E" w:rsidRPr="00973330" w:rsidRDefault="008E238F" w:rsidP="0082761D">
            <w:pPr>
              <w:rPr>
                <w:rFonts w:cs="Arial"/>
                <w:sz w:val="24"/>
                <w:szCs w:val="24"/>
              </w:rPr>
            </w:pPr>
            <w:r w:rsidRPr="00973330">
              <w:rPr>
                <w:rFonts w:cs="Arial"/>
                <w:sz w:val="24"/>
                <w:szCs w:val="24"/>
              </w:rPr>
              <w:t>Continue with Yamamoto/</w:t>
            </w:r>
          </w:p>
          <w:p w:rsidR="008E238F" w:rsidRPr="00973330" w:rsidRDefault="008E238F" w:rsidP="0082761D">
            <w:pPr>
              <w:rPr>
                <w:rFonts w:cs="Arial"/>
                <w:sz w:val="24"/>
                <w:szCs w:val="24"/>
              </w:rPr>
            </w:pPr>
            <w:proofErr w:type="spellStart"/>
            <w:r w:rsidRPr="00973330">
              <w:rPr>
                <w:rFonts w:cs="Arial"/>
                <w:sz w:val="24"/>
                <w:szCs w:val="24"/>
              </w:rPr>
              <w:t>Lahiri</w:t>
            </w:r>
            <w:proofErr w:type="spellEnd"/>
          </w:p>
        </w:tc>
        <w:tc>
          <w:tcPr>
            <w:tcW w:w="3128" w:type="dxa"/>
          </w:tcPr>
          <w:p w:rsidR="005A4F3E" w:rsidRPr="00973330" w:rsidRDefault="008E238F" w:rsidP="005A4F3E">
            <w:pPr>
              <w:rPr>
                <w:rFonts w:cs="Arial"/>
                <w:sz w:val="24"/>
                <w:szCs w:val="24"/>
              </w:rPr>
            </w:pPr>
            <w:r w:rsidRPr="00973330">
              <w:rPr>
                <w:rFonts w:cs="Arial"/>
                <w:sz w:val="24"/>
                <w:szCs w:val="24"/>
              </w:rPr>
              <w:t>Reflecting the world through fiction</w:t>
            </w:r>
          </w:p>
        </w:tc>
        <w:tc>
          <w:tcPr>
            <w:tcW w:w="2269" w:type="dxa"/>
          </w:tcPr>
          <w:p w:rsidR="005A4F3E" w:rsidRPr="00973330" w:rsidRDefault="0082761D" w:rsidP="005A4F3E">
            <w:pPr>
              <w:rPr>
                <w:rFonts w:cs="Arial"/>
                <w:b/>
                <w:sz w:val="24"/>
                <w:szCs w:val="24"/>
              </w:rPr>
            </w:pPr>
            <w:r w:rsidRPr="00973330">
              <w:rPr>
                <w:rFonts w:cs="Arial"/>
                <w:b/>
                <w:sz w:val="24"/>
                <w:szCs w:val="24"/>
              </w:rPr>
              <w:t>Essay 2 Introduced</w:t>
            </w:r>
          </w:p>
          <w:p w:rsidR="00170D20" w:rsidRPr="00973330" w:rsidRDefault="00170D20" w:rsidP="008E238F">
            <w:pPr>
              <w:rPr>
                <w:rFonts w:cs="Arial"/>
                <w:sz w:val="24"/>
                <w:szCs w:val="24"/>
              </w:rPr>
            </w:pPr>
          </w:p>
        </w:tc>
      </w:tr>
      <w:tr w:rsidR="005A4F3E" w:rsidRPr="00973330" w:rsidTr="008E238F">
        <w:tc>
          <w:tcPr>
            <w:tcW w:w="1257" w:type="dxa"/>
          </w:tcPr>
          <w:p w:rsidR="005A4F3E" w:rsidRPr="00973330" w:rsidRDefault="008E238F" w:rsidP="005A4F3E">
            <w:pPr>
              <w:rPr>
                <w:rFonts w:cs="Arial"/>
                <w:sz w:val="24"/>
                <w:szCs w:val="24"/>
              </w:rPr>
            </w:pPr>
            <w:r w:rsidRPr="00973330">
              <w:rPr>
                <w:rFonts w:cs="Arial"/>
                <w:sz w:val="24"/>
                <w:szCs w:val="24"/>
              </w:rPr>
              <w:t>28</w:t>
            </w:r>
          </w:p>
        </w:tc>
        <w:tc>
          <w:tcPr>
            <w:tcW w:w="2696" w:type="dxa"/>
          </w:tcPr>
          <w:p w:rsidR="005A4F3E" w:rsidRPr="00973330" w:rsidRDefault="008E238F" w:rsidP="005A4F3E">
            <w:pPr>
              <w:rPr>
                <w:rFonts w:cs="Arial"/>
                <w:sz w:val="24"/>
                <w:szCs w:val="24"/>
              </w:rPr>
            </w:pPr>
            <w:r w:rsidRPr="00973330">
              <w:rPr>
                <w:rFonts w:cs="Arial"/>
                <w:sz w:val="24"/>
                <w:szCs w:val="24"/>
              </w:rPr>
              <w:t xml:space="preserve">Continue with </w:t>
            </w:r>
            <w:proofErr w:type="spellStart"/>
            <w:r w:rsidRPr="00973330">
              <w:rPr>
                <w:rFonts w:cs="Arial"/>
                <w:sz w:val="24"/>
                <w:szCs w:val="24"/>
              </w:rPr>
              <w:t>Lahiri</w:t>
            </w:r>
            <w:proofErr w:type="spellEnd"/>
          </w:p>
        </w:tc>
        <w:tc>
          <w:tcPr>
            <w:tcW w:w="3128" w:type="dxa"/>
          </w:tcPr>
          <w:p w:rsidR="0082761D" w:rsidRPr="00973330" w:rsidRDefault="0082761D" w:rsidP="0082761D">
            <w:pPr>
              <w:rPr>
                <w:rFonts w:cs="Arial"/>
                <w:sz w:val="24"/>
                <w:szCs w:val="24"/>
              </w:rPr>
            </w:pPr>
            <w:r w:rsidRPr="00973330">
              <w:rPr>
                <w:rFonts w:cs="Arial"/>
                <w:sz w:val="24"/>
                <w:szCs w:val="24"/>
              </w:rPr>
              <w:t>Subjective Voice, Objective Argument</w:t>
            </w:r>
          </w:p>
          <w:p w:rsidR="005A4F3E" w:rsidRPr="00973330" w:rsidRDefault="005A4F3E" w:rsidP="005A4F3E">
            <w:pPr>
              <w:rPr>
                <w:rFonts w:cs="Arial"/>
                <w:sz w:val="24"/>
                <w:szCs w:val="24"/>
              </w:rPr>
            </w:pPr>
          </w:p>
        </w:tc>
        <w:tc>
          <w:tcPr>
            <w:tcW w:w="2269" w:type="dxa"/>
          </w:tcPr>
          <w:p w:rsidR="00560300" w:rsidRPr="00973330" w:rsidRDefault="00560300" w:rsidP="00B97FB8">
            <w:pPr>
              <w:rPr>
                <w:rFonts w:cs="Arial"/>
                <w:sz w:val="24"/>
                <w:szCs w:val="24"/>
              </w:rPr>
            </w:pP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5</w:t>
            </w:r>
            <w:r w:rsidRPr="00973330">
              <w:rPr>
                <w:rFonts w:cs="Arial"/>
                <w:sz w:val="24"/>
                <w:szCs w:val="24"/>
                <w:vertAlign w:val="superscript"/>
              </w:rPr>
              <w:t>th</w:t>
            </w:r>
            <w:r w:rsidRPr="00973330">
              <w:rPr>
                <w:rFonts w:cs="Arial"/>
                <w:sz w:val="24"/>
                <w:szCs w:val="24"/>
              </w:rPr>
              <w:t xml:space="preserve"> Week</w:t>
            </w:r>
          </w:p>
          <w:p w:rsidR="005A4F3E" w:rsidRPr="00973330" w:rsidRDefault="005A4F3E" w:rsidP="005A4F3E">
            <w:pPr>
              <w:rPr>
                <w:rFonts w:cs="Arial"/>
                <w:sz w:val="24"/>
                <w:szCs w:val="24"/>
              </w:rPr>
            </w:pPr>
          </w:p>
        </w:tc>
        <w:tc>
          <w:tcPr>
            <w:tcW w:w="2696" w:type="dxa"/>
          </w:tcPr>
          <w:p w:rsidR="005A4F3E" w:rsidRPr="00973330" w:rsidRDefault="005A4F3E" w:rsidP="005A4F3E">
            <w:pPr>
              <w:rPr>
                <w:rFonts w:cs="Arial"/>
                <w:b/>
                <w:sz w:val="24"/>
                <w:szCs w:val="24"/>
              </w:rPr>
            </w:pPr>
            <w:r w:rsidRPr="00973330">
              <w:rPr>
                <w:rFonts w:cs="Arial"/>
                <w:b/>
                <w:sz w:val="24"/>
                <w:szCs w:val="24"/>
              </w:rPr>
              <w:t>Finding and Developing a Compelling Authorial Voice</w:t>
            </w:r>
          </w:p>
        </w:tc>
        <w:tc>
          <w:tcPr>
            <w:tcW w:w="3128" w:type="dxa"/>
          </w:tcPr>
          <w:p w:rsidR="005A4F3E" w:rsidRPr="00973330" w:rsidRDefault="005A4F3E" w:rsidP="005A4F3E">
            <w:pPr>
              <w:rPr>
                <w:rFonts w:cs="Arial"/>
                <w:b/>
                <w:sz w:val="24"/>
                <w:szCs w:val="24"/>
              </w:rPr>
            </w:pPr>
          </w:p>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48782E" w:rsidP="005A4F3E">
            <w:pPr>
              <w:rPr>
                <w:rFonts w:cs="Arial"/>
                <w:sz w:val="24"/>
                <w:szCs w:val="24"/>
              </w:rPr>
            </w:pPr>
            <w:r w:rsidRPr="00973330">
              <w:rPr>
                <w:rFonts w:cs="Arial"/>
                <w:sz w:val="24"/>
                <w:szCs w:val="24"/>
              </w:rPr>
              <w:t>02/2</w:t>
            </w:r>
          </w:p>
        </w:tc>
        <w:tc>
          <w:tcPr>
            <w:tcW w:w="2696" w:type="dxa"/>
          </w:tcPr>
          <w:p w:rsidR="0048782E" w:rsidRPr="00973330" w:rsidRDefault="0048782E" w:rsidP="005A4F3E">
            <w:pPr>
              <w:rPr>
                <w:rFonts w:cs="Arial"/>
                <w:sz w:val="24"/>
                <w:szCs w:val="24"/>
              </w:rPr>
            </w:pPr>
            <w:r w:rsidRPr="00973330">
              <w:rPr>
                <w:rFonts w:cs="Arial"/>
                <w:sz w:val="24"/>
                <w:szCs w:val="24"/>
              </w:rPr>
              <w:t>Raya</w:t>
            </w:r>
            <w:r w:rsidR="00B97FB8" w:rsidRPr="00973330">
              <w:rPr>
                <w:rFonts w:cs="Arial"/>
                <w:sz w:val="24"/>
                <w:szCs w:val="24"/>
              </w:rPr>
              <w:t xml:space="preserve"> </w:t>
            </w:r>
            <w:r w:rsidR="00A06318" w:rsidRPr="00973330">
              <w:rPr>
                <w:rFonts w:cs="Arial"/>
                <w:sz w:val="24"/>
                <w:szCs w:val="24"/>
              </w:rPr>
              <w:t>and (TBA)</w:t>
            </w:r>
          </w:p>
          <w:p w:rsidR="0082761D" w:rsidRPr="00973330" w:rsidRDefault="0048782E" w:rsidP="005A4F3E">
            <w:pPr>
              <w:rPr>
                <w:rFonts w:cs="Arial"/>
                <w:sz w:val="24"/>
                <w:szCs w:val="24"/>
              </w:rPr>
            </w:pPr>
            <w:r w:rsidRPr="00973330">
              <w:rPr>
                <w:rFonts w:cs="Arial"/>
                <w:sz w:val="24"/>
                <w:szCs w:val="24"/>
              </w:rPr>
              <w:t xml:space="preserve">In-Class Viewing: </w:t>
            </w:r>
            <w:proofErr w:type="spellStart"/>
            <w:r w:rsidR="00B97FB8" w:rsidRPr="00973330">
              <w:rPr>
                <w:rFonts w:cs="Arial"/>
                <w:sz w:val="24"/>
                <w:szCs w:val="24"/>
              </w:rPr>
              <w:t>Adichie</w:t>
            </w:r>
            <w:proofErr w:type="spellEnd"/>
            <w:r w:rsidR="00B97FB8" w:rsidRPr="00973330">
              <w:rPr>
                <w:rFonts w:cs="Arial"/>
                <w:sz w:val="24"/>
                <w:szCs w:val="24"/>
              </w:rPr>
              <w:t>.</w:t>
            </w:r>
          </w:p>
        </w:tc>
        <w:tc>
          <w:tcPr>
            <w:tcW w:w="3128" w:type="dxa"/>
          </w:tcPr>
          <w:p w:rsidR="005A4F3E" w:rsidRPr="00973330" w:rsidRDefault="005A4F3E" w:rsidP="005A4F3E">
            <w:pPr>
              <w:rPr>
                <w:rFonts w:cs="Arial"/>
                <w:sz w:val="24"/>
                <w:szCs w:val="24"/>
              </w:rPr>
            </w:pPr>
          </w:p>
        </w:tc>
        <w:tc>
          <w:tcPr>
            <w:tcW w:w="2269" w:type="dxa"/>
          </w:tcPr>
          <w:p w:rsidR="00560300" w:rsidRPr="00973330" w:rsidRDefault="0048782E" w:rsidP="0082761D">
            <w:pPr>
              <w:rPr>
                <w:rFonts w:cs="Arial"/>
                <w:sz w:val="24"/>
                <w:szCs w:val="24"/>
              </w:rPr>
            </w:pPr>
            <w:r w:rsidRPr="00973330">
              <w:rPr>
                <w:rFonts w:cs="Arial"/>
                <w:sz w:val="24"/>
                <w:szCs w:val="24"/>
              </w:rPr>
              <w:t xml:space="preserve">In-Class Writing Activity (Raya &amp; </w:t>
            </w:r>
            <w:proofErr w:type="spellStart"/>
            <w:r w:rsidRPr="00973330">
              <w:rPr>
                <w:rFonts w:cs="Arial"/>
                <w:sz w:val="24"/>
                <w:szCs w:val="24"/>
              </w:rPr>
              <w:t>Adichie</w:t>
            </w:r>
            <w:proofErr w:type="spellEnd"/>
            <w:r w:rsidRPr="00973330">
              <w:rPr>
                <w:rFonts w:cs="Arial"/>
                <w:sz w:val="24"/>
                <w:szCs w:val="24"/>
              </w:rPr>
              <w:t>)</w:t>
            </w:r>
          </w:p>
        </w:tc>
      </w:tr>
      <w:tr w:rsidR="005A4F3E" w:rsidRPr="00973330" w:rsidTr="008E238F">
        <w:tc>
          <w:tcPr>
            <w:tcW w:w="1257" w:type="dxa"/>
          </w:tcPr>
          <w:p w:rsidR="005A4F3E" w:rsidRPr="00973330" w:rsidRDefault="0048782E" w:rsidP="005A4F3E">
            <w:pPr>
              <w:rPr>
                <w:rFonts w:cs="Arial"/>
                <w:sz w:val="24"/>
                <w:szCs w:val="24"/>
              </w:rPr>
            </w:pPr>
            <w:r w:rsidRPr="00973330">
              <w:rPr>
                <w:rFonts w:cs="Arial"/>
                <w:sz w:val="24"/>
                <w:szCs w:val="24"/>
              </w:rPr>
              <w:t>4</w:t>
            </w:r>
          </w:p>
        </w:tc>
        <w:tc>
          <w:tcPr>
            <w:tcW w:w="2696" w:type="dxa"/>
          </w:tcPr>
          <w:p w:rsidR="005A4F3E" w:rsidRPr="00973330" w:rsidRDefault="0048782E" w:rsidP="005A4F3E">
            <w:pPr>
              <w:rPr>
                <w:rFonts w:cs="Arial"/>
                <w:sz w:val="24"/>
                <w:szCs w:val="24"/>
              </w:rPr>
            </w:pPr>
            <w:r w:rsidRPr="00973330">
              <w:rPr>
                <w:rFonts w:cs="Arial"/>
                <w:sz w:val="24"/>
                <w:szCs w:val="24"/>
              </w:rPr>
              <w:t>EW 3</w:t>
            </w:r>
          </w:p>
          <w:p w:rsidR="002F6817" w:rsidRPr="00973330" w:rsidRDefault="002F6817" w:rsidP="005A4F3E">
            <w:pPr>
              <w:rPr>
                <w:rFonts w:cs="Arial"/>
                <w:sz w:val="24"/>
                <w:szCs w:val="24"/>
              </w:rPr>
            </w:pPr>
          </w:p>
        </w:tc>
        <w:tc>
          <w:tcPr>
            <w:tcW w:w="3128" w:type="dxa"/>
          </w:tcPr>
          <w:p w:rsidR="005A4F3E" w:rsidRPr="00973330" w:rsidRDefault="005A4F3E" w:rsidP="005A4F3E">
            <w:pPr>
              <w:rPr>
                <w:rFonts w:cs="Arial"/>
                <w:sz w:val="24"/>
                <w:szCs w:val="24"/>
              </w:rPr>
            </w:pPr>
            <w:r w:rsidRPr="00973330">
              <w:rPr>
                <w:rFonts w:cs="Arial"/>
                <w:sz w:val="24"/>
                <w:szCs w:val="24"/>
              </w:rPr>
              <w:t>Developing a Compelling Voice</w:t>
            </w:r>
            <w:r w:rsidR="002F6817" w:rsidRPr="00973330">
              <w:rPr>
                <w:rFonts w:cs="Arial"/>
                <w:sz w:val="24"/>
                <w:szCs w:val="24"/>
              </w:rPr>
              <w:t>/</w:t>
            </w:r>
          </w:p>
          <w:p w:rsidR="002F6817" w:rsidRPr="00973330" w:rsidRDefault="002F6817" w:rsidP="005A4F3E">
            <w:pPr>
              <w:rPr>
                <w:rFonts w:cs="Arial"/>
                <w:sz w:val="24"/>
                <w:szCs w:val="24"/>
              </w:rPr>
            </w:pPr>
            <w:r w:rsidRPr="00973330">
              <w:rPr>
                <w:rFonts w:cs="Arial"/>
                <w:sz w:val="24"/>
                <w:szCs w:val="24"/>
              </w:rPr>
              <w:t>Discuss your in-class writing/Strategies for in-prompt writing exams</w:t>
            </w:r>
          </w:p>
        </w:tc>
        <w:tc>
          <w:tcPr>
            <w:tcW w:w="2269" w:type="dxa"/>
          </w:tcPr>
          <w:p w:rsidR="0048782E" w:rsidRPr="00973330" w:rsidRDefault="0048782E" w:rsidP="005A4F3E">
            <w:pPr>
              <w:rPr>
                <w:rFonts w:cs="Arial"/>
                <w:sz w:val="24"/>
                <w:szCs w:val="24"/>
              </w:rPr>
            </w:pPr>
            <w:r w:rsidRPr="00973330">
              <w:rPr>
                <w:rFonts w:cs="Arial"/>
                <w:sz w:val="24"/>
                <w:szCs w:val="24"/>
              </w:rPr>
              <w:t>In-Class Writing (EW3)/</w:t>
            </w:r>
          </w:p>
          <w:p w:rsidR="0048782E" w:rsidRPr="00973330" w:rsidRDefault="0048782E" w:rsidP="005A4F3E">
            <w:pPr>
              <w:rPr>
                <w:rFonts w:cs="Arial"/>
                <w:sz w:val="24"/>
                <w:szCs w:val="24"/>
              </w:rPr>
            </w:pPr>
            <w:r w:rsidRPr="00973330">
              <w:rPr>
                <w:rFonts w:cs="Arial"/>
                <w:sz w:val="24"/>
                <w:szCs w:val="24"/>
              </w:rPr>
              <w:t>Peer Review for Essay 2</w:t>
            </w:r>
          </w:p>
          <w:p w:rsidR="0048782E" w:rsidRPr="00973330" w:rsidRDefault="0048782E" w:rsidP="005A4F3E">
            <w:pPr>
              <w:rPr>
                <w:rFonts w:cs="Arial"/>
                <w:sz w:val="24"/>
                <w:szCs w:val="24"/>
              </w:rPr>
            </w:pPr>
          </w:p>
          <w:p w:rsidR="0048782E" w:rsidRPr="00973330" w:rsidRDefault="0048782E" w:rsidP="005A4F3E">
            <w:pPr>
              <w:rPr>
                <w:rFonts w:cs="Arial"/>
                <w:b/>
                <w:sz w:val="24"/>
                <w:szCs w:val="24"/>
              </w:rPr>
            </w:pPr>
            <w:r w:rsidRPr="00973330">
              <w:rPr>
                <w:rFonts w:cs="Arial"/>
                <w:b/>
                <w:sz w:val="24"/>
                <w:szCs w:val="24"/>
              </w:rPr>
              <w:t>02/08 (Sun) Essay 2 Final Due to Canvas</w:t>
            </w:r>
          </w:p>
        </w:tc>
      </w:tr>
      <w:tr w:rsidR="0048782E" w:rsidRPr="00973330" w:rsidTr="008E238F">
        <w:tc>
          <w:tcPr>
            <w:tcW w:w="1257" w:type="dxa"/>
          </w:tcPr>
          <w:p w:rsidR="0048782E" w:rsidRPr="00973330" w:rsidRDefault="0048782E" w:rsidP="0048782E">
            <w:pPr>
              <w:rPr>
                <w:rFonts w:cs="Arial"/>
                <w:sz w:val="24"/>
                <w:szCs w:val="24"/>
              </w:rPr>
            </w:pPr>
            <w:r w:rsidRPr="00973330">
              <w:rPr>
                <w:rFonts w:cs="Arial"/>
                <w:sz w:val="24"/>
                <w:szCs w:val="24"/>
              </w:rPr>
              <w:t>6</w:t>
            </w:r>
            <w:r w:rsidRPr="00973330">
              <w:rPr>
                <w:rFonts w:cs="Arial"/>
                <w:sz w:val="24"/>
                <w:szCs w:val="24"/>
                <w:vertAlign w:val="superscript"/>
              </w:rPr>
              <w:t>th</w:t>
            </w:r>
            <w:r w:rsidRPr="00973330">
              <w:rPr>
                <w:rFonts w:cs="Arial"/>
                <w:sz w:val="24"/>
                <w:szCs w:val="24"/>
              </w:rPr>
              <w:t xml:space="preserve"> Week</w:t>
            </w:r>
          </w:p>
          <w:p w:rsidR="0048782E" w:rsidRPr="00973330" w:rsidRDefault="0048782E" w:rsidP="0048782E">
            <w:pPr>
              <w:rPr>
                <w:rFonts w:cs="Arial"/>
                <w:sz w:val="24"/>
                <w:szCs w:val="24"/>
              </w:rPr>
            </w:pPr>
          </w:p>
        </w:tc>
        <w:tc>
          <w:tcPr>
            <w:tcW w:w="2696" w:type="dxa"/>
          </w:tcPr>
          <w:p w:rsidR="0048782E" w:rsidRPr="00973330" w:rsidRDefault="0048782E" w:rsidP="0048782E">
            <w:pPr>
              <w:rPr>
                <w:rFonts w:cs="Arial"/>
                <w:b/>
                <w:sz w:val="24"/>
                <w:szCs w:val="24"/>
              </w:rPr>
            </w:pPr>
            <w:r w:rsidRPr="00973330">
              <w:rPr>
                <w:rFonts w:cs="Arial"/>
                <w:b/>
                <w:sz w:val="24"/>
                <w:szCs w:val="24"/>
              </w:rPr>
              <w:t>Writer-Audience Communication</w:t>
            </w:r>
          </w:p>
        </w:tc>
        <w:tc>
          <w:tcPr>
            <w:tcW w:w="3128" w:type="dxa"/>
          </w:tcPr>
          <w:p w:rsidR="0048782E" w:rsidRPr="00973330" w:rsidRDefault="0048782E" w:rsidP="0048782E">
            <w:pPr>
              <w:rPr>
                <w:rFonts w:cs="Arial"/>
                <w:b/>
                <w:sz w:val="24"/>
                <w:szCs w:val="24"/>
              </w:rPr>
            </w:pPr>
          </w:p>
        </w:tc>
        <w:tc>
          <w:tcPr>
            <w:tcW w:w="2269" w:type="dxa"/>
          </w:tcPr>
          <w:p w:rsidR="0048782E" w:rsidRPr="00973330" w:rsidRDefault="0048782E" w:rsidP="0048782E">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lastRenderedPageBreak/>
              <w:t>9</w:t>
            </w:r>
          </w:p>
        </w:tc>
        <w:tc>
          <w:tcPr>
            <w:tcW w:w="2696" w:type="dxa"/>
          </w:tcPr>
          <w:p w:rsidR="005A4F3E" w:rsidRPr="00973330" w:rsidRDefault="001E730B" w:rsidP="005A4F3E">
            <w:pPr>
              <w:rPr>
                <w:rFonts w:cs="Arial"/>
                <w:sz w:val="24"/>
                <w:szCs w:val="24"/>
              </w:rPr>
            </w:pPr>
            <w:r w:rsidRPr="00973330">
              <w:rPr>
                <w:rFonts w:cs="Arial"/>
                <w:sz w:val="24"/>
                <w:szCs w:val="24"/>
              </w:rPr>
              <w:t>Catching-Up</w:t>
            </w:r>
          </w:p>
        </w:tc>
        <w:tc>
          <w:tcPr>
            <w:tcW w:w="3128" w:type="dxa"/>
          </w:tcPr>
          <w:p w:rsidR="005A4F3E" w:rsidRPr="00973330" w:rsidRDefault="001E730B" w:rsidP="00B97FB8">
            <w:pPr>
              <w:rPr>
                <w:rFonts w:cs="Arial"/>
                <w:sz w:val="24"/>
                <w:szCs w:val="24"/>
              </w:rPr>
            </w:pPr>
            <w:r w:rsidRPr="00973330">
              <w:rPr>
                <w:rFonts w:cs="Arial"/>
                <w:sz w:val="24"/>
                <w:szCs w:val="24"/>
              </w:rPr>
              <w:t>In-Class Writing Workshop/</w:t>
            </w:r>
          </w:p>
          <w:p w:rsidR="001E730B" w:rsidRPr="00973330" w:rsidRDefault="001E730B" w:rsidP="00B97FB8">
            <w:pPr>
              <w:rPr>
                <w:rFonts w:cs="Arial"/>
                <w:sz w:val="24"/>
                <w:szCs w:val="24"/>
              </w:rPr>
            </w:pPr>
            <w:r w:rsidRPr="00973330">
              <w:rPr>
                <w:rFonts w:cs="Arial"/>
                <w:sz w:val="24"/>
                <w:szCs w:val="24"/>
              </w:rPr>
              <w:t>Evaluating Student Essays (examples)</w:t>
            </w:r>
          </w:p>
        </w:tc>
        <w:tc>
          <w:tcPr>
            <w:tcW w:w="2269" w:type="dxa"/>
          </w:tcPr>
          <w:p w:rsidR="00170D20" w:rsidRPr="00973330" w:rsidRDefault="00B97FB8" w:rsidP="005A4F3E">
            <w:pPr>
              <w:rPr>
                <w:rFonts w:cs="Arial"/>
                <w:sz w:val="24"/>
                <w:szCs w:val="24"/>
              </w:rPr>
            </w:pPr>
            <w:r w:rsidRPr="00973330">
              <w:rPr>
                <w:rFonts w:cs="Arial"/>
                <w:sz w:val="24"/>
                <w:szCs w:val="24"/>
              </w:rPr>
              <w:t>10/29</w:t>
            </w:r>
            <w:r w:rsidR="00170D20" w:rsidRPr="00973330">
              <w:rPr>
                <w:rFonts w:cs="Arial"/>
                <w:sz w:val="24"/>
                <w:szCs w:val="24"/>
              </w:rPr>
              <w:t>--Post your reflection (</w:t>
            </w:r>
            <w:r w:rsidRPr="00973330">
              <w:rPr>
                <w:rFonts w:cs="Arial"/>
                <w:sz w:val="24"/>
                <w:szCs w:val="24"/>
              </w:rPr>
              <w:t>EW</w:t>
            </w:r>
            <w:r w:rsidR="00170D20" w:rsidRPr="00973330">
              <w:rPr>
                <w:rFonts w:cs="Arial"/>
                <w:sz w:val="24"/>
                <w:szCs w:val="24"/>
              </w:rPr>
              <w:t>) to Canvas</w:t>
            </w:r>
          </w:p>
          <w:p w:rsidR="00170D20" w:rsidRPr="00973330" w:rsidRDefault="00170D20" w:rsidP="005A4F3E">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11</w:t>
            </w:r>
          </w:p>
        </w:tc>
        <w:tc>
          <w:tcPr>
            <w:tcW w:w="2696" w:type="dxa"/>
          </w:tcPr>
          <w:p w:rsidR="005A4F3E" w:rsidRPr="00973330" w:rsidRDefault="001E730B" w:rsidP="005A4F3E">
            <w:pPr>
              <w:rPr>
                <w:rFonts w:cs="Arial"/>
                <w:sz w:val="24"/>
                <w:szCs w:val="24"/>
              </w:rPr>
            </w:pPr>
            <w:r w:rsidRPr="00973330">
              <w:rPr>
                <w:rFonts w:cs="Arial"/>
                <w:sz w:val="24"/>
                <w:szCs w:val="24"/>
              </w:rPr>
              <w:t>EW4</w:t>
            </w:r>
          </w:p>
          <w:p w:rsidR="001E730B" w:rsidRPr="00973330" w:rsidRDefault="001E730B" w:rsidP="001E730B">
            <w:pPr>
              <w:rPr>
                <w:rFonts w:cs="Arial"/>
                <w:sz w:val="24"/>
                <w:szCs w:val="24"/>
              </w:rPr>
            </w:pPr>
            <w:r w:rsidRPr="00973330">
              <w:rPr>
                <w:rFonts w:cs="Arial"/>
                <w:sz w:val="24"/>
                <w:szCs w:val="24"/>
              </w:rPr>
              <w:t>Eisner--Verbal/Visual Narrative</w:t>
            </w:r>
          </w:p>
          <w:p w:rsidR="001E730B" w:rsidRPr="00973330" w:rsidRDefault="001E730B" w:rsidP="001E730B">
            <w:pPr>
              <w:rPr>
                <w:rFonts w:cs="Arial"/>
                <w:sz w:val="24"/>
                <w:szCs w:val="24"/>
              </w:rPr>
            </w:pPr>
          </w:p>
        </w:tc>
        <w:tc>
          <w:tcPr>
            <w:tcW w:w="3128" w:type="dxa"/>
          </w:tcPr>
          <w:p w:rsidR="005A4F3E" w:rsidRPr="00973330" w:rsidRDefault="001E730B" w:rsidP="005A4F3E">
            <w:pPr>
              <w:rPr>
                <w:rFonts w:cs="Arial"/>
                <w:sz w:val="24"/>
                <w:szCs w:val="24"/>
              </w:rPr>
            </w:pPr>
            <w:r w:rsidRPr="00973330">
              <w:rPr>
                <w:rFonts w:cs="Arial"/>
                <w:sz w:val="24"/>
                <w:szCs w:val="24"/>
              </w:rPr>
              <w:t>How to Read Images</w:t>
            </w:r>
            <w:proofErr w:type="gramStart"/>
            <w:r w:rsidRPr="00973330">
              <w:rPr>
                <w:rFonts w:cs="Arial"/>
                <w:sz w:val="24"/>
                <w:szCs w:val="24"/>
              </w:rPr>
              <w:t>?/</w:t>
            </w:r>
            <w:proofErr w:type="gramEnd"/>
          </w:p>
          <w:p w:rsidR="005A4F3E" w:rsidRPr="00973330" w:rsidRDefault="001E730B" w:rsidP="005A4F3E">
            <w:pPr>
              <w:rPr>
                <w:rFonts w:cs="Arial"/>
                <w:sz w:val="24"/>
                <w:szCs w:val="24"/>
              </w:rPr>
            </w:pPr>
            <w:r w:rsidRPr="00973330">
              <w:rPr>
                <w:rFonts w:cs="Arial"/>
                <w:i/>
                <w:sz w:val="24"/>
                <w:szCs w:val="24"/>
              </w:rPr>
              <w:t xml:space="preserve">American Born Chinese </w:t>
            </w:r>
            <w:r w:rsidRPr="00973330">
              <w:rPr>
                <w:rFonts w:cs="Arial"/>
                <w:sz w:val="24"/>
                <w:szCs w:val="24"/>
              </w:rPr>
              <w:t>(excerpt)</w:t>
            </w:r>
          </w:p>
        </w:tc>
        <w:tc>
          <w:tcPr>
            <w:tcW w:w="2269" w:type="dxa"/>
          </w:tcPr>
          <w:p w:rsidR="0082761D" w:rsidRPr="00973330" w:rsidRDefault="005A4F3E" w:rsidP="005A4F3E">
            <w:pPr>
              <w:rPr>
                <w:rFonts w:cs="Arial"/>
                <w:sz w:val="24"/>
                <w:szCs w:val="24"/>
              </w:rPr>
            </w:pPr>
            <w:r w:rsidRPr="00973330">
              <w:rPr>
                <w:rFonts w:cs="Arial"/>
                <w:sz w:val="24"/>
                <w:szCs w:val="24"/>
              </w:rPr>
              <w:t>Essay 3 Introduced</w:t>
            </w:r>
            <w:r w:rsidR="001E730B" w:rsidRPr="00973330">
              <w:rPr>
                <w:rFonts w:cs="Arial"/>
                <w:sz w:val="24"/>
                <w:szCs w:val="24"/>
              </w:rPr>
              <w:t>/</w:t>
            </w:r>
          </w:p>
          <w:p w:rsidR="001E730B" w:rsidRPr="00973330" w:rsidRDefault="001E730B" w:rsidP="005A4F3E">
            <w:pPr>
              <w:rPr>
                <w:rFonts w:cs="Arial"/>
                <w:sz w:val="24"/>
                <w:szCs w:val="24"/>
              </w:rPr>
            </w:pPr>
            <w:r w:rsidRPr="00973330">
              <w:rPr>
                <w:rFonts w:cs="Arial"/>
                <w:sz w:val="24"/>
                <w:szCs w:val="24"/>
              </w:rPr>
              <w:t>In-Class Writing (EW4)</w:t>
            </w:r>
          </w:p>
          <w:p w:rsidR="00170D20" w:rsidRPr="00973330" w:rsidRDefault="00170D20" w:rsidP="005A4F3E">
            <w:pPr>
              <w:rPr>
                <w:rFonts w:cs="Arial"/>
                <w:sz w:val="24"/>
                <w:szCs w:val="24"/>
              </w:rPr>
            </w:pP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7</w:t>
            </w:r>
            <w:r w:rsidRPr="00973330">
              <w:rPr>
                <w:rFonts w:cs="Arial"/>
                <w:sz w:val="24"/>
                <w:szCs w:val="24"/>
                <w:vertAlign w:val="superscript"/>
              </w:rPr>
              <w:t>th</w:t>
            </w:r>
            <w:r w:rsidRPr="00973330">
              <w:rPr>
                <w:rFonts w:cs="Arial"/>
                <w:sz w:val="24"/>
                <w:szCs w:val="24"/>
              </w:rPr>
              <w:t xml:space="preserve"> Week</w:t>
            </w:r>
          </w:p>
          <w:p w:rsidR="005A4F3E" w:rsidRPr="00973330" w:rsidRDefault="005A4F3E" w:rsidP="005A4F3E">
            <w:pPr>
              <w:rPr>
                <w:rFonts w:cs="Arial"/>
                <w:sz w:val="24"/>
                <w:szCs w:val="24"/>
              </w:rPr>
            </w:pPr>
          </w:p>
        </w:tc>
        <w:tc>
          <w:tcPr>
            <w:tcW w:w="2696" w:type="dxa"/>
          </w:tcPr>
          <w:p w:rsidR="005A4F3E" w:rsidRPr="00973330" w:rsidRDefault="005A4F3E" w:rsidP="005A4F3E">
            <w:pPr>
              <w:rPr>
                <w:rFonts w:cs="Arial"/>
                <w:b/>
                <w:sz w:val="24"/>
                <w:szCs w:val="24"/>
              </w:rPr>
            </w:pPr>
            <w:r w:rsidRPr="00973330">
              <w:rPr>
                <w:rFonts w:cs="Arial"/>
                <w:b/>
                <w:sz w:val="24"/>
                <w:szCs w:val="24"/>
              </w:rPr>
              <w:t>Introduction to Graphic Narrative--Critical Viewing</w:t>
            </w:r>
          </w:p>
        </w:tc>
        <w:tc>
          <w:tcPr>
            <w:tcW w:w="3128" w:type="dxa"/>
          </w:tcPr>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16</w:t>
            </w:r>
          </w:p>
        </w:tc>
        <w:tc>
          <w:tcPr>
            <w:tcW w:w="2696" w:type="dxa"/>
          </w:tcPr>
          <w:p w:rsidR="005A4F3E" w:rsidRPr="00973330" w:rsidRDefault="001E730B" w:rsidP="005A4F3E">
            <w:pPr>
              <w:rPr>
                <w:rFonts w:cs="Arial"/>
                <w:sz w:val="24"/>
                <w:szCs w:val="24"/>
              </w:rPr>
            </w:pPr>
            <w:r w:rsidRPr="00973330">
              <w:rPr>
                <w:rFonts w:cs="Arial"/>
                <w:sz w:val="24"/>
                <w:szCs w:val="24"/>
              </w:rPr>
              <w:t>Holiday—No Class</w:t>
            </w:r>
          </w:p>
        </w:tc>
        <w:tc>
          <w:tcPr>
            <w:tcW w:w="3128" w:type="dxa"/>
          </w:tcPr>
          <w:p w:rsidR="005A4F3E" w:rsidRPr="00973330" w:rsidRDefault="005A4F3E" w:rsidP="005A4F3E">
            <w:pPr>
              <w:rPr>
                <w:rFonts w:cs="Arial"/>
                <w:sz w:val="24"/>
                <w:szCs w:val="24"/>
              </w:rPr>
            </w:pPr>
          </w:p>
        </w:tc>
        <w:tc>
          <w:tcPr>
            <w:tcW w:w="2269" w:type="dxa"/>
          </w:tcPr>
          <w:p w:rsidR="005A4F3E" w:rsidRPr="00973330" w:rsidRDefault="005A4F3E" w:rsidP="005704C3">
            <w:pPr>
              <w:rPr>
                <w:rFonts w:cs="Arial"/>
                <w:sz w:val="24"/>
                <w:szCs w:val="24"/>
              </w:rPr>
            </w:pPr>
          </w:p>
          <w:p w:rsidR="001E730B" w:rsidRPr="00973330" w:rsidRDefault="001E730B" w:rsidP="005704C3">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18</w:t>
            </w:r>
          </w:p>
        </w:tc>
        <w:tc>
          <w:tcPr>
            <w:tcW w:w="2696" w:type="dxa"/>
          </w:tcPr>
          <w:p w:rsidR="005A4F3E" w:rsidRPr="00973330" w:rsidRDefault="00B43519" w:rsidP="005A4F3E">
            <w:pPr>
              <w:rPr>
                <w:rFonts w:cs="Arial"/>
                <w:i/>
                <w:sz w:val="24"/>
                <w:szCs w:val="24"/>
              </w:rPr>
            </w:pPr>
            <w:r w:rsidRPr="00973330">
              <w:rPr>
                <w:rFonts w:cs="Arial"/>
                <w:i/>
                <w:sz w:val="24"/>
                <w:szCs w:val="24"/>
              </w:rPr>
              <w:t>Shortcomings</w:t>
            </w:r>
          </w:p>
          <w:p w:rsidR="00B43519" w:rsidRPr="00973330" w:rsidRDefault="00B43519" w:rsidP="005A4F3E">
            <w:pPr>
              <w:rPr>
                <w:rFonts w:cs="Arial"/>
                <w:i/>
                <w:sz w:val="24"/>
                <w:szCs w:val="24"/>
              </w:rPr>
            </w:pPr>
          </w:p>
        </w:tc>
        <w:tc>
          <w:tcPr>
            <w:tcW w:w="3128" w:type="dxa"/>
          </w:tcPr>
          <w:p w:rsidR="005A4F3E" w:rsidRPr="00973330" w:rsidRDefault="005A4F3E" w:rsidP="005A4F3E">
            <w:pPr>
              <w:rPr>
                <w:rFonts w:cs="Arial"/>
                <w:sz w:val="24"/>
                <w:szCs w:val="24"/>
              </w:rPr>
            </w:pPr>
          </w:p>
        </w:tc>
        <w:tc>
          <w:tcPr>
            <w:tcW w:w="2269" w:type="dxa"/>
          </w:tcPr>
          <w:p w:rsidR="00170D20" w:rsidRPr="00973330" w:rsidRDefault="00170D20" w:rsidP="005A4F3E">
            <w:pPr>
              <w:rPr>
                <w:rFonts w:cs="Arial"/>
                <w:sz w:val="24"/>
                <w:szCs w:val="24"/>
              </w:rPr>
            </w:pP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8</w:t>
            </w:r>
            <w:r w:rsidRPr="00973330">
              <w:rPr>
                <w:rFonts w:cs="Arial"/>
                <w:sz w:val="24"/>
                <w:szCs w:val="24"/>
                <w:vertAlign w:val="superscript"/>
              </w:rPr>
              <w:t>th</w:t>
            </w:r>
            <w:r w:rsidRPr="00973330">
              <w:rPr>
                <w:rFonts w:cs="Arial"/>
                <w:sz w:val="24"/>
                <w:szCs w:val="24"/>
              </w:rPr>
              <w:t xml:space="preserve"> Week</w:t>
            </w:r>
          </w:p>
          <w:p w:rsidR="005A4F3E" w:rsidRPr="00973330" w:rsidRDefault="005A4F3E" w:rsidP="005A4F3E">
            <w:pPr>
              <w:rPr>
                <w:rFonts w:cs="Arial"/>
                <w:sz w:val="24"/>
                <w:szCs w:val="24"/>
              </w:rPr>
            </w:pPr>
          </w:p>
        </w:tc>
        <w:tc>
          <w:tcPr>
            <w:tcW w:w="2696" w:type="dxa"/>
          </w:tcPr>
          <w:p w:rsidR="005A4F3E" w:rsidRPr="00973330" w:rsidRDefault="008C4FFE" w:rsidP="005A4F3E">
            <w:pPr>
              <w:rPr>
                <w:rFonts w:cs="Arial"/>
                <w:b/>
                <w:sz w:val="24"/>
                <w:szCs w:val="24"/>
              </w:rPr>
            </w:pPr>
            <w:r w:rsidRPr="00973330">
              <w:rPr>
                <w:rFonts w:cs="Arial"/>
                <w:b/>
                <w:sz w:val="24"/>
                <w:szCs w:val="24"/>
              </w:rPr>
              <w:t xml:space="preserve">Visual Representation of Mind, </w:t>
            </w:r>
            <w:r w:rsidRPr="00973330">
              <w:rPr>
                <w:rFonts w:cs="Arial"/>
                <w:b/>
                <w:i/>
                <w:sz w:val="24"/>
                <w:szCs w:val="24"/>
              </w:rPr>
              <w:t>Shortcomings</w:t>
            </w:r>
          </w:p>
        </w:tc>
        <w:tc>
          <w:tcPr>
            <w:tcW w:w="3128" w:type="dxa"/>
          </w:tcPr>
          <w:p w:rsidR="005A4F3E" w:rsidRPr="00973330" w:rsidRDefault="005A4F3E" w:rsidP="005A4F3E">
            <w:pPr>
              <w:rPr>
                <w:rFonts w:cs="Arial"/>
                <w:b/>
                <w:sz w:val="24"/>
                <w:szCs w:val="24"/>
              </w:rPr>
            </w:pPr>
          </w:p>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23</w:t>
            </w:r>
          </w:p>
        </w:tc>
        <w:tc>
          <w:tcPr>
            <w:tcW w:w="2696" w:type="dxa"/>
          </w:tcPr>
          <w:p w:rsidR="005A4F3E" w:rsidRPr="00973330" w:rsidRDefault="00710EA4" w:rsidP="005A4F3E">
            <w:pPr>
              <w:rPr>
                <w:rFonts w:cs="Arial"/>
                <w:i/>
                <w:sz w:val="24"/>
                <w:szCs w:val="24"/>
              </w:rPr>
            </w:pPr>
            <w:r w:rsidRPr="00973330">
              <w:rPr>
                <w:rFonts w:cs="Arial"/>
                <w:sz w:val="24"/>
                <w:szCs w:val="24"/>
              </w:rPr>
              <w:t>Continue with</w:t>
            </w:r>
            <w:r w:rsidR="00B43519" w:rsidRPr="00973330">
              <w:rPr>
                <w:rFonts w:cs="Arial"/>
                <w:sz w:val="24"/>
                <w:szCs w:val="24"/>
              </w:rPr>
              <w:t xml:space="preserve"> </w:t>
            </w:r>
            <w:r w:rsidR="008C4FFE" w:rsidRPr="00973330">
              <w:rPr>
                <w:rFonts w:cs="Arial"/>
                <w:i/>
                <w:sz w:val="24"/>
                <w:szCs w:val="24"/>
              </w:rPr>
              <w:t>Shortcomings</w:t>
            </w:r>
          </w:p>
          <w:p w:rsidR="00710EA4" w:rsidRPr="00973330" w:rsidRDefault="00710EA4" w:rsidP="005A4F3E">
            <w:pPr>
              <w:rPr>
                <w:rFonts w:cs="Arial"/>
                <w:i/>
                <w:sz w:val="24"/>
                <w:szCs w:val="24"/>
              </w:rPr>
            </w:pPr>
          </w:p>
        </w:tc>
        <w:tc>
          <w:tcPr>
            <w:tcW w:w="3128" w:type="dxa"/>
          </w:tcPr>
          <w:p w:rsidR="005A4F3E" w:rsidRPr="00973330" w:rsidRDefault="005A4F3E" w:rsidP="005A4F3E">
            <w:pPr>
              <w:rPr>
                <w:rFonts w:cs="Arial"/>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25</w:t>
            </w:r>
          </w:p>
        </w:tc>
        <w:tc>
          <w:tcPr>
            <w:tcW w:w="2696" w:type="dxa"/>
          </w:tcPr>
          <w:p w:rsidR="00710EA4" w:rsidRPr="00973330" w:rsidRDefault="00710EA4" w:rsidP="005A4F3E">
            <w:pPr>
              <w:rPr>
                <w:rFonts w:cs="Arial"/>
                <w:sz w:val="24"/>
                <w:szCs w:val="24"/>
              </w:rPr>
            </w:pPr>
            <w:r w:rsidRPr="00973330">
              <w:rPr>
                <w:rFonts w:cs="Arial"/>
                <w:sz w:val="24"/>
                <w:szCs w:val="24"/>
              </w:rPr>
              <w:t xml:space="preserve">Continue with </w:t>
            </w:r>
            <w:r w:rsidRPr="00973330">
              <w:rPr>
                <w:rFonts w:cs="Arial"/>
                <w:i/>
                <w:sz w:val="24"/>
                <w:szCs w:val="24"/>
              </w:rPr>
              <w:t>Shortcomings</w:t>
            </w:r>
          </w:p>
          <w:p w:rsidR="005A4F3E" w:rsidRPr="00973330" w:rsidRDefault="00710EA4" w:rsidP="005A4F3E">
            <w:pPr>
              <w:rPr>
                <w:rFonts w:cs="Arial"/>
                <w:sz w:val="24"/>
                <w:szCs w:val="24"/>
              </w:rPr>
            </w:pPr>
            <w:r w:rsidRPr="00973330">
              <w:rPr>
                <w:rFonts w:cs="Arial"/>
                <w:sz w:val="24"/>
                <w:szCs w:val="24"/>
              </w:rPr>
              <w:t>EW5</w:t>
            </w:r>
          </w:p>
          <w:p w:rsidR="005A4F3E" w:rsidRPr="00973330" w:rsidRDefault="005A4F3E" w:rsidP="005A4F3E">
            <w:pPr>
              <w:rPr>
                <w:rFonts w:cs="Arial"/>
                <w:sz w:val="24"/>
                <w:szCs w:val="24"/>
              </w:rPr>
            </w:pPr>
          </w:p>
        </w:tc>
        <w:tc>
          <w:tcPr>
            <w:tcW w:w="3128" w:type="dxa"/>
          </w:tcPr>
          <w:p w:rsidR="005A4F3E" w:rsidRPr="00973330" w:rsidRDefault="005A4F3E" w:rsidP="005A4F3E">
            <w:pPr>
              <w:rPr>
                <w:rFonts w:cs="Arial"/>
                <w:sz w:val="24"/>
                <w:szCs w:val="24"/>
              </w:rPr>
            </w:pPr>
          </w:p>
        </w:tc>
        <w:tc>
          <w:tcPr>
            <w:tcW w:w="2269" w:type="dxa"/>
          </w:tcPr>
          <w:p w:rsidR="005704C3" w:rsidRPr="00973330" w:rsidRDefault="00710EA4" w:rsidP="00710EA4">
            <w:pPr>
              <w:rPr>
                <w:rFonts w:cs="Arial"/>
                <w:sz w:val="24"/>
                <w:szCs w:val="24"/>
              </w:rPr>
            </w:pPr>
            <w:r w:rsidRPr="00973330">
              <w:rPr>
                <w:rFonts w:cs="Arial"/>
                <w:sz w:val="24"/>
                <w:szCs w:val="24"/>
              </w:rPr>
              <w:t>In-Class Writing (EW5)</w:t>
            </w: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9</w:t>
            </w:r>
            <w:r w:rsidRPr="00973330">
              <w:rPr>
                <w:rFonts w:cs="Arial"/>
                <w:sz w:val="24"/>
                <w:szCs w:val="24"/>
                <w:vertAlign w:val="superscript"/>
              </w:rPr>
              <w:t>th</w:t>
            </w:r>
            <w:r w:rsidRPr="00973330">
              <w:rPr>
                <w:rFonts w:cs="Arial"/>
                <w:sz w:val="24"/>
                <w:szCs w:val="24"/>
              </w:rPr>
              <w:t xml:space="preserve"> Week</w:t>
            </w:r>
          </w:p>
          <w:p w:rsidR="005A4F3E" w:rsidRPr="00973330" w:rsidRDefault="005A4F3E" w:rsidP="005A4F3E">
            <w:pPr>
              <w:rPr>
                <w:rFonts w:cs="Arial"/>
                <w:sz w:val="24"/>
                <w:szCs w:val="24"/>
              </w:rPr>
            </w:pPr>
          </w:p>
        </w:tc>
        <w:tc>
          <w:tcPr>
            <w:tcW w:w="2696" w:type="dxa"/>
          </w:tcPr>
          <w:p w:rsidR="005A4F3E" w:rsidRPr="00973330" w:rsidRDefault="00C03EEA" w:rsidP="00B43519">
            <w:pPr>
              <w:rPr>
                <w:rFonts w:cs="Arial"/>
                <w:b/>
                <w:i/>
                <w:sz w:val="24"/>
                <w:szCs w:val="24"/>
              </w:rPr>
            </w:pPr>
            <w:r w:rsidRPr="00973330">
              <w:rPr>
                <w:rFonts w:cs="Arial"/>
                <w:b/>
                <w:i/>
                <w:sz w:val="24"/>
                <w:szCs w:val="24"/>
              </w:rPr>
              <w:t>Shortcomings</w:t>
            </w:r>
            <w:r w:rsidR="00891225" w:rsidRPr="00973330">
              <w:rPr>
                <w:rFonts w:cs="Arial"/>
                <w:b/>
                <w:i/>
                <w:sz w:val="24"/>
                <w:szCs w:val="24"/>
              </w:rPr>
              <w:t>/ The House on Mango Street</w:t>
            </w:r>
          </w:p>
        </w:tc>
        <w:tc>
          <w:tcPr>
            <w:tcW w:w="3128" w:type="dxa"/>
          </w:tcPr>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03/02</w:t>
            </w:r>
          </w:p>
        </w:tc>
        <w:tc>
          <w:tcPr>
            <w:tcW w:w="2696" w:type="dxa"/>
          </w:tcPr>
          <w:p w:rsidR="005A4F3E" w:rsidRPr="00973330" w:rsidRDefault="00C03EEA" w:rsidP="008C4FFE">
            <w:pPr>
              <w:rPr>
                <w:rFonts w:cs="Arial"/>
                <w:sz w:val="24"/>
                <w:szCs w:val="24"/>
              </w:rPr>
            </w:pPr>
            <w:r w:rsidRPr="00973330">
              <w:rPr>
                <w:rFonts w:cs="Arial"/>
                <w:sz w:val="24"/>
                <w:szCs w:val="24"/>
              </w:rPr>
              <w:t>Finish</w:t>
            </w:r>
            <w:r w:rsidRPr="00973330">
              <w:rPr>
                <w:rFonts w:cs="Arial"/>
                <w:i/>
                <w:sz w:val="24"/>
                <w:szCs w:val="24"/>
              </w:rPr>
              <w:t xml:space="preserve"> Shortcomings</w:t>
            </w:r>
          </w:p>
        </w:tc>
        <w:tc>
          <w:tcPr>
            <w:tcW w:w="3128" w:type="dxa"/>
          </w:tcPr>
          <w:p w:rsidR="005A4F3E" w:rsidRPr="00973330" w:rsidRDefault="005A4F3E" w:rsidP="005A4F3E">
            <w:pPr>
              <w:rPr>
                <w:rFonts w:cs="Arial"/>
                <w:sz w:val="24"/>
                <w:szCs w:val="24"/>
              </w:rPr>
            </w:pPr>
          </w:p>
        </w:tc>
        <w:tc>
          <w:tcPr>
            <w:tcW w:w="2269" w:type="dxa"/>
          </w:tcPr>
          <w:p w:rsidR="005A4F3E" w:rsidRPr="00973330" w:rsidRDefault="00C03EEA" w:rsidP="005A4F3E">
            <w:pPr>
              <w:rPr>
                <w:rFonts w:cs="Arial"/>
                <w:sz w:val="24"/>
                <w:szCs w:val="24"/>
              </w:rPr>
            </w:pPr>
            <w:r w:rsidRPr="00973330">
              <w:rPr>
                <w:rFonts w:cs="Arial"/>
                <w:sz w:val="24"/>
                <w:szCs w:val="24"/>
              </w:rPr>
              <w:t>Peer Review for Essay 3</w:t>
            </w: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04</w:t>
            </w:r>
          </w:p>
        </w:tc>
        <w:tc>
          <w:tcPr>
            <w:tcW w:w="2696" w:type="dxa"/>
          </w:tcPr>
          <w:p w:rsidR="005A4F3E" w:rsidRPr="00973330" w:rsidRDefault="00891225" w:rsidP="00C03EEA">
            <w:pPr>
              <w:rPr>
                <w:rFonts w:cs="Arial"/>
                <w:sz w:val="24"/>
                <w:szCs w:val="24"/>
              </w:rPr>
            </w:pPr>
            <w:r w:rsidRPr="00973330">
              <w:rPr>
                <w:rFonts w:cs="Arial"/>
                <w:sz w:val="24"/>
                <w:szCs w:val="24"/>
              </w:rPr>
              <w:t xml:space="preserve">Start </w:t>
            </w:r>
            <w:r w:rsidRPr="00973330">
              <w:rPr>
                <w:rFonts w:cs="Arial"/>
                <w:i/>
                <w:sz w:val="24"/>
                <w:szCs w:val="24"/>
              </w:rPr>
              <w:t>The House on Mango Street</w:t>
            </w:r>
          </w:p>
        </w:tc>
        <w:tc>
          <w:tcPr>
            <w:tcW w:w="3128" w:type="dxa"/>
          </w:tcPr>
          <w:p w:rsidR="005A4F3E" w:rsidRPr="00973330" w:rsidRDefault="005A4F3E" w:rsidP="005A4F3E">
            <w:pPr>
              <w:rPr>
                <w:rFonts w:cs="Arial"/>
                <w:sz w:val="24"/>
                <w:szCs w:val="24"/>
              </w:rPr>
            </w:pPr>
          </w:p>
        </w:tc>
        <w:tc>
          <w:tcPr>
            <w:tcW w:w="2269" w:type="dxa"/>
          </w:tcPr>
          <w:p w:rsidR="005A4F3E" w:rsidRPr="00973330" w:rsidRDefault="00C03EEA" w:rsidP="005A4F3E">
            <w:pPr>
              <w:rPr>
                <w:rFonts w:cs="Arial"/>
                <w:sz w:val="24"/>
                <w:szCs w:val="24"/>
              </w:rPr>
            </w:pPr>
            <w:r w:rsidRPr="00973330">
              <w:rPr>
                <w:rFonts w:cs="Arial"/>
                <w:sz w:val="24"/>
                <w:szCs w:val="24"/>
              </w:rPr>
              <w:t>03/04 Essay 3 Final Due to Canvas</w:t>
            </w:r>
          </w:p>
          <w:p w:rsidR="00C03EEA" w:rsidRPr="00973330" w:rsidRDefault="00C03EEA" w:rsidP="005A4F3E">
            <w:pPr>
              <w:rPr>
                <w:rFonts w:cs="Arial"/>
                <w:sz w:val="24"/>
                <w:szCs w:val="24"/>
              </w:rPr>
            </w:pPr>
          </w:p>
        </w:tc>
      </w:tr>
      <w:tr w:rsidR="005A4F3E" w:rsidRPr="00973330" w:rsidTr="008E238F">
        <w:tc>
          <w:tcPr>
            <w:tcW w:w="1257" w:type="dxa"/>
          </w:tcPr>
          <w:p w:rsidR="005A4F3E" w:rsidRPr="00973330" w:rsidRDefault="005A4F3E" w:rsidP="005A4F3E">
            <w:pPr>
              <w:rPr>
                <w:rFonts w:cs="Arial"/>
                <w:sz w:val="24"/>
                <w:szCs w:val="24"/>
              </w:rPr>
            </w:pPr>
            <w:r w:rsidRPr="00973330">
              <w:rPr>
                <w:rFonts w:cs="Arial"/>
                <w:sz w:val="24"/>
                <w:szCs w:val="24"/>
              </w:rPr>
              <w:t>10</w:t>
            </w:r>
            <w:r w:rsidRPr="00973330">
              <w:rPr>
                <w:rFonts w:cs="Arial"/>
                <w:sz w:val="24"/>
                <w:szCs w:val="24"/>
                <w:vertAlign w:val="superscript"/>
              </w:rPr>
              <w:t>th</w:t>
            </w:r>
            <w:r w:rsidRPr="00973330">
              <w:rPr>
                <w:rFonts w:cs="Arial"/>
                <w:sz w:val="24"/>
                <w:szCs w:val="24"/>
              </w:rPr>
              <w:t xml:space="preserve"> </w:t>
            </w:r>
            <w:r w:rsidRPr="00973330">
              <w:rPr>
                <w:rFonts w:cs="Arial"/>
                <w:sz w:val="24"/>
                <w:szCs w:val="24"/>
              </w:rPr>
              <w:lastRenderedPageBreak/>
              <w:t>Week</w:t>
            </w:r>
          </w:p>
          <w:p w:rsidR="005A4F3E" w:rsidRPr="00973330" w:rsidRDefault="005A4F3E" w:rsidP="005A4F3E">
            <w:pPr>
              <w:rPr>
                <w:rFonts w:cs="Arial"/>
                <w:sz w:val="24"/>
                <w:szCs w:val="24"/>
              </w:rPr>
            </w:pPr>
          </w:p>
        </w:tc>
        <w:tc>
          <w:tcPr>
            <w:tcW w:w="2696" w:type="dxa"/>
          </w:tcPr>
          <w:p w:rsidR="005A4F3E" w:rsidRPr="00973330" w:rsidRDefault="00891225" w:rsidP="001041B7">
            <w:pPr>
              <w:rPr>
                <w:rFonts w:cs="Arial"/>
                <w:b/>
                <w:sz w:val="24"/>
                <w:szCs w:val="24"/>
              </w:rPr>
            </w:pPr>
            <w:r w:rsidRPr="00973330">
              <w:rPr>
                <w:rFonts w:cs="Arial"/>
                <w:b/>
                <w:i/>
                <w:sz w:val="24"/>
                <w:szCs w:val="24"/>
              </w:rPr>
              <w:lastRenderedPageBreak/>
              <w:t xml:space="preserve">The House on Mango </w:t>
            </w:r>
            <w:r w:rsidRPr="00973330">
              <w:rPr>
                <w:rFonts w:cs="Arial"/>
                <w:b/>
                <w:i/>
                <w:sz w:val="24"/>
                <w:szCs w:val="24"/>
              </w:rPr>
              <w:lastRenderedPageBreak/>
              <w:t>Street</w:t>
            </w:r>
          </w:p>
        </w:tc>
        <w:tc>
          <w:tcPr>
            <w:tcW w:w="3128" w:type="dxa"/>
          </w:tcPr>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lastRenderedPageBreak/>
              <w:t>09</w:t>
            </w:r>
          </w:p>
        </w:tc>
        <w:tc>
          <w:tcPr>
            <w:tcW w:w="2696" w:type="dxa"/>
          </w:tcPr>
          <w:p w:rsidR="00560300" w:rsidRPr="00973330" w:rsidRDefault="00891225" w:rsidP="00560300">
            <w:pPr>
              <w:rPr>
                <w:rFonts w:cs="Arial"/>
                <w:sz w:val="24"/>
                <w:szCs w:val="24"/>
              </w:rPr>
            </w:pPr>
            <w:r w:rsidRPr="00973330">
              <w:rPr>
                <w:rFonts w:cs="Arial"/>
                <w:sz w:val="24"/>
                <w:szCs w:val="24"/>
              </w:rPr>
              <w:t>Continue with the novel</w:t>
            </w:r>
          </w:p>
          <w:p w:rsidR="00891225" w:rsidRPr="00973330" w:rsidRDefault="00891225" w:rsidP="00560300">
            <w:pPr>
              <w:rPr>
                <w:rFonts w:cs="Arial"/>
                <w:sz w:val="24"/>
                <w:szCs w:val="24"/>
              </w:rPr>
            </w:pPr>
          </w:p>
        </w:tc>
        <w:tc>
          <w:tcPr>
            <w:tcW w:w="3128" w:type="dxa"/>
          </w:tcPr>
          <w:p w:rsidR="005A4F3E" w:rsidRPr="00973330" w:rsidRDefault="005A4F3E" w:rsidP="005A4F3E">
            <w:pPr>
              <w:rPr>
                <w:rFonts w:cs="Arial"/>
                <w:sz w:val="24"/>
                <w:szCs w:val="24"/>
              </w:rPr>
            </w:pPr>
          </w:p>
        </w:tc>
        <w:tc>
          <w:tcPr>
            <w:tcW w:w="2269" w:type="dxa"/>
          </w:tcPr>
          <w:p w:rsidR="005A4F3E" w:rsidRPr="00973330" w:rsidRDefault="00891225" w:rsidP="005A4F3E">
            <w:pPr>
              <w:rPr>
                <w:rFonts w:cs="Arial"/>
                <w:sz w:val="24"/>
                <w:szCs w:val="24"/>
              </w:rPr>
            </w:pPr>
            <w:r w:rsidRPr="00973330">
              <w:rPr>
                <w:rFonts w:cs="Arial"/>
                <w:sz w:val="24"/>
                <w:szCs w:val="24"/>
              </w:rPr>
              <w:t>Essay 4 to be introduced</w:t>
            </w:r>
          </w:p>
        </w:tc>
      </w:tr>
      <w:tr w:rsidR="005A4F3E" w:rsidRPr="00973330" w:rsidTr="008E238F">
        <w:tc>
          <w:tcPr>
            <w:tcW w:w="1257" w:type="dxa"/>
          </w:tcPr>
          <w:p w:rsidR="005A4F3E" w:rsidRPr="00973330" w:rsidRDefault="001E730B" w:rsidP="005A4F3E">
            <w:pPr>
              <w:rPr>
                <w:rFonts w:cs="Arial"/>
                <w:sz w:val="24"/>
                <w:szCs w:val="24"/>
              </w:rPr>
            </w:pPr>
            <w:r w:rsidRPr="00973330">
              <w:rPr>
                <w:rFonts w:cs="Arial"/>
                <w:sz w:val="24"/>
                <w:szCs w:val="24"/>
              </w:rPr>
              <w:t>11</w:t>
            </w:r>
          </w:p>
        </w:tc>
        <w:tc>
          <w:tcPr>
            <w:tcW w:w="2696" w:type="dxa"/>
          </w:tcPr>
          <w:p w:rsidR="005A4F3E" w:rsidRPr="00973330" w:rsidRDefault="00891225" w:rsidP="005A4F3E">
            <w:pPr>
              <w:rPr>
                <w:rFonts w:cs="Arial"/>
                <w:sz w:val="24"/>
                <w:szCs w:val="24"/>
              </w:rPr>
            </w:pPr>
            <w:r w:rsidRPr="00973330">
              <w:rPr>
                <w:rFonts w:cs="Arial"/>
                <w:sz w:val="24"/>
                <w:szCs w:val="24"/>
              </w:rPr>
              <w:t>Continue with the novel/</w:t>
            </w:r>
          </w:p>
          <w:p w:rsidR="00891225" w:rsidRPr="00973330" w:rsidRDefault="00891225" w:rsidP="005A4F3E">
            <w:pPr>
              <w:rPr>
                <w:rFonts w:cs="Arial"/>
                <w:sz w:val="24"/>
                <w:szCs w:val="24"/>
              </w:rPr>
            </w:pPr>
            <w:r w:rsidRPr="00973330">
              <w:rPr>
                <w:rFonts w:cs="Arial"/>
                <w:sz w:val="24"/>
                <w:szCs w:val="24"/>
              </w:rPr>
              <w:t>EW 6</w:t>
            </w:r>
          </w:p>
        </w:tc>
        <w:tc>
          <w:tcPr>
            <w:tcW w:w="3128" w:type="dxa"/>
          </w:tcPr>
          <w:p w:rsidR="001041B7" w:rsidRPr="00973330" w:rsidRDefault="001041B7" w:rsidP="005A4F3E">
            <w:pPr>
              <w:rPr>
                <w:rFonts w:cs="Arial"/>
                <w:sz w:val="24"/>
                <w:szCs w:val="24"/>
              </w:rPr>
            </w:pPr>
          </w:p>
        </w:tc>
        <w:tc>
          <w:tcPr>
            <w:tcW w:w="2269" w:type="dxa"/>
          </w:tcPr>
          <w:p w:rsidR="00891225" w:rsidRPr="00973330" w:rsidRDefault="00891225" w:rsidP="005A4F3E">
            <w:pPr>
              <w:rPr>
                <w:rFonts w:cs="Arial"/>
                <w:sz w:val="24"/>
                <w:szCs w:val="24"/>
              </w:rPr>
            </w:pPr>
            <w:r w:rsidRPr="00973330">
              <w:rPr>
                <w:rFonts w:cs="Arial"/>
                <w:sz w:val="24"/>
                <w:szCs w:val="24"/>
              </w:rPr>
              <w:t>In-Class Writing</w:t>
            </w:r>
          </w:p>
          <w:p w:rsidR="00891225" w:rsidRPr="00973330" w:rsidRDefault="00891225" w:rsidP="005A4F3E">
            <w:pPr>
              <w:rPr>
                <w:rFonts w:cs="Arial"/>
                <w:sz w:val="24"/>
                <w:szCs w:val="24"/>
              </w:rPr>
            </w:pPr>
            <w:r w:rsidRPr="00973330">
              <w:rPr>
                <w:rFonts w:cs="Arial"/>
                <w:sz w:val="24"/>
                <w:szCs w:val="24"/>
              </w:rPr>
              <w:t>(EW6—last of the quarter)/</w:t>
            </w:r>
          </w:p>
          <w:p w:rsidR="005A4F3E" w:rsidRPr="00973330" w:rsidRDefault="00891225" w:rsidP="005A4F3E">
            <w:pPr>
              <w:rPr>
                <w:rFonts w:cs="Arial"/>
                <w:sz w:val="24"/>
                <w:szCs w:val="24"/>
              </w:rPr>
            </w:pPr>
            <w:r w:rsidRPr="00973330">
              <w:rPr>
                <w:rFonts w:cs="Arial"/>
                <w:sz w:val="24"/>
                <w:szCs w:val="24"/>
              </w:rPr>
              <w:t>Submit your Portfolio in Class</w:t>
            </w:r>
          </w:p>
        </w:tc>
      </w:tr>
      <w:tr w:rsidR="005A4F3E" w:rsidRPr="00973330" w:rsidTr="008E238F">
        <w:tc>
          <w:tcPr>
            <w:tcW w:w="1257" w:type="dxa"/>
          </w:tcPr>
          <w:p w:rsidR="005A4F3E" w:rsidRPr="00973330" w:rsidRDefault="00B43519" w:rsidP="005A4F3E">
            <w:pPr>
              <w:rPr>
                <w:rFonts w:cs="Arial"/>
                <w:sz w:val="24"/>
                <w:szCs w:val="24"/>
              </w:rPr>
            </w:pPr>
            <w:r w:rsidRPr="00973330">
              <w:rPr>
                <w:rFonts w:cs="Arial"/>
                <w:sz w:val="24"/>
                <w:szCs w:val="24"/>
              </w:rPr>
              <w:t>Final Week</w:t>
            </w:r>
          </w:p>
        </w:tc>
        <w:tc>
          <w:tcPr>
            <w:tcW w:w="2696" w:type="dxa"/>
          </w:tcPr>
          <w:p w:rsidR="005A4F3E" w:rsidRPr="00973330" w:rsidRDefault="00B43519" w:rsidP="00891225">
            <w:pPr>
              <w:rPr>
                <w:rFonts w:cs="Arial"/>
                <w:b/>
                <w:sz w:val="24"/>
                <w:szCs w:val="24"/>
              </w:rPr>
            </w:pPr>
            <w:r w:rsidRPr="00973330">
              <w:rPr>
                <w:rFonts w:cs="Arial"/>
                <w:b/>
                <w:sz w:val="24"/>
                <w:szCs w:val="24"/>
              </w:rPr>
              <w:t xml:space="preserve">Finish the </w:t>
            </w:r>
            <w:r w:rsidR="00891225" w:rsidRPr="00973330">
              <w:rPr>
                <w:rFonts w:cs="Arial"/>
                <w:b/>
                <w:sz w:val="24"/>
                <w:szCs w:val="24"/>
              </w:rPr>
              <w:t>novel</w:t>
            </w:r>
          </w:p>
        </w:tc>
        <w:tc>
          <w:tcPr>
            <w:tcW w:w="3128" w:type="dxa"/>
          </w:tcPr>
          <w:p w:rsidR="005A4F3E" w:rsidRPr="00973330" w:rsidRDefault="005A4F3E" w:rsidP="005A4F3E">
            <w:pPr>
              <w:rPr>
                <w:rFonts w:cs="Arial"/>
                <w:b/>
                <w:sz w:val="24"/>
                <w:szCs w:val="24"/>
              </w:rPr>
            </w:pPr>
          </w:p>
          <w:p w:rsidR="005A4F3E" w:rsidRPr="00973330" w:rsidRDefault="005A4F3E" w:rsidP="005A4F3E">
            <w:pPr>
              <w:rPr>
                <w:rFonts w:cs="Arial"/>
                <w:b/>
                <w:sz w:val="24"/>
                <w:szCs w:val="24"/>
              </w:rPr>
            </w:pPr>
          </w:p>
        </w:tc>
        <w:tc>
          <w:tcPr>
            <w:tcW w:w="2269" w:type="dxa"/>
          </w:tcPr>
          <w:p w:rsidR="005A4F3E" w:rsidRPr="00973330" w:rsidRDefault="005A4F3E" w:rsidP="005A4F3E">
            <w:pPr>
              <w:rPr>
                <w:rFonts w:cs="Arial"/>
                <w:sz w:val="24"/>
                <w:szCs w:val="24"/>
              </w:rPr>
            </w:pPr>
          </w:p>
        </w:tc>
      </w:tr>
      <w:tr w:rsidR="005A4F3E" w:rsidRPr="00973330" w:rsidTr="008E238F">
        <w:tc>
          <w:tcPr>
            <w:tcW w:w="1257" w:type="dxa"/>
          </w:tcPr>
          <w:p w:rsidR="005A4F3E" w:rsidRPr="00973330" w:rsidRDefault="001E730B" w:rsidP="00B43519">
            <w:pPr>
              <w:rPr>
                <w:rFonts w:cs="Arial"/>
                <w:sz w:val="24"/>
                <w:szCs w:val="24"/>
              </w:rPr>
            </w:pPr>
            <w:r w:rsidRPr="00973330">
              <w:rPr>
                <w:rFonts w:cs="Arial"/>
                <w:sz w:val="24"/>
                <w:szCs w:val="24"/>
              </w:rPr>
              <w:t>16</w:t>
            </w:r>
          </w:p>
        </w:tc>
        <w:tc>
          <w:tcPr>
            <w:tcW w:w="2696" w:type="dxa"/>
          </w:tcPr>
          <w:p w:rsidR="005A4F3E" w:rsidRPr="00973330" w:rsidRDefault="00891225" w:rsidP="00560300">
            <w:pPr>
              <w:rPr>
                <w:rFonts w:cs="Arial"/>
                <w:sz w:val="24"/>
                <w:szCs w:val="24"/>
              </w:rPr>
            </w:pPr>
            <w:r w:rsidRPr="00973330">
              <w:rPr>
                <w:rFonts w:cs="Arial"/>
                <w:sz w:val="24"/>
                <w:szCs w:val="24"/>
              </w:rPr>
              <w:t>Continue with the novel</w:t>
            </w:r>
          </w:p>
          <w:p w:rsidR="00560300" w:rsidRPr="00973330" w:rsidRDefault="00560300" w:rsidP="00560300">
            <w:pPr>
              <w:rPr>
                <w:rFonts w:cs="Arial"/>
                <w:sz w:val="24"/>
                <w:szCs w:val="24"/>
              </w:rPr>
            </w:pPr>
          </w:p>
        </w:tc>
        <w:tc>
          <w:tcPr>
            <w:tcW w:w="3128" w:type="dxa"/>
          </w:tcPr>
          <w:p w:rsidR="005A4F3E" w:rsidRPr="00973330" w:rsidRDefault="005A4F3E" w:rsidP="005A4F3E">
            <w:pPr>
              <w:rPr>
                <w:rFonts w:cs="Arial"/>
                <w:sz w:val="24"/>
                <w:szCs w:val="24"/>
              </w:rPr>
            </w:pPr>
          </w:p>
        </w:tc>
        <w:tc>
          <w:tcPr>
            <w:tcW w:w="2269" w:type="dxa"/>
          </w:tcPr>
          <w:p w:rsidR="005A4F3E" w:rsidRPr="00973330" w:rsidRDefault="005A4F3E" w:rsidP="005A4F3E">
            <w:pPr>
              <w:rPr>
                <w:rFonts w:cs="Arial"/>
                <w:sz w:val="24"/>
                <w:szCs w:val="24"/>
              </w:rPr>
            </w:pPr>
          </w:p>
        </w:tc>
      </w:tr>
      <w:tr w:rsidR="009068D6" w:rsidRPr="00973330" w:rsidTr="008E238F">
        <w:tc>
          <w:tcPr>
            <w:tcW w:w="1257" w:type="dxa"/>
          </w:tcPr>
          <w:p w:rsidR="009068D6" w:rsidRPr="00973330" w:rsidRDefault="001E730B" w:rsidP="004D2386">
            <w:pPr>
              <w:rPr>
                <w:rFonts w:cs="Arial"/>
                <w:sz w:val="24"/>
                <w:szCs w:val="24"/>
              </w:rPr>
            </w:pPr>
            <w:r w:rsidRPr="00973330">
              <w:rPr>
                <w:rFonts w:cs="Arial"/>
                <w:sz w:val="24"/>
                <w:szCs w:val="24"/>
              </w:rPr>
              <w:t>18</w:t>
            </w:r>
          </w:p>
        </w:tc>
        <w:tc>
          <w:tcPr>
            <w:tcW w:w="2696" w:type="dxa"/>
          </w:tcPr>
          <w:p w:rsidR="009068D6" w:rsidRPr="00973330" w:rsidRDefault="009068D6" w:rsidP="004D2386">
            <w:pPr>
              <w:rPr>
                <w:rFonts w:cs="Arial"/>
                <w:sz w:val="24"/>
                <w:szCs w:val="24"/>
              </w:rPr>
            </w:pPr>
          </w:p>
          <w:p w:rsidR="009068D6" w:rsidRPr="00973330" w:rsidRDefault="00891225" w:rsidP="004D2386">
            <w:pPr>
              <w:rPr>
                <w:rFonts w:cs="Arial"/>
                <w:sz w:val="24"/>
                <w:szCs w:val="24"/>
              </w:rPr>
            </w:pPr>
            <w:r w:rsidRPr="00973330">
              <w:rPr>
                <w:rFonts w:cs="Arial"/>
                <w:sz w:val="24"/>
                <w:szCs w:val="24"/>
              </w:rPr>
              <w:t>Finish the novel</w:t>
            </w:r>
          </w:p>
        </w:tc>
        <w:tc>
          <w:tcPr>
            <w:tcW w:w="3128" w:type="dxa"/>
          </w:tcPr>
          <w:p w:rsidR="009068D6" w:rsidRPr="00973330" w:rsidRDefault="009068D6" w:rsidP="004D2386">
            <w:pPr>
              <w:rPr>
                <w:rFonts w:cs="Arial"/>
                <w:sz w:val="24"/>
                <w:szCs w:val="24"/>
              </w:rPr>
            </w:pPr>
          </w:p>
        </w:tc>
        <w:tc>
          <w:tcPr>
            <w:tcW w:w="2269" w:type="dxa"/>
          </w:tcPr>
          <w:p w:rsidR="009068D6" w:rsidRPr="00973330" w:rsidRDefault="00891225" w:rsidP="004D2386">
            <w:pPr>
              <w:rPr>
                <w:rFonts w:cs="Arial"/>
                <w:sz w:val="24"/>
                <w:szCs w:val="24"/>
              </w:rPr>
            </w:pPr>
            <w:r w:rsidRPr="00973330">
              <w:rPr>
                <w:rFonts w:cs="Arial"/>
                <w:sz w:val="24"/>
                <w:szCs w:val="24"/>
              </w:rPr>
              <w:t>Peer Review for Essay 4/</w:t>
            </w:r>
          </w:p>
          <w:p w:rsidR="00891225" w:rsidRPr="00973330" w:rsidRDefault="00891225" w:rsidP="004D2386">
            <w:pPr>
              <w:rPr>
                <w:rFonts w:cs="Arial"/>
                <w:sz w:val="24"/>
                <w:szCs w:val="24"/>
              </w:rPr>
            </w:pPr>
          </w:p>
          <w:p w:rsidR="009068D6" w:rsidRPr="00973330" w:rsidRDefault="00891225" w:rsidP="004D2386">
            <w:pPr>
              <w:rPr>
                <w:rFonts w:cs="Arial"/>
                <w:sz w:val="24"/>
                <w:szCs w:val="24"/>
              </w:rPr>
            </w:pPr>
            <w:r w:rsidRPr="00973330">
              <w:rPr>
                <w:rFonts w:cs="Arial"/>
                <w:sz w:val="24"/>
                <w:szCs w:val="24"/>
              </w:rPr>
              <w:t>03/23</w:t>
            </w:r>
            <w:r w:rsidR="009068D6" w:rsidRPr="00973330">
              <w:rPr>
                <w:rFonts w:cs="Arial"/>
                <w:sz w:val="24"/>
                <w:szCs w:val="24"/>
              </w:rPr>
              <w:t xml:space="preserve"> Final Essay due to Canvas</w:t>
            </w:r>
          </w:p>
        </w:tc>
      </w:tr>
    </w:tbl>
    <w:p w:rsidR="0013533D" w:rsidRPr="00973330" w:rsidRDefault="0013533D" w:rsidP="0013533D">
      <w:pPr>
        <w:rPr>
          <w:rFonts w:cs="Arial"/>
          <w:sz w:val="24"/>
          <w:szCs w:val="24"/>
        </w:rPr>
      </w:pPr>
    </w:p>
    <w:p w:rsidR="002B53FD" w:rsidRPr="00973330" w:rsidRDefault="002B53FD" w:rsidP="00D574CB">
      <w:pPr>
        <w:jc w:val="center"/>
        <w:rPr>
          <w:rFonts w:cs="Arial"/>
          <w:b/>
          <w:bCs/>
          <w:color w:val="000000"/>
          <w:sz w:val="28"/>
          <w:szCs w:val="28"/>
        </w:rPr>
      </w:pPr>
    </w:p>
    <w:p w:rsidR="002B53FD" w:rsidRPr="00973330" w:rsidRDefault="002B53FD" w:rsidP="00D574CB">
      <w:pPr>
        <w:jc w:val="center"/>
        <w:rPr>
          <w:rFonts w:cs="Arial"/>
          <w:b/>
          <w:bCs/>
          <w:color w:val="000000"/>
          <w:sz w:val="24"/>
          <w:szCs w:val="24"/>
        </w:rPr>
      </w:pPr>
      <w:r w:rsidRPr="00973330">
        <w:rPr>
          <w:rFonts w:cs="Arial"/>
          <w:b/>
          <w:bCs/>
          <w:color w:val="000000"/>
          <w:sz w:val="24"/>
          <w:szCs w:val="24"/>
        </w:rPr>
        <w:t>English 101 Outcomes</w:t>
      </w:r>
    </w:p>
    <w:p w:rsidR="002B53FD" w:rsidRPr="00973330" w:rsidRDefault="002B53FD" w:rsidP="002B53FD">
      <w:pPr>
        <w:rPr>
          <w:rFonts w:cs="Arial"/>
          <w:i/>
          <w:color w:val="000000"/>
          <w:sz w:val="24"/>
          <w:szCs w:val="24"/>
        </w:rPr>
      </w:pPr>
    </w:p>
    <w:p w:rsidR="002B53FD" w:rsidRPr="00973330" w:rsidRDefault="002B53FD" w:rsidP="002B53FD">
      <w:pPr>
        <w:rPr>
          <w:rFonts w:cs="Arial"/>
          <w:i/>
          <w:color w:val="000000"/>
          <w:sz w:val="24"/>
          <w:szCs w:val="24"/>
        </w:rPr>
      </w:pPr>
      <w:r w:rsidRPr="00973330">
        <w:rPr>
          <w:rFonts w:cs="Arial"/>
          <w:i/>
          <w:color w:val="000000"/>
          <w:sz w:val="24"/>
          <w:szCs w:val="24"/>
        </w:rPr>
        <w:t>After completing this course, students will be able to...</w:t>
      </w:r>
    </w:p>
    <w:p w:rsidR="002B53FD" w:rsidRPr="00973330" w:rsidRDefault="002B53FD" w:rsidP="002B53FD">
      <w:pPr>
        <w:rPr>
          <w:rFonts w:cs="Arial"/>
          <w:i/>
          <w:sz w:val="24"/>
          <w:szCs w:val="24"/>
        </w:rPr>
      </w:pPr>
    </w:p>
    <w:p w:rsidR="002B53FD" w:rsidRPr="00973330" w:rsidRDefault="002B53FD" w:rsidP="002B53FD">
      <w:pPr>
        <w:pBdr>
          <w:bottom w:val="single" w:sz="6" w:space="1" w:color="auto"/>
        </w:pBdr>
        <w:rPr>
          <w:rFonts w:cs="Arial"/>
          <w:i/>
          <w:iCs/>
          <w:color w:val="000000"/>
          <w:sz w:val="24"/>
          <w:szCs w:val="24"/>
        </w:rPr>
      </w:pPr>
      <w:r w:rsidRPr="00973330">
        <w:rPr>
          <w:rFonts w:cs="Arial"/>
          <w:b/>
          <w:bCs/>
          <w:color w:val="000000"/>
          <w:sz w:val="24"/>
          <w:szCs w:val="24"/>
        </w:rPr>
        <w:t xml:space="preserve">Think </w:t>
      </w:r>
      <w:proofErr w:type="gramStart"/>
      <w:r w:rsidRPr="00973330">
        <w:rPr>
          <w:rFonts w:cs="Arial"/>
          <w:b/>
          <w:bCs/>
          <w:color w:val="000000"/>
          <w:sz w:val="24"/>
          <w:szCs w:val="24"/>
        </w:rPr>
        <w:t>Critically</w:t>
      </w:r>
      <w:proofErr w:type="gramEnd"/>
      <w:r w:rsidRPr="00973330">
        <w:rPr>
          <w:rFonts w:cs="Arial"/>
          <w:b/>
          <w:bCs/>
          <w:color w:val="000000"/>
          <w:sz w:val="24"/>
          <w:szCs w:val="24"/>
        </w:rPr>
        <w:t xml:space="preserve"> and Read Analytically:  </w:t>
      </w:r>
      <w:r w:rsidRPr="00973330">
        <w:rPr>
          <w:rFonts w:cs="Arial"/>
          <w:bCs/>
          <w:i/>
          <w:color w:val="000000"/>
          <w:sz w:val="24"/>
          <w:szCs w:val="24"/>
        </w:rPr>
        <w:t>c</w:t>
      </w:r>
      <w:r w:rsidRPr="00973330">
        <w:rPr>
          <w:rFonts w:cs="Arial"/>
          <w:i/>
          <w:iCs/>
          <w:color w:val="000000"/>
          <w:sz w:val="24"/>
          <w:szCs w:val="24"/>
        </w:rPr>
        <w:t>arefully analyze, interpret and evaluate claims, beliefs, texts and/or issues.</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t>frame</w:t>
      </w:r>
      <w:proofErr w:type="gramEnd"/>
      <w:r w:rsidRPr="00973330">
        <w:rPr>
          <w:rFonts w:cs="Arial"/>
          <w:color w:val="000000"/>
          <w:sz w:val="24"/>
          <w:szCs w:val="24"/>
        </w:rPr>
        <w:t xml:space="preserve"> questions, define problems, and position arguments.</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t>consider</w:t>
      </w:r>
      <w:proofErr w:type="gramEnd"/>
      <w:r w:rsidRPr="00973330">
        <w:rPr>
          <w:rFonts w:cs="Arial"/>
          <w:color w:val="000000"/>
          <w:sz w:val="24"/>
          <w:szCs w:val="24"/>
        </w:rPr>
        <w:t xml:space="preserve"> multiple points of view and differentiate between assumptions, beliefs, facts, opinions, and biases. </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lastRenderedPageBreak/>
        <w:t>read</w:t>
      </w:r>
      <w:proofErr w:type="gramEnd"/>
      <w:r w:rsidRPr="00973330">
        <w:rPr>
          <w:rFonts w:cs="Arial"/>
          <w:color w:val="000000"/>
          <w:sz w:val="24"/>
          <w:szCs w:val="24"/>
        </w:rPr>
        <w:t xml:space="preserve"> and respond to various texts critically for purposes of interpretation, analysis, synthesis, evaluation, and/or judgment.</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t>demonstrate</w:t>
      </w:r>
      <w:proofErr w:type="gramEnd"/>
      <w:r w:rsidRPr="00973330">
        <w:rPr>
          <w:rFonts w:cs="Arial"/>
          <w:color w:val="000000"/>
          <w:sz w:val="24"/>
          <w:szCs w:val="24"/>
        </w:rPr>
        <w:t xml:space="preserve"> an understanding of a text’s main point/thesis and its relevant supporting details.</w:t>
      </w:r>
    </w:p>
    <w:p w:rsidR="002B53FD" w:rsidRPr="00973330" w:rsidRDefault="002B53FD" w:rsidP="002B53FD">
      <w:pPr>
        <w:textAlignment w:val="baseline"/>
        <w:rPr>
          <w:rFonts w:cs="Arial"/>
          <w:color w:val="000000"/>
          <w:sz w:val="24"/>
          <w:szCs w:val="24"/>
          <w:shd w:val="clear" w:color="auto" w:fill="FFFFFF"/>
        </w:rPr>
      </w:pPr>
    </w:p>
    <w:p w:rsidR="002B53FD" w:rsidRPr="00973330" w:rsidRDefault="002B53FD" w:rsidP="002B53FD">
      <w:pPr>
        <w:pBdr>
          <w:bottom w:val="single" w:sz="6" w:space="1" w:color="auto"/>
        </w:pBdr>
        <w:textAlignment w:val="baseline"/>
        <w:rPr>
          <w:rFonts w:cs="Arial"/>
          <w:i/>
          <w:iCs/>
          <w:color w:val="000000"/>
          <w:sz w:val="24"/>
          <w:szCs w:val="24"/>
          <w:shd w:val="clear" w:color="auto" w:fill="FFFFFF"/>
        </w:rPr>
      </w:pPr>
      <w:r w:rsidRPr="00973330">
        <w:rPr>
          <w:rFonts w:cs="Arial"/>
          <w:b/>
          <w:bCs/>
          <w:color w:val="000000"/>
          <w:sz w:val="24"/>
          <w:szCs w:val="24"/>
          <w:shd w:val="clear" w:color="auto" w:fill="FFFFFF"/>
        </w:rPr>
        <w:t xml:space="preserve">Compose and Revise in Context: </w:t>
      </w:r>
      <w:r w:rsidRPr="00973330">
        <w:rPr>
          <w:rFonts w:cs="Arial"/>
          <w:bCs/>
          <w:color w:val="000000"/>
          <w:sz w:val="24"/>
          <w:szCs w:val="24"/>
          <w:shd w:val="clear" w:color="auto" w:fill="FFFFFF"/>
        </w:rPr>
        <w:t>s</w:t>
      </w:r>
      <w:r w:rsidRPr="00973330">
        <w:rPr>
          <w:rFonts w:cs="Arial"/>
          <w:i/>
          <w:iCs/>
          <w:color w:val="000000"/>
          <w:sz w:val="24"/>
          <w:szCs w:val="24"/>
          <w:shd w:val="clear" w:color="auto" w:fill="FFFFFF"/>
        </w:rPr>
        <w:t>hape written responses for different audiences and purposes.</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shd w:val="clear" w:color="auto" w:fill="FFFFFF"/>
        </w:rPr>
        <w:t>shape</w:t>
      </w:r>
      <w:proofErr w:type="gramEnd"/>
      <w:r w:rsidRPr="00973330">
        <w:rPr>
          <w:rFonts w:cs="Arial"/>
          <w:color w:val="000000"/>
          <w:sz w:val="24"/>
          <w:szCs w:val="24"/>
          <w:shd w:val="clear" w:color="auto" w:fill="FFFFFF"/>
        </w:rPr>
        <w:t xml:space="preserve"> written responses to suit different rhetorical situations and audiences.   </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t>develop</w:t>
      </w:r>
      <w:proofErr w:type="gramEnd"/>
      <w:r w:rsidRPr="00973330">
        <w:rPr>
          <w:rFonts w:cs="Arial"/>
          <w:color w:val="000000"/>
          <w:sz w:val="24"/>
          <w:szCs w:val="24"/>
        </w:rPr>
        <w:t xml:space="preserve"> flexible strategies for prewriting, drafting, revising, and editing.  </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t>develop</w:t>
      </w:r>
      <w:proofErr w:type="gramEnd"/>
      <w:r w:rsidRPr="00973330">
        <w:rPr>
          <w:rFonts w:cs="Arial"/>
          <w:color w:val="000000"/>
          <w:sz w:val="24"/>
          <w:szCs w:val="24"/>
        </w:rPr>
        <w:t xml:space="preserve"> and support thesis statements that are appropriately complex and significant.</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t>construct</w:t>
      </w:r>
      <w:proofErr w:type="gramEnd"/>
      <w:r w:rsidRPr="00973330">
        <w:rPr>
          <w:rFonts w:cs="Arial"/>
          <w:color w:val="000000"/>
          <w:sz w:val="24"/>
          <w:szCs w:val="24"/>
        </w:rPr>
        <w:t xml:space="preserve"> unified paragraphs with topic sentences and supporting details that advance the thesis.</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rPr>
        <w:t>use</w:t>
      </w:r>
      <w:proofErr w:type="gramEnd"/>
      <w:r w:rsidRPr="00973330">
        <w:rPr>
          <w:rFonts w:cs="Arial"/>
          <w:color w:val="000000"/>
          <w:sz w:val="24"/>
          <w:szCs w:val="24"/>
        </w:rPr>
        <w:t xml:space="preserve"> various methods of development such as illustration, comparison and contrast, and/or analysis.</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shd w:val="clear" w:color="auto" w:fill="FFFFFF"/>
        </w:rPr>
        <w:t>balance</w:t>
      </w:r>
      <w:proofErr w:type="gramEnd"/>
      <w:r w:rsidRPr="00973330">
        <w:rPr>
          <w:rFonts w:cs="Arial"/>
          <w:color w:val="000000"/>
          <w:sz w:val="24"/>
          <w:szCs w:val="24"/>
          <w:shd w:val="clear" w:color="auto" w:fill="FFFFFF"/>
        </w:rPr>
        <w:t xml:space="preserve"> their individual voices with those from other texts.</w:t>
      </w:r>
    </w:p>
    <w:p w:rsidR="002B53FD" w:rsidRPr="00973330" w:rsidRDefault="002B53FD" w:rsidP="002B53FD">
      <w:pPr>
        <w:widowControl/>
        <w:numPr>
          <w:ilvl w:val="0"/>
          <w:numId w:val="3"/>
        </w:numPr>
        <w:ind w:left="252" w:hanging="180"/>
        <w:textAlignment w:val="baseline"/>
        <w:rPr>
          <w:rFonts w:cs="Arial"/>
          <w:color w:val="000000"/>
          <w:sz w:val="24"/>
          <w:szCs w:val="24"/>
        </w:rPr>
      </w:pPr>
      <w:proofErr w:type="gramStart"/>
      <w:r w:rsidRPr="00973330">
        <w:rPr>
          <w:rFonts w:cs="Arial"/>
          <w:color w:val="000000"/>
          <w:sz w:val="24"/>
          <w:szCs w:val="24"/>
          <w:shd w:val="clear" w:color="auto" w:fill="FFFFFF"/>
        </w:rPr>
        <w:t>employ</w:t>
      </w:r>
      <w:proofErr w:type="gramEnd"/>
      <w:r w:rsidRPr="00973330">
        <w:rPr>
          <w:rFonts w:cs="Arial"/>
          <w:color w:val="000000"/>
          <w:sz w:val="24"/>
          <w:szCs w:val="24"/>
          <w:shd w:val="clear" w:color="auto" w:fill="FFFFFF"/>
        </w:rPr>
        <w:t xml:space="preserve"> style, tone, and mechanical conventions appropriate to the demands of a particular audience or purpose.</w:t>
      </w:r>
    </w:p>
    <w:p w:rsidR="002B53FD" w:rsidRPr="00973330" w:rsidRDefault="002B53FD" w:rsidP="002B53FD">
      <w:pPr>
        <w:textAlignment w:val="baseline"/>
        <w:rPr>
          <w:rFonts w:cs="Arial"/>
          <w:color w:val="000000"/>
          <w:sz w:val="24"/>
          <w:szCs w:val="24"/>
        </w:rPr>
      </w:pPr>
    </w:p>
    <w:p w:rsidR="002B53FD" w:rsidRPr="00973330" w:rsidRDefault="002B53FD" w:rsidP="002B53FD">
      <w:pPr>
        <w:textAlignment w:val="baseline"/>
        <w:rPr>
          <w:rFonts w:cs="Arial"/>
          <w:color w:val="000000"/>
          <w:sz w:val="24"/>
          <w:szCs w:val="24"/>
        </w:rPr>
      </w:pPr>
    </w:p>
    <w:p w:rsidR="002B53FD" w:rsidRPr="00973330" w:rsidRDefault="002B53FD" w:rsidP="002B53FD">
      <w:pPr>
        <w:pBdr>
          <w:bottom w:val="single" w:sz="6" w:space="1" w:color="auto"/>
        </w:pBdr>
        <w:textAlignment w:val="baseline"/>
        <w:rPr>
          <w:rFonts w:cs="Arial"/>
          <w:i/>
          <w:iCs/>
          <w:color w:val="000000"/>
          <w:sz w:val="24"/>
          <w:szCs w:val="24"/>
        </w:rPr>
      </w:pPr>
      <w:r w:rsidRPr="00973330">
        <w:rPr>
          <w:rFonts w:cs="Arial"/>
          <w:b/>
          <w:bCs/>
          <w:color w:val="000000"/>
          <w:sz w:val="24"/>
          <w:szCs w:val="24"/>
        </w:rPr>
        <w:lastRenderedPageBreak/>
        <w:t xml:space="preserve">Reflect &amp; Evaluate: </w:t>
      </w:r>
      <w:r w:rsidRPr="00973330">
        <w:rPr>
          <w:rFonts w:cs="Arial"/>
          <w:i/>
          <w:iCs/>
          <w:color w:val="000000"/>
          <w:sz w:val="24"/>
          <w:szCs w:val="24"/>
        </w:rPr>
        <w:t>recognize and incorporate newly acquired skills.</w:t>
      </w:r>
    </w:p>
    <w:p w:rsidR="002B53FD" w:rsidRPr="00973330" w:rsidRDefault="002B53FD" w:rsidP="002B53FD">
      <w:pPr>
        <w:widowControl/>
        <w:numPr>
          <w:ilvl w:val="0"/>
          <w:numId w:val="4"/>
        </w:numPr>
        <w:tabs>
          <w:tab w:val="clear" w:pos="720"/>
        </w:tabs>
        <w:ind w:left="252" w:hanging="180"/>
        <w:textAlignment w:val="baseline"/>
        <w:rPr>
          <w:rFonts w:cs="Arial"/>
          <w:color w:val="000000"/>
          <w:sz w:val="24"/>
          <w:szCs w:val="24"/>
        </w:rPr>
      </w:pPr>
      <w:proofErr w:type="gramStart"/>
      <w:r w:rsidRPr="00973330">
        <w:rPr>
          <w:rFonts w:cs="Arial"/>
          <w:color w:val="000000"/>
          <w:sz w:val="24"/>
          <w:szCs w:val="24"/>
          <w:shd w:val="clear" w:color="auto" w:fill="FFFFFF"/>
        </w:rPr>
        <w:t>develop</w:t>
      </w:r>
      <w:proofErr w:type="gramEnd"/>
      <w:r w:rsidRPr="00973330">
        <w:rPr>
          <w:rFonts w:cs="Arial"/>
          <w:color w:val="000000"/>
          <w:sz w:val="24"/>
          <w:szCs w:val="24"/>
          <w:shd w:val="clear" w:color="auto" w:fill="FFFFFF"/>
        </w:rPr>
        <w:t xml:space="preserve"> the ability to critique their own and others’ work.</w:t>
      </w:r>
    </w:p>
    <w:p w:rsidR="002B53FD" w:rsidRPr="00973330" w:rsidRDefault="002B53FD" w:rsidP="002B53FD">
      <w:pPr>
        <w:widowControl/>
        <w:numPr>
          <w:ilvl w:val="0"/>
          <w:numId w:val="4"/>
        </w:numPr>
        <w:tabs>
          <w:tab w:val="clear" w:pos="720"/>
        </w:tabs>
        <w:ind w:left="252" w:hanging="180"/>
        <w:textAlignment w:val="baseline"/>
        <w:rPr>
          <w:rFonts w:cs="Arial"/>
          <w:color w:val="000000"/>
          <w:sz w:val="24"/>
          <w:szCs w:val="24"/>
        </w:rPr>
      </w:pPr>
      <w:proofErr w:type="gramStart"/>
      <w:r w:rsidRPr="00973330">
        <w:rPr>
          <w:rFonts w:cs="Arial"/>
          <w:color w:val="000000"/>
          <w:sz w:val="24"/>
          <w:szCs w:val="24"/>
          <w:shd w:val="clear" w:color="auto" w:fill="FFFFFF"/>
        </w:rPr>
        <w:t>gain</w:t>
      </w:r>
      <w:proofErr w:type="gramEnd"/>
      <w:r w:rsidRPr="00973330">
        <w:rPr>
          <w:rFonts w:cs="Arial"/>
          <w:color w:val="000000"/>
          <w:sz w:val="24"/>
          <w:szCs w:val="24"/>
          <w:shd w:val="clear" w:color="auto" w:fill="FFFFFF"/>
        </w:rPr>
        <w:t xml:space="preserve"> a clearer perspective of habits that may detract from the effectiveness of their own writing.</w:t>
      </w:r>
    </w:p>
    <w:p w:rsidR="002B53FD" w:rsidRPr="00973330" w:rsidRDefault="002B53FD" w:rsidP="002B53FD">
      <w:pPr>
        <w:widowControl/>
        <w:numPr>
          <w:ilvl w:val="0"/>
          <w:numId w:val="4"/>
        </w:numPr>
        <w:tabs>
          <w:tab w:val="clear" w:pos="720"/>
        </w:tabs>
        <w:ind w:left="252" w:hanging="180"/>
        <w:textAlignment w:val="baseline"/>
        <w:rPr>
          <w:rFonts w:cs="Arial"/>
          <w:color w:val="000000"/>
          <w:sz w:val="24"/>
          <w:szCs w:val="24"/>
        </w:rPr>
      </w:pPr>
      <w:proofErr w:type="gramStart"/>
      <w:r w:rsidRPr="00973330">
        <w:rPr>
          <w:rFonts w:cs="Arial"/>
          <w:color w:val="000000"/>
          <w:sz w:val="24"/>
          <w:szCs w:val="24"/>
          <w:shd w:val="clear" w:color="auto" w:fill="FFFFFF"/>
        </w:rPr>
        <w:t>respond</w:t>
      </w:r>
      <w:proofErr w:type="gramEnd"/>
      <w:r w:rsidRPr="00973330">
        <w:rPr>
          <w:rFonts w:cs="Arial"/>
          <w:color w:val="000000"/>
          <w:sz w:val="24"/>
          <w:szCs w:val="24"/>
          <w:shd w:val="clear" w:color="auto" w:fill="FFFFFF"/>
        </w:rPr>
        <w:t xml:space="preserve"> to comments from their instructor and peers.  </w:t>
      </w:r>
    </w:p>
    <w:p w:rsidR="002B53FD" w:rsidRPr="00973330" w:rsidRDefault="002B53FD" w:rsidP="002B53FD">
      <w:pPr>
        <w:textAlignment w:val="baseline"/>
        <w:rPr>
          <w:rFonts w:cs="Arial"/>
          <w:i/>
          <w:iCs/>
          <w:color w:val="000000"/>
          <w:sz w:val="24"/>
          <w:szCs w:val="24"/>
          <w:shd w:val="clear" w:color="auto" w:fill="FFFFFF"/>
        </w:rPr>
      </w:pPr>
    </w:p>
    <w:p w:rsidR="002B53FD" w:rsidRPr="00973330" w:rsidRDefault="002B53FD" w:rsidP="002B53FD">
      <w:pPr>
        <w:textAlignment w:val="baseline"/>
        <w:rPr>
          <w:rFonts w:cs="Arial"/>
          <w:color w:val="000000"/>
          <w:sz w:val="24"/>
          <w:szCs w:val="24"/>
        </w:rPr>
      </w:pPr>
    </w:p>
    <w:p w:rsidR="005D4BDA" w:rsidRPr="00973330" w:rsidRDefault="005D4BDA">
      <w:pPr>
        <w:rPr>
          <w:rFonts w:cs="Arial"/>
          <w:sz w:val="24"/>
          <w:szCs w:val="24"/>
        </w:rPr>
      </w:pPr>
      <w:bookmarkStart w:id="0" w:name="_GoBack"/>
      <w:bookmarkEnd w:id="0"/>
    </w:p>
    <w:sectPr w:rsidR="005D4BDA" w:rsidRPr="00973330" w:rsidSect="005D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2734"/>
    <w:multiLevelType w:val="hybridMultilevel"/>
    <w:tmpl w:val="3FC857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727E0A"/>
    <w:multiLevelType w:val="multilevel"/>
    <w:tmpl w:val="29842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90019"/>
    <w:multiLevelType w:val="hybridMultilevel"/>
    <w:tmpl w:val="D76A9DBA"/>
    <w:lvl w:ilvl="0" w:tplc="A7D8BB20">
      <w:start w:val="1"/>
      <w:numFmt w:val="bullet"/>
      <w:lvlText w:val=""/>
      <w:lvlJc w:val="left"/>
      <w:pPr>
        <w:ind w:left="792" w:hanging="360"/>
      </w:pPr>
      <w:rPr>
        <w:rFonts w:ascii="Symbol" w:hAnsi="Symbol"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3D"/>
    <w:rsid w:val="00076C12"/>
    <w:rsid w:val="000A4CA1"/>
    <w:rsid w:val="001041B7"/>
    <w:rsid w:val="00106343"/>
    <w:rsid w:val="0013533D"/>
    <w:rsid w:val="00151395"/>
    <w:rsid w:val="00170D20"/>
    <w:rsid w:val="001B2C41"/>
    <w:rsid w:val="001E730B"/>
    <w:rsid w:val="00214474"/>
    <w:rsid w:val="00272B27"/>
    <w:rsid w:val="002B53FD"/>
    <w:rsid w:val="002C45EB"/>
    <w:rsid w:val="002F6817"/>
    <w:rsid w:val="003240EB"/>
    <w:rsid w:val="003707E5"/>
    <w:rsid w:val="003A1FC6"/>
    <w:rsid w:val="003B436B"/>
    <w:rsid w:val="0048782E"/>
    <w:rsid w:val="00500B3F"/>
    <w:rsid w:val="0052651F"/>
    <w:rsid w:val="00537C47"/>
    <w:rsid w:val="00560300"/>
    <w:rsid w:val="005704C3"/>
    <w:rsid w:val="005735BC"/>
    <w:rsid w:val="005A4F3E"/>
    <w:rsid w:val="005A5653"/>
    <w:rsid w:val="005D4BDA"/>
    <w:rsid w:val="005E1331"/>
    <w:rsid w:val="005E6EFF"/>
    <w:rsid w:val="00600744"/>
    <w:rsid w:val="00620F44"/>
    <w:rsid w:val="00710EA4"/>
    <w:rsid w:val="00737C5C"/>
    <w:rsid w:val="007E21AF"/>
    <w:rsid w:val="007F1C15"/>
    <w:rsid w:val="00806D98"/>
    <w:rsid w:val="008105E2"/>
    <w:rsid w:val="0082761D"/>
    <w:rsid w:val="00891225"/>
    <w:rsid w:val="008C4FFE"/>
    <w:rsid w:val="008D3BBE"/>
    <w:rsid w:val="008E238F"/>
    <w:rsid w:val="008F2AF4"/>
    <w:rsid w:val="00903370"/>
    <w:rsid w:val="009068D6"/>
    <w:rsid w:val="009318D3"/>
    <w:rsid w:val="009549FA"/>
    <w:rsid w:val="009674F0"/>
    <w:rsid w:val="00973330"/>
    <w:rsid w:val="00985B0C"/>
    <w:rsid w:val="009C3B86"/>
    <w:rsid w:val="00A04E89"/>
    <w:rsid w:val="00A06318"/>
    <w:rsid w:val="00A133FB"/>
    <w:rsid w:val="00A92CB2"/>
    <w:rsid w:val="00B12EA8"/>
    <w:rsid w:val="00B358FD"/>
    <w:rsid w:val="00B43519"/>
    <w:rsid w:val="00B97FB8"/>
    <w:rsid w:val="00BA0510"/>
    <w:rsid w:val="00BA7D7A"/>
    <w:rsid w:val="00BD1279"/>
    <w:rsid w:val="00BE2B73"/>
    <w:rsid w:val="00BF0084"/>
    <w:rsid w:val="00BF3175"/>
    <w:rsid w:val="00C03EEA"/>
    <w:rsid w:val="00C71639"/>
    <w:rsid w:val="00C8603D"/>
    <w:rsid w:val="00CC4A1E"/>
    <w:rsid w:val="00CE391F"/>
    <w:rsid w:val="00D37DE8"/>
    <w:rsid w:val="00D574CB"/>
    <w:rsid w:val="00D8695E"/>
    <w:rsid w:val="00DE1AFE"/>
    <w:rsid w:val="00E2145B"/>
    <w:rsid w:val="00E627B5"/>
    <w:rsid w:val="00E751E9"/>
    <w:rsid w:val="00ED0B19"/>
    <w:rsid w:val="00F43919"/>
    <w:rsid w:val="00F67CAA"/>
    <w:rsid w:val="00FB1074"/>
    <w:rsid w:val="00FC4655"/>
    <w:rsid w:val="00FC7A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BD1D4D5-5C5F-4660-804C-6CD88194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3D"/>
    <w:pPr>
      <w:widowControl w:val="0"/>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13533D"/>
    <w:pPr>
      <w:keepNext/>
      <w:spacing w:before="240" w:after="60"/>
      <w:outlineLvl w:val="0"/>
    </w:pPr>
    <w:rPr>
      <w:b/>
      <w:sz w:val="28"/>
    </w:rPr>
  </w:style>
  <w:style w:type="paragraph" w:styleId="Heading2">
    <w:name w:val="heading 2"/>
    <w:basedOn w:val="Normal"/>
    <w:next w:val="Normal"/>
    <w:link w:val="Heading2Char"/>
    <w:unhideWhenUsed/>
    <w:qFormat/>
    <w:rsid w:val="0013533D"/>
    <w:pPr>
      <w:keepNext/>
      <w:spacing w:before="240" w:after="100" w:afterAutospacing="1"/>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3D"/>
    <w:rPr>
      <w:rFonts w:ascii="Arial" w:eastAsia="Times New Roman" w:hAnsi="Arial" w:cs="Times New Roman"/>
      <w:b/>
      <w:sz w:val="28"/>
      <w:szCs w:val="20"/>
      <w:lang w:eastAsia="en-US"/>
    </w:rPr>
  </w:style>
  <w:style w:type="character" w:customStyle="1" w:styleId="Heading2Char">
    <w:name w:val="Heading 2 Char"/>
    <w:basedOn w:val="DefaultParagraphFont"/>
    <w:link w:val="Heading2"/>
    <w:rsid w:val="0013533D"/>
    <w:rPr>
      <w:rFonts w:ascii="Cambria" w:eastAsia="Times New Roman" w:hAnsi="Cambria" w:cs="Times New Roman"/>
      <w:b/>
      <w:bCs/>
      <w:i/>
      <w:iCs/>
      <w:sz w:val="28"/>
      <w:szCs w:val="28"/>
      <w:lang w:eastAsia="en-US"/>
    </w:rPr>
  </w:style>
  <w:style w:type="character" w:styleId="Hyperlink">
    <w:name w:val="Hyperlink"/>
    <w:uiPriority w:val="99"/>
    <w:rsid w:val="0013533D"/>
    <w:rPr>
      <w:color w:val="0000FF"/>
      <w:u w:val="single"/>
    </w:rPr>
  </w:style>
  <w:style w:type="character" w:customStyle="1" w:styleId="pageintrotext1">
    <w:name w:val="pageintrotext1"/>
    <w:rsid w:val="0013533D"/>
    <w:rPr>
      <w:b w:val="0"/>
      <w:bCs w:val="0"/>
      <w:vanish w:val="0"/>
      <w:webHidden w:val="0"/>
      <w:sz w:val="31"/>
      <w:szCs w:val="31"/>
      <w:specVanish w:val="0"/>
    </w:rPr>
  </w:style>
  <w:style w:type="paragraph" w:customStyle="1" w:styleId="Syllabussections">
    <w:name w:val="Syllabus sections"/>
    <w:basedOn w:val="Normal"/>
    <w:qFormat/>
    <w:rsid w:val="0013533D"/>
    <w:pPr>
      <w:pBdr>
        <w:top w:val="single" w:sz="4" w:space="4" w:color="auto"/>
        <w:left w:val="single" w:sz="4" w:space="4" w:color="auto"/>
        <w:bottom w:val="single" w:sz="4" w:space="4" w:color="auto"/>
        <w:right w:val="single" w:sz="4" w:space="4" w:color="auto"/>
      </w:pBdr>
      <w:shd w:val="solid" w:color="DDDDDD" w:fill="DDDDDD"/>
    </w:pPr>
    <w:rPr>
      <w:rFonts w:cs="Arial"/>
      <w:b/>
    </w:rPr>
  </w:style>
  <w:style w:type="paragraph" w:styleId="BalloonText">
    <w:name w:val="Balloon Text"/>
    <w:basedOn w:val="Normal"/>
    <w:link w:val="BalloonTextChar"/>
    <w:uiPriority w:val="99"/>
    <w:semiHidden/>
    <w:unhideWhenUsed/>
    <w:rsid w:val="0013533D"/>
    <w:rPr>
      <w:rFonts w:ascii="Tahoma" w:hAnsi="Tahoma" w:cs="Tahoma"/>
      <w:sz w:val="16"/>
      <w:szCs w:val="16"/>
    </w:rPr>
  </w:style>
  <w:style w:type="character" w:customStyle="1" w:styleId="BalloonTextChar">
    <w:name w:val="Balloon Text Char"/>
    <w:basedOn w:val="DefaultParagraphFont"/>
    <w:link w:val="BalloonText"/>
    <w:uiPriority w:val="99"/>
    <w:semiHidden/>
    <w:rsid w:val="0013533D"/>
    <w:rPr>
      <w:rFonts w:ascii="Tahoma" w:eastAsia="Times New Roman" w:hAnsi="Tahoma" w:cs="Tahoma"/>
      <w:sz w:val="16"/>
      <w:szCs w:val="16"/>
      <w:lang w:eastAsia="en-US"/>
    </w:rPr>
  </w:style>
  <w:style w:type="table" w:styleId="TableGrid">
    <w:name w:val="Table Grid"/>
    <w:basedOn w:val="TableNormal"/>
    <w:uiPriority w:val="59"/>
    <w:rsid w:val="0013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8603D"/>
    <w:pPr>
      <w:widowControl/>
      <w:spacing w:before="100" w:beforeAutospacing="1" w:after="100" w:afterAutospacing="1"/>
    </w:pPr>
    <w:rPr>
      <w:rFonts w:ascii="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16251">
      <w:bodyDiv w:val="1"/>
      <w:marLeft w:val="0"/>
      <w:marRight w:val="0"/>
      <w:marTop w:val="0"/>
      <w:marBottom w:val="0"/>
      <w:divBdr>
        <w:top w:val="none" w:sz="0" w:space="0" w:color="auto"/>
        <w:left w:val="none" w:sz="0" w:space="0" w:color="auto"/>
        <w:bottom w:val="none" w:sz="0" w:space="0" w:color="auto"/>
        <w:right w:val="none" w:sz="0" w:space="0" w:color="auto"/>
      </w:divBdr>
    </w:div>
    <w:div w:id="1963612292">
      <w:bodyDiv w:val="1"/>
      <w:marLeft w:val="0"/>
      <w:marRight w:val="0"/>
      <w:marTop w:val="0"/>
      <w:marBottom w:val="0"/>
      <w:divBdr>
        <w:top w:val="none" w:sz="0" w:space="0" w:color="auto"/>
        <w:left w:val="none" w:sz="0" w:space="0" w:color="auto"/>
        <w:bottom w:val="none" w:sz="0" w:space="0" w:color="auto"/>
        <w:right w:val="none" w:sz="0" w:space="0" w:color="auto"/>
      </w:divBdr>
    </w:div>
    <w:div w:id="20757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policies/id-3600/" TargetMode="External"/><Relationship Id="rId13" Type="http://schemas.openxmlformats.org/officeDocument/2006/relationships/hyperlink" Target="https://bellevuecollege.edu/sam" TargetMode="External"/><Relationship Id="rId18" Type="http://schemas.openxmlformats.org/officeDocument/2006/relationships/hyperlink" Target="http://bellevuecollege.edu/enrollment/calendar/holidays/0910.asp" TargetMode="External"/><Relationship Id="rId3" Type="http://schemas.openxmlformats.org/officeDocument/2006/relationships/settings" Target="settings.xml"/><Relationship Id="rId7" Type="http://schemas.openxmlformats.org/officeDocument/2006/relationships/hyperlink" Target="http://www.bellevuecollege.edu/policies/id-4000/" TargetMode="External"/><Relationship Id="rId12" Type="http://schemas.openxmlformats.org/officeDocument/2006/relationships/hyperlink" Target="http://www.bellevuecollege.edu/enrollment/holidays/" TargetMode="External"/><Relationship Id="rId17" Type="http://schemas.openxmlformats.org/officeDocument/2006/relationships/hyperlink" Target="http://bellevuecollege.edu/enrollment/calendar/deadlines/" TargetMode="External"/><Relationship Id="rId2" Type="http://schemas.openxmlformats.org/officeDocument/2006/relationships/styles" Target="styles.xml"/><Relationship Id="rId16" Type="http://schemas.openxmlformats.org/officeDocument/2006/relationships/hyperlink" Target="http://bellevuecollege.edu/publicsafe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llevuecollege.edu/enrollment/deadlines/" TargetMode="External"/><Relationship Id="rId5" Type="http://schemas.openxmlformats.org/officeDocument/2006/relationships/image" Target="media/image1.png"/><Relationship Id="rId15" Type="http://schemas.openxmlformats.org/officeDocument/2006/relationships/hyperlink" Target="http://www.bellevuecollege.edu/drc" TargetMode="External"/><Relationship Id="rId10" Type="http://schemas.openxmlformats.org/officeDocument/2006/relationships/hyperlink" Target="http://www.bellevuecollege.edu/policies/id-20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levuecollege.edu/asc/writing/essays-guides/documents/plagiarism.pdf" TargetMode="External"/><Relationship Id="rId14" Type="http://schemas.openxmlformats.org/officeDocument/2006/relationships/hyperlink" Target="http://ac.bcc.ctc.edu/LabsInfo/ComputerLa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2883</Words>
  <Characters>16436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Janis Juarez</cp:lastModifiedBy>
  <cp:revision>2</cp:revision>
  <cp:lastPrinted>2014-04-07T21:17:00Z</cp:lastPrinted>
  <dcterms:created xsi:type="dcterms:W3CDTF">2015-01-08T21:50:00Z</dcterms:created>
  <dcterms:modified xsi:type="dcterms:W3CDTF">2015-01-08T21:50:00Z</dcterms:modified>
</cp:coreProperties>
</file>